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</w:pPr>
      <w:r>
        <w:rPr/>
        <w:drawing>
          <wp:anchor distT="0" distB="0" distL="0" distR="0" allowOverlap="1" layoutInCell="1" locked="0" behindDoc="1" simplePos="0" relativeHeight="487512576">
            <wp:simplePos x="0" y="0"/>
            <wp:positionH relativeFrom="page">
              <wp:posOffset>365907</wp:posOffset>
            </wp:positionH>
            <wp:positionV relativeFrom="page">
              <wp:posOffset>539601</wp:posOffset>
            </wp:positionV>
            <wp:extent cx="6321053" cy="96302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053" cy="9630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5A5A"/>
        </w:rPr>
        <w:t>V</w:t>
      </w:r>
      <w:r>
        <w:rPr>
          <w:color w:val="5A5A5A"/>
          <w:sz w:val="19"/>
        </w:rPr>
        <w:t>ER</w:t>
      </w:r>
      <w:r>
        <w:rPr>
          <w:color w:val="5A5A5A"/>
        </w:rPr>
        <w:t>_010117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tabs>
          <w:tab w:pos="4159" w:val="left" w:leader="none"/>
        </w:tabs>
        <w:spacing w:before="94"/>
        <w:ind w:left="31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N. Pratica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Illumia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w w:val="100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Heading1"/>
        <w:ind w:right="3191"/>
      </w:pPr>
      <w:r>
        <w:rPr>
          <w:color w:val="F50C37"/>
        </w:rPr>
        <w:t>Richiesta</w:t>
      </w:r>
      <w:r>
        <w:rPr>
          <w:color w:val="F50C37"/>
          <w:spacing w:val="-5"/>
        </w:rPr>
        <w:t> </w:t>
      </w:r>
      <w:r>
        <w:rPr>
          <w:color w:val="F50C37"/>
        </w:rPr>
        <w:t>allacciamento Energia</w:t>
      </w:r>
    </w:p>
    <w:p>
      <w:pPr>
        <w:spacing w:before="248"/>
        <w:ind w:left="312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color w:val="F50C37"/>
          <w:sz w:val="22"/>
        </w:rPr>
        <w:t>Dati</w:t>
      </w:r>
      <w:r>
        <w:rPr>
          <w:rFonts w:ascii="Arial"/>
          <w:b/>
          <w:color w:val="F50C37"/>
          <w:spacing w:val="-1"/>
          <w:sz w:val="22"/>
        </w:rPr>
        <w:t> </w:t>
      </w:r>
      <w:r>
        <w:rPr>
          <w:rFonts w:ascii="Arial"/>
          <w:b/>
          <w:color w:val="F50C37"/>
          <w:sz w:val="22"/>
        </w:rPr>
        <w:t>Subentrante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tabs>
          <w:tab w:pos="1287" w:val="left" w:leader="none"/>
          <w:tab w:pos="2684" w:val="left" w:leader="none"/>
          <w:tab w:pos="4270" w:val="left" w:leader="none"/>
          <w:tab w:pos="4823" w:val="left" w:leader="none"/>
          <w:tab w:pos="8397" w:val="left" w:leader="none"/>
          <w:tab w:pos="10524" w:val="left" w:leader="none"/>
        </w:tabs>
        <w:spacing w:line="276" w:lineRule="auto"/>
        <w:ind w:left="312" w:right="218"/>
        <w:jc w:val="both"/>
      </w:pPr>
      <w:r>
        <w:rPr/>
        <w:t>Il</w:t>
      </w:r>
      <w:r>
        <w:rPr>
          <w:spacing w:val="-3"/>
        </w:rPr>
        <w:t> </w:t>
      </w:r>
      <w:r>
        <w:rPr/>
        <w:t>sottoscritto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C.F.</w:t>
      </w:r>
      <w:r>
        <w:rPr>
          <w:u w:val="single"/>
        </w:rPr>
        <w:tab/>
        <w:tab/>
        <w:tab/>
        <w:tab/>
      </w:r>
      <w:r>
        <w:rPr/>
        <w:t>Residente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Via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n.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/>
        <w:t>Località</w:t>
      </w:r>
      <w:r>
        <w:rPr>
          <w:u w:val="single"/>
        </w:rPr>
        <w:tab/>
        <w:tab/>
        <w:tab/>
      </w:r>
      <w:r>
        <w:rPr/>
        <w:t>Provincia</w:t>
      </w:r>
      <w:r>
        <w:rPr>
          <w:u w:val="single"/>
        </w:rPr>
        <w:tab/>
      </w:r>
      <w:r>
        <w:rPr/>
        <w:t> Recapito</w:t>
      </w:r>
      <w:r>
        <w:rPr>
          <w:spacing w:val="-5"/>
        </w:rPr>
        <w:t> </w:t>
      </w:r>
      <w:r>
        <w:rPr/>
        <w:t>Telefonico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2"/>
      </w:pPr>
      <w:r>
        <w:rPr/>
        <w:t>CHIEDE</w:t>
      </w:r>
    </w:p>
    <w:p>
      <w:pPr>
        <w:pStyle w:val="Heading3"/>
        <w:spacing w:before="245"/>
      </w:pPr>
      <w:r>
        <w:rPr/>
        <w:t>L’attivazione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-4"/>
        </w:rPr>
        <w:t> </w:t>
      </w:r>
      <w:r>
        <w:rPr/>
        <w:t>nuovo</w:t>
      </w:r>
      <w:r>
        <w:rPr>
          <w:spacing w:val="-2"/>
        </w:rPr>
        <w:t> </w:t>
      </w:r>
      <w:r>
        <w:rPr/>
        <w:t>punto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prelievo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nella</w:t>
      </w:r>
      <w:r>
        <w:rPr>
          <w:spacing w:val="-3"/>
        </w:rPr>
        <w:t> </w:t>
      </w:r>
      <w:r>
        <w:rPr/>
        <w:t>seguente</w:t>
      </w:r>
      <w:r>
        <w:rPr>
          <w:spacing w:val="-3"/>
        </w:rPr>
        <w:t> </w:t>
      </w:r>
      <w:r>
        <w:rPr/>
        <w:t>località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fornitura: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tabs>
          <w:tab w:pos="4234" w:val="left" w:leader="none"/>
          <w:tab w:pos="4848" w:val="left" w:leader="none"/>
          <w:tab w:pos="5875" w:val="left" w:leader="none"/>
          <w:tab w:pos="9141" w:val="left" w:leader="none"/>
          <w:tab w:pos="10474" w:val="left" w:leader="none"/>
        </w:tabs>
        <w:spacing w:before="40"/>
        <w:ind w:left="312"/>
      </w:pP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/>
        <w:t>Località</w:t>
      </w:r>
      <w:r>
        <w:rPr>
          <w:u w:val="single"/>
        </w:rPr>
        <w:tab/>
      </w:r>
      <w:r>
        <w:rPr/>
        <w:t>Provincia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0"/>
        <w:gridCol w:w="3822"/>
        <w:gridCol w:w="3961"/>
      </w:tblGrid>
      <w:tr>
        <w:trPr>
          <w:trHeight w:val="243" w:hRule="atLeast"/>
        </w:trPr>
        <w:tc>
          <w:tcPr>
            <w:tcW w:w="2620" w:type="dxa"/>
            <w:vMerge w:val="restart"/>
          </w:tcPr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sz w:val="22"/>
              </w:rPr>
              <w:t>Tipo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Tensione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richiesta</w:t>
            </w:r>
          </w:p>
        </w:tc>
        <w:tc>
          <w:tcPr>
            <w:tcW w:w="3822" w:type="dxa"/>
          </w:tcPr>
          <w:p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sz w:val="20"/>
              </w:rPr>
              <w:t>Bassa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Tensione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Monofase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(240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Volt)</w:t>
            </w:r>
          </w:p>
        </w:tc>
        <w:tc>
          <w:tcPr>
            <w:tcW w:w="3961" w:type="dxa"/>
            <w:vMerge w:val="restart"/>
          </w:tcPr>
          <w:p>
            <w:pPr>
              <w:pStyle w:val="TableParagraph"/>
              <w:tabs>
                <w:tab w:pos="3451" w:val="left" w:leader="none"/>
              </w:tabs>
              <w:spacing w:before="135"/>
              <w:ind w:left="109"/>
              <w:rPr>
                <w:sz w:val="22"/>
              </w:rPr>
            </w:pPr>
            <w:r>
              <w:rPr>
                <w:sz w:val="22"/>
              </w:rPr>
              <w:t>Potenza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disponibile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richiesta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kW</w:t>
            </w:r>
          </w:p>
        </w:tc>
      </w:tr>
      <w:tr>
        <w:trPr>
          <w:trHeight w:val="243" w:hRule="atLeast"/>
        </w:trPr>
        <w:tc>
          <w:tcPr>
            <w:tcW w:w="2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sz w:val="20"/>
              </w:rPr>
              <w:t>Bassa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Tensione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Trifase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(400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Volt)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7857" w:val="left" w:leader="none"/>
          <w:tab w:pos="8287" w:val="left" w:leader="none"/>
          <w:tab w:pos="8839" w:val="left" w:leader="none"/>
          <w:tab w:pos="9513" w:val="left" w:leader="none"/>
          <w:tab w:pos="9940" w:val="left" w:leader="none"/>
          <w:tab w:pos="10490" w:val="left" w:leader="none"/>
        </w:tabs>
        <w:spacing w:before="196"/>
        <w:ind w:left="31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Per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forniture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Temporanee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Cantiere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indicare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periodo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esatto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dal</w:t>
      </w:r>
      <w:r>
        <w:rPr>
          <w:rFonts w:ascii="Arial"/>
          <w:b/>
          <w:sz w:val="22"/>
          <w:u w:val="single"/>
        </w:rPr>
        <w:tab/>
        <w:t>/</w:t>
        <w:tab/>
        <w:t>/</w:t>
        <w:tab/>
      </w:r>
      <w:r>
        <w:rPr>
          <w:rFonts w:ascii="Arial"/>
          <w:b/>
          <w:sz w:val="22"/>
        </w:rPr>
        <w:t>al</w:t>
      </w:r>
      <w:r>
        <w:rPr>
          <w:rFonts w:ascii="Arial"/>
          <w:b/>
          <w:sz w:val="22"/>
          <w:u w:val="single"/>
        </w:rPr>
        <w:tab/>
        <w:t>/</w:t>
        <w:tab/>
        <w:t>/</w:t>
        <w:tab/>
      </w:r>
    </w:p>
    <w:p>
      <w:pPr>
        <w:pStyle w:val="BodyText"/>
        <w:spacing w:before="6"/>
        <w:rPr>
          <w:rFonts w:ascii="Arial"/>
          <w:b/>
          <w:sz w:val="25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0"/>
        <w:gridCol w:w="1057"/>
      </w:tblGrid>
      <w:tr>
        <w:trPr>
          <w:trHeight w:val="259" w:hRule="atLeast"/>
        </w:trPr>
        <w:tc>
          <w:tcPr>
            <w:tcW w:w="7900" w:type="dxa"/>
            <w:vMerge w:val="restart"/>
          </w:tcPr>
          <w:p>
            <w:pPr>
              <w:pStyle w:val="TableParagraph"/>
              <w:spacing w:before="9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Attraversamento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stradale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(da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indicare SOLO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 forniture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temporanee):</w:t>
            </w:r>
          </w:p>
        </w:tc>
        <w:tc>
          <w:tcPr>
            <w:tcW w:w="1057" w:type="dxa"/>
          </w:tcPr>
          <w:p>
            <w:pPr>
              <w:pStyle w:val="TableParagraph"/>
              <w:spacing w:line="239" w:lineRule="exact"/>
              <w:ind w:left="245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t>□</w:t>
            </w:r>
            <w:r>
              <w:rPr>
                <w:rFonts w:ascii="Courier New" w:hAnsi="Courier New"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</w:t>
            </w:r>
          </w:p>
        </w:tc>
      </w:tr>
      <w:tr>
        <w:trPr>
          <w:trHeight w:val="259" w:hRule="atLeast"/>
        </w:trPr>
        <w:tc>
          <w:tcPr>
            <w:tcW w:w="7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239" w:lineRule="exact"/>
              <w:ind w:left="245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sz w:val="22"/>
              </w:rPr>
              <w:t>□</w:t>
            </w:r>
            <w:r>
              <w:rPr>
                <w:rFonts w:ascii="Courier New" w:hAnsi="Courier New"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0"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7"/>
        <w:gridCol w:w="3726"/>
      </w:tblGrid>
      <w:tr>
        <w:trPr>
          <w:trHeight w:val="286" w:hRule="atLeast"/>
        </w:trPr>
        <w:tc>
          <w:tcPr>
            <w:tcW w:w="605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tabs>
                <w:tab w:pos="674" w:val="left" w:leader="none"/>
              </w:tabs>
              <w:spacing w:line="266" w:lineRule="exact" w:before="1"/>
              <w:ind w:left="314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□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Uso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domestico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residente</w:t>
            </w:r>
          </w:p>
        </w:tc>
      </w:tr>
      <w:tr>
        <w:trPr>
          <w:trHeight w:val="326" w:hRule="atLeast"/>
        </w:trPr>
        <w:tc>
          <w:tcPr>
            <w:tcW w:w="6057" w:type="dxa"/>
          </w:tcPr>
          <w:p>
            <w:pPr>
              <w:pStyle w:val="TableParagraph"/>
              <w:spacing w:line="235" w:lineRule="exact" w:before="72"/>
              <w:rPr>
                <w:sz w:val="22"/>
              </w:rPr>
            </w:pPr>
            <w:r>
              <w:rPr>
                <w:sz w:val="22"/>
              </w:rPr>
              <w:t>Dichiaro 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utilizzare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suddetta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domestici</w:t>
            </w:r>
          </w:p>
        </w:tc>
        <w:tc>
          <w:tcPr>
            <w:tcW w:w="3726" w:type="dxa"/>
          </w:tcPr>
          <w:p>
            <w:pPr>
              <w:pStyle w:val="TableParagraph"/>
              <w:spacing w:before="9"/>
              <w:ind w:left="314"/>
              <w:rPr>
                <w:sz w:val="22"/>
              </w:rPr>
            </w:pPr>
            <w:r>
              <w:rPr>
                <w:rFonts w:ascii="Courier New" w:hAnsi="Courier New"/>
                <w:sz w:val="22"/>
              </w:rPr>
              <w:t>□</w:t>
            </w:r>
            <w:r>
              <w:rPr>
                <w:rFonts w:ascii="Courier New" w:hAnsi="Courier New"/>
                <w:spacing w:val="93"/>
                <w:sz w:val="22"/>
              </w:rPr>
              <w:t> </w:t>
            </w:r>
            <w:r>
              <w:rPr>
                <w:sz w:val="22"/>
              </w:rPr>
              <w:t>Uso domestico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residente</w:t>
            </w:r>
          </w:p>
        </w:tc>
      </w:tr>
      <w:tr>
        <w:trPr>
          <w:trHeight w:val="267" w:hRule="atLeast"/>
        </w:trPr>
        <w:tc>
          <w:tcPr>
            <w:tcW w:w="605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8" w:lineRule="exact"/>
              <w:ind w:left="314"/>
              <w:rPr>
                <w:sz w:val="22"/>
              </w:rPr>
            </w:pPr>
            <w:r>
              <w:rPr>
                <w:rFonts w:ascii="Courier New" w:hAnsi="Courier New"/>
                <w:sz w:val="22"/>
              </w:rPr>
              <w:t>□</w:t>
            </w:r>
            <w:r>
              <w:rPr>
                <w:rFonts w:ascii="Courier New" w:hAnsi="Courier New"/>
                <w:spacing w:val="95"/>
                <w:sz w:val="22"/>
              </w:rPr>
              <w:t> </w:t>
            </w:r>
            <w:r>
              <w:rPr>
                <w:sz w:val="22"/>
              </w:rPr>
              <w:t>Pompa 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Calore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  <w:r>
        <w:rPr/>
        <w:pict>
          <v:group style="position:absolute;margin-left:42.599998pt;margin-top:15.048925pt;width:510pt;height:151pt;mso-position-horizontal-relative:page;mso-position-vertical-relative:paragraph;z-index:-15728640;mso-wrap-distance-left:0;mso-wrap-distance-right:0" coordorigin="852,301" coordsize="10200,3020">
            <v:shape style="position:absolute;left:852;top:301;width:10200;height:3020" coordorigin="852,301" coordsize="10200,3020" path="m11052,311l11042,311,11042,3311,862,3311,862,311,852,311,852,3311,852,3321,862,3321,11042,3321,11052,3321,11052,3311,11052,311xm11052,301l11042,301,862,301,852,301,852,311,862,311,11042,311,11052,311,11052,30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4;top:444;width:9493;height:1645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che</w:t>
                    </w:r>
                    <w:r>
                      <w:rPr>
                        <w:rFonts w:asci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al contratto</w:t>
                    </w:r>
                    <w:r>
                      <w:rPr>
                        <w:rFonts w:asci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venga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esecuzione:</w:t>
                    </w:r>
                  </w:p>
                  <w:p>
                    <w:pPr>
                      <w:spacing w:line="240" w:lineRule="auto" w:before="11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20" w:val="left" w:leader="none"/>
                        <w:tab w:pos="721" w:val="left" w:leader="none"/>
                      </w:tabs>
                      <w:spacing w:before="0"/>
                      <w:ind w:left="72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Immediata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20" w:val="left" w:leader="none"/>
                        <w:tab w:pos="721" w:val="left" w:leader="none"/>
                      </w:tabs>
                      <w:spacing w:before="35"/>
                      <w:ind w:left="72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Decorso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termine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14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giorni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 esercitare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diritto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ripensamento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(in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caso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attività</w:t>
                    </w:r>
                  </w:p>
                  <w:p>
                    <w:pPr>
                      <w:spacing w:line="290" w:lineRule="atLeast" w:before="2"/>
                      <w:ind w:left="720" w:right="7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necessarie a dare corso alle richieste volte a ottenere l’esecuzione del contratto verranno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avviate solo una volta trascorso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detto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termine)</w:t>
                    </w:r>
                  </w:p>
                </w:txbxContent>
              </v:textbox>
              <w10:wrap type="none"/>
            </v:shape>
            <v:shape style="position:absolute;left:964;top:2331;width:2573;height:247" type="#_x0000_t202" filled="false" stroked="false">
              <v:textbox inset="0,0,0,0">
                <w:txbxContent>
                  <w:p>
                    <w:pPr>
                      <w:tabs>
                        <w:tab w:pos="2552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338;top:2331;width:1859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TIMBRO E</w:t>
                    </w:r>
                    <w:r>
                      <w:rPr>
                        <w:rFonts w:asci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FIRMA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</w:rPr>
        <w:sectPr>
          <w:type w:val="continuous"/>
          <w:pgSz w:w="11900" w:h="16850"/>
          <w:pgMar w:top="640" w:bottom="280" w:left="540" w:right="600"/>
        </w:sectPr>
      </w:pPr>
    </w:p>
    <w:p>
      <w:pPr>
        <w:spacing w:before="63"/>
        <w:ind w:left="0" w:right="245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365907</wp:posOffset>
            </wp:positionH>
            <wp:positionV relativeFrom="page">
              <wp:posOffset>539601</wp:posOffset>
            </wp:positionV>
            <wp:extent cx="6321053" cy="9630233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053" cy="9630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5A5A"/>
          <w:sz w:val="24"/>
        </w:rPr>
        <w:t>V</w:t>
      </w:r>
      <w:r>
        <w:rPr>
          <w:color w:val="5A5A5A"/>
          <w:sz w:val="19"/>
        </w:rPr>
        <w:t>ER</w:t>
      </w:r>
      <w:r>
        <w:rPr>
          <w:color w:val="5A5A5A"/>
          <w:sz w:val="24"/>
        </w:rPr>
        <w:t>_010117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tabs>
          <w:tab w:pos="4234" w:val="left" w:leader="none"/>
          <w:tab w:pos="4961" w:val="left" w:leader="none"/>
          <w:tab w:pos="6104" w:val="left" w:leader="none"/>
          <w:tab w:pos="9241" w:val="left" w:leader="none"/>
          <w:tab w:pos="10566" w:val="left" w:leader="none"/>
        </w:tabs>
        <w:spacing w:line="278" w:lineRule="auto"/>
        <w:ind w:left="312" w:right="189"/>
      </w:pPr>
      <w:r>
        <w:rPr>
          <w:spacing w:val="-1"/>
        </w:rPr>
        <w:t>Il</w:t>
      </w:r>
      <w:r>
        <w:rPr>
          <w:spacing w:val="-15"/>
        </w:rPr>
        <w:t> </w:t>
      </w:r>
      <w:r>
        <w:rPr>
          <w:spacing w:val="-1"/>
        </w:rPr>
        <w:t>preventivo</w:t>
      </w:r>
      <w:r>
        <w:rPr>
          <w:spacing w:val="-13"/>
        </w:rPr>
        <w:t> </w:t>
      </w:r>
      <w:r>
        <w:rPr>
          <w:spacing w:val="-1"/>
        </w:rPr>
        <w:t>ed</w:t>
      </w:r>
      <w:r>
        <w:rPr>
          <w:spacing w:val="-13"/>
        </w:rPr>
        <w:t> </w:t>
      </w:r>
      <w:r>
        <w:rPr>
          <w:spacing w:val="-1"/>
        </w:rPr>
        <w:t>eventuali</w:t>
      </w:r>
      <w:r>
        <w:rPr>
          <w:spacing w:val="-14"/>
        </w:rPr>
        <w:t> </w:t>
      </w:r>
      <w:r>
        <w:rPr/>
        <w:t>documenti</w:t>
      </w:r>
      <w:r>
        <w:rPr>
          <w:spacing w:val="-14"/>
        </w:rPr>
        <w:t> </w:t>
      </w:r>
      <w:r>
        <w:rPr/>
        <w:t>dovranno</w:t>
      </w:r>
      <w:r>
        <w:rPr>
          <w:spacing w:val="-13"/>
        </w:rPr>
        <w:t> </w:t>
      </w:r>
      <w:r>
        <w:rPr/>
        <w:t>essere</w:t>
      </w:r>
      <w:r>
        <w:rPr>
          <w:spacing w:val="-13"/>
        </w:rPr>
        <w:t> </w:t>
      </w:r>
      <w:r>
        <w:rPr/>
        <w:t>inoltrati</w:t>
      </w:r>
      <w:r>
        <w:rPr>
          <w:spacing w:val="-14"/>
        </w:rPr>
        <w:t> </w:t>
      </w:r>
      <w:r>
        <w:rPr/>
        <w:t>a:</w:t>
      </w:r>
      <w:r>
        <w:rPr>
          <w:spacing w:val="-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/>
        <w:t>Località</w:t>
      </w:r>
      <w:r>
        <w:rPr>
          <w:u w:val="single"/>
        </w:rPr>
        <w:tab/>
      </w:r>
      <w:r>
        <w:rPr/>
        <w:t>Provincia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pStyle w:val="Heading3"/>
        <w:tabs>
          <w:tab w:pos="9957" w:val="left" w:leader="none"/>
        </w:tabs>
      </w:pPr>
      <w:r>
        <w:rPr/>
        <w:t>In caso</w:t>
      </w:r>
      <w:r>
        <w:rPr>
          <w:spacing w:val="-3"/>
        </w:rPr>
        <w:t> </w:t>
      </w:r>
      <w:r>
        <w:rPr/>
        <w:t>di necessità potete</w:t>
      </w:r>
      <w:r>
        <w:rPr>
          <w:spacing w:val="-2"/>
        </w:rPr>
        <w:t> </w:t>
      </w:r>
      <w:r>
        <w:rPr/>
        <w:t>contattarmi al</w:t>
      </w:r>
      <w:r>
        <w:rPr>
          <w:spacing w:val="-1"/>
        </w:rPr>
        <w:t> </w:t>
      </w:r>
      <w:r>
        <w:rPr/>
        <w:t>numero di</w:t>
      </w:r>
      <w:r>
        <w:rPr>
          <w:spacing w:val="-1"/>
        </w:rPr>
        <w:t> </w:t>
      </w:r>
      <w:r>
        <w:rPr/>
        <w:t>telefono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spacing w:line="278" w:lineRule="auto" w:before="94"/>
        <w:ind w:left="312" w:right="255"/>
        <w:jc w:val="both"/>
      </w:pPr>
      <w:r>
        <w:rPr/>
        <w:t>Dichiaro</w:t>
      </w:r>
      <w:r>
        <w:rPr>
          <w:spacing w:val="-8"/>
        </w:rPr>
        <w:t> </w:t>
      </w:r>
      <w:r>
        <w:rPr/>
        <w:t>di</w:t>
      </w:r>
      <w:r>
        <w:rPr>
          <w:spacing w:val="-10"/>
        </w:rPr>
        <w:t> </w:t>
      </w:r>
      <w:r>
        <w:rPr/>
        <w:t>accettare</w:t>
      </w:r>
      <w:r>
        <w:rPr>
          <w:spacing w:val="-11"/>
        </w:rPr>
        <w:t> </w:t>
      </w:r>
      <w:r>
        <w:rPr/>
        <w:t>il</w:t>
      </w:r>
      <w:r>
        <w:rPr>
          <w:spacing w:val="-9"/>
        </w:rPr>
        <w:t> </w:t>
      </w:r>
      <w:r>
        <w:rPr/>
        <w:t>pagamento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100,00€</w:t>
      </w:r>
      <w:r>
        <w:rPr>
          <w:spacing w:val="-9"/>
        </w:rPr>
        <w:t> </w:t>
      </w:r>
      <w:r>
        <w:rPr/>
        <w:t>+</w:t>
      </w:r>
      <w:r>
        <w:rPr>
          <w:spacing w:val="-7"/>
        </w:rPr>
        <w:t> </w:t>
      </w:r>
      <w:r>
        <w:rPr/>
        <w:t>iva,</w:t>
      </w:r>
      <w:r>
        <w:rPr>
          <w:spacing w:val="-8"/>
        </w:rPr>
        <w:t> </w:t>
      </w:r>
      <w:r>
        <w:rPr/>
        <w:t>previsti</w:t>
      </w:r>
      <w:r>
        <w:rPr>
          <w:spacing w:val="-9"/>
        </w:rPr>
        <w:t> </w:t>
      </w:r>
      <w:r>
        <w:rPr/>
        <w:t>quale</w:t>
      </w:r>
      <w:r>
        <w:rPr>
          <w:spacing w:val="-9"/>
        </w:rPr>
        <w:t> </w:t>
      </w:r>
      <w:r>
        <w:rPr/>
        <w:t>corrispettivo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attività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preventivo</w:t>
      </w:r>
      <w:r>
        <w:rPr>
          <w:spacing w:val="-58"/>
        </w:rPr>
        <w:t> </w:t>
      </w:r>
      <w:r>
        <w:rPr/>
        <w:t>(dall’Allegato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tabelle</w:t>
      </w:r>
      <w:r>
        <w:rPr>
          <w:spacing w:val="-2"/>
        </w:rPr>
        <w:t> </w:t>
      </w:r>
      <w:r>
        <w:rPr/>
        <w:t>TIC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Delibera</w:t>
      </w:r>
      <w:r>
        <w:rPr>
          <w:spacing w:val="-2"/>
        </w:rPr>
        <w:t> </w:t>
      </w:r>
      <w:r>
        <w:rPr/>
        <w:t>AEEG</w:t>
      </w:r>
      <w:r>
        <w:rPr>
          <w:spacing w:val="2"/>
        </w:rPr>
        <w:t> </w:t>
      </w:r>
      <w:r>
        <w:rPr/>
        <w:t>778/2016/R/EEL)</w:t>
      </w:r>
      <w:r>
        <w:rPr>
          <w:spacing w:val="-3"/>
        </w:rPr>
        <w:t> </w:t>
      </w:r>
      <w:r>
        <w:rPr/>
        <w:t>qualora</w:t>
      </w:r>
      <w:r>
        <w:rPr>
          <w:spacing w:val="-5"/>
        </w:rPr>
        <w:t> </w:t>
      </w:r>
      <w:r>
        <w:rPr/>
        <w:t>richiesti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Distributore.</w:t>
      </w:r>
    </w:p>
    <w:p>
      <w:pPr>
        <w:pStyle w:val="BodyText"/>
        <w:spacing w:line="276" w:lineRule="auto"/>
        <w:ind w:left="312" w:right="249"/>
        <w:jc w:val="both"/>
      </w:pPr>
      <w:r>
        <w:rPr/>
        <w:t>Il distributore, successivamente alla ricezione della richiesta di preventivo tramite la scrivente, avrà 15</w:t>
      </w:r>
      <w:r>
        <w:rPr>
          <w:spacing w:val="1"/>
        </w:rPr>
        <w:t> </w:t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forniture in</w:t>
      </w:r>
      <w:r>
        <w:rPr>
          <w:spacing w:val="-1"/>
        </w:rPr>
        <w:t> </w:t>
      </w:r>
      <w:r>
        <w:rPr/>
        <w:t>BT</w:t>
      </w:r>
      <w:r>
        <w:rPr>
          <w:spacing w:val="-1"/>
        </w:rPr>
        <w:t> </w:t>
      </w:r>
      <w:r>
        <w:rPr/>
        <w:t>e 30</w:t>
      </w:r>
      <w:r>
        <w:rPr>
          <w:spacing w:val="-6"/>
        </w:rPr>
        <w:t> </w:t>
      </w:r>
      <w:r>
        <w:rPr/>
        <w:t>giorni</w:t>
      </w:r>
      <w:r>
        <w:rPr>
          <w:spacing w:val="-1"/>
        </w:rPr>
        <w:t> </w:t>
      </w:r>
      <w:r>
        <w:rPr/>
        <w:t>lavorativi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forniture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MT</w:t>
      </w:r>
      <w:r>
        <w:rPr>
          <w:spacing w:val="-3"/>
        </w:rPr>
        <w:t> </w:t>
      </w:r>
      <w:r>
        <w:rPr/>
        <w:t>per produrre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preventivo.</w:t>
      </w:r>
    </w:p>
    <w:p>
      <w:pPr>
        <w:pStyle w:val="BodyText"/>
        <w:spacing w:line="276" w:lineRule="auto"/>
        <w:ind w:left="312" w:right="248"/>
        <w:jc w:val="both"/>
      </w:pPr>
      <w:r>
        <w:rPr>
          <w:w w:val="95"/>
        </w:rPr>
        <w:t>Dichiaro</w:t>
      </w:r>
      <w:r>
        <w:rPr>
          <w:spacing w:val="12"/>
          <w:w w:val="95"/>
        </w:rPr>
        <w:t> </w:t>
      </w:r>
      <w:r>
        <w:rPr>
          <w:w w:val="95"/>
        </w:rPr>
        <w:t>altresì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10"/>
          <w:w w:val="95"/>
        </w:rPr>
        <w:t> </w:t>
      </w:r>
      <w:r>
        <w:rPr>
          <w:w w:val="95"/>
        </w:rPr>
        <w:t>accettare</w:t>
      </w:r>
      <w:r>
        <w:rPr>
          <w:spacing w:val="10"/>
          <w:w w:val="95"/>
        </w:rPr>
        <w:t> </w:t>
      </w:r>
      <w:r>
        <w:rPr>
          <w:w w:val="95"/>
        </w:rPr>
        <w:t>il</w:t>
      </w:r>
      <w:r>
        <w:rPr>
          <w:spacing w:val="11"/>
          <w:w w:val="95"/>
        </w:rPr>
        <w:t> </w:t>
      </w:r>
      <w:r>
        <w:rPr>
          <w:w w:val="95"/>
        </w:rPr>
        <w:t>pagamento</w:t>
      </w:r>
      <w:r>
        <w:rPr>
          <w:spacing w:val="8"/>
          <w:w w:val="95"/>
        </w:rPr>
        <w:t> </w:t>
      </w:r>
      <w:r>
        <w:rPr>
          <w:w w:val="95"/>
        </w:rPr>
        <w:t>di</w:t>
      </w:r>
      <w:r>
        <w:rPr>
          <w:spacing w:val="9"/>
          <w:w w:val="95"/>
        </w:rPr>
        <w:t> </w:t>
      </w:r>
      <w:r>
        <w:rPr>
          <w:w w:val="95"/>
        </w:rPr>
        <w:t>23€</w:t>
      </w:r>
      <w:r>
        <w:rPr>
          <w:spacing w:val="8"/>
          <w:w w:val="95"/>
        </w:rPr>
        <w:t> </w:t>
      </w:r>
      <w:r>
        <w:rPr>
          <w:w w:val="95"/>
        </w:rPr>
        <w:t>+</w:t>
      </w:r>
      <w:r>
        <w:rPr>
          <w:spacing w:val="12"/>
          <w:w w:val="95"/>
        </w:rPr>
        <w:t> </w:t>
      </w:r>
      <w:r>
        <w:rPr>
          <w:w w:val="95"/>
        </w:rPr>
        <w:t>iva</w:t>
      </w:r>
      <w:r>
        <w:rPr>
          <w:spacing w:val="11"/>
          <w:w w:val="95"/>
        </w:rPr>
        <w:t> </w:t>
      </w:r>
      <w:r>
        <w:rPr>
          <w:w w:val="95"/>
        </w:rPr>
        <w:t>per</w:t>
      </w:r>
      <w:r>
        <w:rPr>
          <w:spacing w:val="12"/>
          <w:w w:val="95"/>
        </w:rPr>
        <w:t> </w:t>
      </w:r>
      <w:r>
        <w:rPr>
          <w:w w:val="95"/>
        </w:rPr>
        <w:t>ciascuna</w:t>
      </w:r>
      <w:r>
        <w:rPr>
          <w:spacing w:val="11"/>
          <w:w w:val="95"/>
        </w:rPr>
        <w:t> </w:t>
      </w:r>
      <w:r>
        <w:rPr>
          <w:w w:val="95"/>
        </w:rPr>
        <w:t>prestazione</w:t>
      </w:r>
      <w:r>
        <w:rPr>
          <w:spacing w:val="11"/>
          <w:w w:val="95"/>
        </w:rPr>
        <w:t> </w:t>
      </w:r>
      <w:r>
        <w:rPr>
          <w:w w:val="95"/>
        </w:rPr>
        <w:t>indicata</w:t>
      </w:r>
      <w:r>
        <w:rPr>
          <w:spacing w:val="12"/>
          <w:w w:val="95"/>
        </w:rPr>
        <w:t> </w:t>
      </w:r>
      <w:r>
        <w:rPr>
          <w:w w:val="95"/>
        </w:rPr>
        <w:t>nell’art.11</w:t>
      </w:r>
      <w:r>
        <w:rPr>
          <w:spacing w:val="11"/>
          <w:w w:val="95"/>
        </w:rPr>
        <w:t> </w:t>
      </w:r>
      <w:r>
        <w:rPr>
          <w:w w:val="95"/>
        </w:rPr>
        <w:t>Allegato</w:t>
      </w:r>
      <w:r>
        <w:rPr>
          <w:spacing w:val="1"/>
          <w:w w:val="95"/>
        </w:rPr>
        <w:t> </w:t>
      </w:r>
      <w:r>
        <w:rPr/>
        <w:t>A del TIV, a copertura degli oneri di gestione, così come indicato nell’art 4.2 delle Condizioni Generali di</w:t>
      </w:r>
      <w:r>
        <w:rPr>
          <w:spacing w:val="1"/>
        </w:rPr>
        <w:t> </w:t>
      </w:r>
      <w:r>
        <w:rPr/>
        <w:t>Fornitura</w:t>
      </w:r>
      <w:r>
        <w:rPr>
          <w:spacing w:val="-3"/>
        </w:rPr>
        <w:t> </w:t>
      </w:r>
      <w:r>
        <w:rPr/>
        <w:t>(CGF).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312" w:right="245"/>
        <w:jc w:val="both"/>
      </w:pPr>
      <w:r>
        <w:rPr/>
        <w:t>La informiamo che può esercitare il diritto di ripensamento entro 14 giorni dalla stipula del presente</w:t>
      </w:r>
      <w:r>
        <w:rPr>
          <w:spacing w:val="1"/>
        </w:rPr>
        <w:t> </w:t>
      </w:r>
      <w:r>
        <w:rPr/>
        <w:t>contratto. Qualora abbia richiesto l’esecuzione immediata del contratto, in caso di esercizio del diritto di</w:t>
      </w:r>
      <w:r>
        <w:rPr>
          <w:spacing w:val="1"/>
        </w:rPr>
        <w:t> </w:t>
      </w:r>
      <w:r>
        <w:rPr/>
        <w:t>ripensamento, Lei sarà tenuto ai sensi dell’art. 57, comma 3 del Codice del Consumo, a corrispondere a</w:t>
      </w:r>
      <w:r>
        <w:rPr>
          <w:spacing w:val="1"/>
        </w:rPr>
        <w:t> </w:t>
      </w:r>
      <w:r>
        <w:rPr/>
        <w:t>ILLUMIA S.p.A. i costi sopracitati più eventuali ulteriori costi che il Distributore dovesse fatturare alla</w:t>
      </w:r>
      <w:r>
        <w:rPr>
          <w:spacing w:val="1"/>
        </w:rPr>
        <w:t> </w:t>
      </w:r>
      <w:r>
        <w:rPr/>
        <w:t>Scrivente così come previsto dalla Del. AEEGSI n. 269/2015/R/COM, oltre ai costi della cessazione</w:t>
      </w:r>
      <w:r>
        <w:rPr>
          <w:spacing w:val="1"/>
        </w:rPr>
        <w:t> </w:t>
      </w:r>
      <w:r>
        <w:rPr/>
        <w:t>conseguente</w:t>
      </w:r>
      <w:r>
        <w:rPr>
          <w:spacing w:val="-3"/>
        </w:rPr>
        <w:t> </w:t>
      </w:r>
      <w:r>
        <w:rPr/>
        <w:t>alla Sua richiesta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ripensamento.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312" w:right="250"/>
        <w:jc w:val="both"/>
      </w:pPr>
      <w:r>
        <w:rPr/>
        <w:t>La informiamo che, qualora la presente modulistica debitamente compilata e sottoscritta, non dovesse</w:t>
      </w:r>
      <w:r>
        <w:rPr>
          <w:spacing w:val="1"/>
        </w:rPr>
        <w:t> </w:t>
      </w:r>
      <w:r>
        <w:rPr/>
        <w:t>pervenire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giorni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invio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fax</w:t>
      </w:r>
      <w:r>
        <w:rPr>
          <w:spacing w:val="1"/>
        </w:rPr>
        <w:t> </w:t>
      </w:r>
      <w:r>
        <w:rPr/>
        <w:t>051</w:t>
      </w:r>
      <w:r>
        <w:rPr>
          <w:spacing w:val="1"/>
        </w:rPr>
        <w:t> </w:t>
      </w:r>
      <w:r>
        <w:rPr/>
        <w:t>0404055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mail</w:t>
      </w:r>
      <w:r>
        <w:rPr>
          <w:spacing w:val="1"/>
        </w:rPr>
        <w:t> </w:t>
      </w:r>
      <w:hyperlink r:id="rId6">
        <w:r>
          <w:rPr>
            <w:color w:val="F50C37"/>
          </w:rPr>
          <w:t>servizioclienti@illumia.it</w:t>
        </w:r>
        <w:r>
          <w:rPr>
            <w:color w:val="F50C37"/>
            <w:spacing w:val="2"/>
          </w:rPr>
          <w:t> </w:t>
        </w:r>
      </w:hyperlink>
      <w:r>
        <w:rPr/>
        <w:t>considereremo annullata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richiesta.</w:t>
      </w:r>
    </w:p>
    <w:p>
      <w:pPr>
        <w:pStyle w:val="BodyText"/>
        <w:spacing w:before="1"/>
        <w:rPr>
          <w:sz w:val="16"/>
        </w:rPr>
      </w:pPr>
    </w:p>
    <w:p>
      <w:pPr>
        <w:tabs>
          <w:tab w:pos="2852" w:val="left" w:leader="none"/>
          <w:tab w:pos="6685" w:val="left" w:leader="none"/>
        </w:tabs>
        <w:spacing w:before="94"/>
        <w:ind w:left="312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rFonts w:ascii="Arial"/>
          <w:b/>
          <w:sz w:val="22"/>
        </w:rPr>
        <w:t>TIMBRO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FIRMA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Heading3"/>
      </w:pPr>
      <w:r>
        <w:rPr/>
        <w:t>Si allega</w:t>
      </w:r>
      <w:r>
        <w:rPr>
          <w:spacing w:val="-3"/>
        </w:rPr>
        <w:t> </w:t>
      </w:r>
      <w:r>
        <w:rPr/>
        <w:t>copia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d’identità.</w:t>
      </w:r>
    </w:p>
    <w:sectPr>
      <w:pgSz w:w="11900" w:h="16850"/>
      <w:pgMar w:top="640" w:bottom="280" w:left="5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720" w:hanging="360"/>
      </w:pPr>
      <w:rPr>
        <w:rFonts w:hint="default" w:ascii="Symbol" w:hAnsi="Symbol" w:eastAsia="Symbol" w:cs="Symbol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9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7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3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253" w:right="3189"/>
      <w:jc w:val="center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63"/>
      <w:ind w:right="245"/>
      <w:jc w:val="right"/>
      <w:outlineLvl w:val="2"/>
    </w:pPr>
    <w:rPr>
      <w:rFonts w:ascii="Arial MT" w:hAnsi="Arial MT" w:eastAsia="Arial MT" w:cs="Arial MT"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94"/>
      <w:ind w:left="312"/>
      <w:outlineLvl w:val="3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ervizioclienti@illumia.i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 Nicola - Illumia</dc:creator>
  <dcterms:created xsi:type="dcterms:W3CDTF">2021-09-08T14:37:09Z</dcterms:created>
  <dcterms:modified xsi:type="dcterms:W3CDTF">2021-09-08T14:37:09Z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