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6520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26352" cy="9369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52" cy="936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ronteCopScelta" w:id="1"/>
      <w:bookmarkEnd w:id="1"/>
      <w:r>
        <w:rPr/>
      </w:r>
      <w:r>
        <w:rPr>
          <w:rFonts w:ascii="Times New Roman"/>
          <w:sz w:val="17"/>
        </w:rPr>
      </w:r>
    </w:p>
    <w:p>
      <w:pPr>
        <w:spacing w:after="0"/>
        <w:rPr>
          <w:rFonts w:ascii="Times New Roman"/>
          <w:sz w:val="17"/>
        </w:rPr>
        <w:sectPr>
          <w:type w:val="continuous"/>
          <w:pgSz w:w="10440" w:h="15120"/>
          <w:pgMar w:top="1440" w:bottom="280" w:left="1460" w:right="1460"/>
        </w:sectPr>
      </w:pPr>
    </w:p>
    <w:p>
      <w:pPr>
        <w:spacing w:line="328" w:lineRule="auto" w:before="95"/>
        <w:ind w:left="2361" w:right="2361" w:firstLine="456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D21633"/>
          <w:sz w:val="28"/>
        </w:rPr>
        <w:t>LE AGEVOLAZIONI FISCALI</w:t>
      </w:r>
      <w:r>
        <w:rPr>
          <w:rFonts w:ascii="Trebuchet MS" w:hAnsi="Trebuchet MS"/>
          <w:b/>
          <w:color w:val="D21633"/>
          <w:spacing w:val="1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PER</w:t>
      </w:r>
      <w:r>
        <w:rPr>
          <w:rFonts w:ascii="Trebuchet MS" w:hAnsi="Trebuchet MS"/>
          <w:b/>
          <w:color w:val="D21633"/>
          <w:spacing w:val="-3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LE</w:t>
      </w:r>
      <w:r>
        <w:rPr>
          <w:rFonts w:ascii="Trebuchet MS" w:hAnsi="Trebuchet MS"/>
          <w:b/>
          <w:color w:val="D21633"/>
          <w:spacing w:val="-1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PERSONE</w:t>
      </w:r>
      <w:r>
        <w:rPr>
          <w:rFonts w:ascii="Trebuchet MS" w:hAnsi="Trebuchet MS"/>
          <w:b/>
          <w:color w:val="D21633"/>
          <w:spacing w:val="-1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CON</w:t>
      </w:r>
      <w:r>
        <w:rPr>
          <w:rFonts w:ascii="Trebuchet MS" w:hAnsi="Trebuchet MS"/>
          <w:b/>
          <w:color w:val="D21633"/>
          <w:spacing w:val="-4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DISABILITÀ</w:t>
      </w:r>
    </w:p>
    <w:p>
      <w:pPr>
        <w:spacing w:before="151"/>
        <w:ind w:left="2049" w:right="2103" w:firstLine="0"/>
        <w:jc w:val="center"/>
        <w:rPr>
          <w:rFonts w:ascii="Trebuchet MS"/>
          <w:b/>
          <w:sz w:val="26"/>
        </w:rPr>
      </w:pPr>
      <w:r>
        <w:rPr>
          <w:rFonts w:ascii="Trebuchet MS"/>
          <w:b/>
          <w:color w:val="D21633"/>
          <w:sz w:val="26"/>
        </w:rPr>
        <w:t>(luglio</w:t>
      </w:r>
      <w:r>
        <w:rPr>
          <w:rFonts w:ascii="Trebuchet MS"/>
          <w:b/>
          <w:color w:val="D21633"/>
          <w:spacing w:val="-4"/>
          <w:sz w:val="26"/>
        </w:rPr>
        <w:t> </w:t>
      </w:r>
      <w:r>
        <w:rPr>
          <w:rFonts w:ascii="Trebuchet MS"/>
          <w:b/>
          <w:color w:val="D21633"/>
          <w:sz w:val="26"/>
        </w:rPr>
        <w:t>2021)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2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32" w:val="left" w:leader="none"/>
              <w:tab w:pos="833" w:val="left" w:leader="none"/>
              <w:tab w:pos="8556" w:val="right" w:leader="dot"/>
            </w:tabs>
            <w:spacing w:line="240" w:lineRule="auto" w:before="100" w:after="0"/>
            <w:ind w:left="832" w:right="0" w:hanging="440"/>
            <w:jc w:val="left"/>
          </w:pPr>
          <w:hyperlink w:history="true" w:anchor="_bookmark0">
            <w:r>
              <w:rPr>
                <w:color w:val="D21633"/>
              </w:rPr>
              <w:t>INTRODUZIONE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2" w:val="left" w:leader="none"/>
              <w:tab w:pos="833" w:val="left" w:leader="none"/>
              <w:tab w:pos="8556" w:val="right" w:leader="dot"/>
            </w:tabs>
            <w:spacing w:line="240" w:lineRule="auto" w:before="271" w:after="0"/>
            <w:ind w:left="832" w:right="0" w:hanging="440"/>
            <w:jc w:val="left"/>
          </w:pPr>
          <w:hyperlink w:history="true" w:anchor="_bookmark1">
            <w:r>
              <w:rPr>
                <w:color w:val="D21633"/>
              </w:rPr>
              <w:t>AGEVOLAZIONI</w:t>
            </w:r>
            <w:r>
              <w:rPr>
                <w:color w:val="D21633"/>
                <w:spacing w:val="-5"/>
              </w:rPr>
              <w:t> </w:t>
            </w:r>
            <w:r>
              <w:rPr>
                <w:color w:val="D21633"/>
              </w:rPr>
              <w:t>PER</w:t>
            </w:r>
            <w:r>
              <w:rPr>
                <w:color w:val="D21633"/>
                <w:spacing w:val="-6"/>
              </w:rPr>
              <w:t> </w:t>
            </w:r>
            <w:r>
              <w:rPr>
                <w:color w:val="D21633"/>
              </w:rPr>
              <w:t>IL</w:t>
            </w:r>
            <w:r>
              <w:rPr>
                <w:color w:val="D21633"/>
                <w:spacing w:val="-5"/>
              </w:rPr>
              <w:t> </w:t>
            </w:r>
            <w:r>
              <w:rPr>
                <w:color w:val="D21633"/>
              </w:rPr>
              <w:t>SETTORE</w:t>
            </w:r>
            <w:r>
              <w:rPr>
                <w:color w:val="D21633"/>
                <w:spacing w:val="-4"/>
              </w:rPr>
              <w:t> </w:t>
            </w:r>
            <w:r>
              <w:rPr>
                <w:color w:val="D21633"/>
              </w:rPr>
              <w:t>AUTO</w:t>
              <w:tab/>
              <w:t>4</w:t>
            </w:r>
          </w:hyperlink>
        </w:p>
        <w:p>
          <w:pPr>
            <w:pStyle w:val="TOC2"/>
            <w:tabs>
              <w:tab w:pos="8556" w:val="right" w:leader="dot"/>
            </w:tabs>
            <w:spacing w:before="93"/>
          </w:pPr>
          <w:hyperlink w:history="true" w:anchor="_bookmark2">
            <w:r>
              <w:rPr>
                <w:color w:val="221F1F"/>
              </w:rPr>
              <w:t>Chi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ne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ha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diritto</w:t>
              <w:tab/>
              <w:t>4</w:t>
            </w:r>
          </w:hyperlink>
        </w:p>
        <w:p>
          <w:pPr>
            <w:pStyle w:val="TOC2"/>
            <w:tabs>
              <w:tab w:pos="8556" w:val="right" w:leader="dot"/>
            </w:tabs>
          </w:pPr>
          <w:hyperlink w:history="true" w:anchor="_bookmark3">
            <w:r>
              <w:rPr>
                <w:color w:val="221F1F"/>
              </w:rPr>
              <w:t>Per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quali veicoli?</w:t>
              <w:tab/>
              <w:t>6</w:t>
            </w:r>
          </w:hyperlink>
        </w:p>
        <w:p>
          <w:pPr>
            <w:pStyle w:val="TOC2"/>
            <w:tabs>
              <w:tab w:pos="8556" w:val="right" w:leader="dot"/>
            </w:tabs>
            <w:spacing w:before="62"/>
          </w:pPr>
          <w:hyperlink w:history="true" w:anchor="_bookmark4"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detrazione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Irpef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 mezzi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di locomozione</w:t>
              <w:tab/>
              <w:t>7</w:t>
            </w:r>
          </w:hyperlink>
        </w:p>
        <w:p>
          <w:pPr>
            <w:pStyle w:val="TOC2"/>
            <w:tabs>
              <w:tab w:pos="8556" w:val="right" w:leader="dot"/>
            </w:tabs>
          </w:pPr>
          <w:hyperlink w:history="true" w:anchor="_bookmark5">
            <w:r>
              <w:rPr>
                <w:color w:val="221F1F"/>
              </w:rPr>
              <w:t>L’agevolazione</w:t>
            </w:r>
            <w:r>
              <w:rPr>
                <w:color w:val="221F1F"/>
                <w:spacing w:val="-4"/>
              </w:rPr>
              <w:t> </w:t>
            </w:r>
            <w:r>
              <w:rPr>
                <w:color w:val="221F1F"/>
              </w:rPr>
              <w:t>Iva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8</w:t>
            </w:r>
          </w:hyperlink>
        </w:p>
        <w:p>
          <w:pPr>
            <w:pStyle w:val="TOC2"/>
            <w:tabs>
              <w:tab w:pos="8559" w:val="right" w:leader="dot"/>
            </w:tabs>
            <w:spacing w:before="59"/>
          </w:pPr>
          <w:hyperlink w:history="true" w:anchor="_bookmark6">
            <w:r>
              <w:rPr>
                <w:color w:val="221F1F"/>
              </w:rPr>
              <w:t>L’esenzione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permanente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dal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pagamento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del bollo</w:t>
              <w:tab/>
              <w:t>10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7">
            <w:r>
              <w:rPr>
                <w:color w:val="221F1F"/>
              </w:rPr>
              <w:t>L’esenzione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dall’imposta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di</w:t>
            </w:r>
            <w:r>
              <w:rPr>
                <w:color w:val="221F1F"/>
                <w:spacing w:val="-3"/>
              </w:rPr>
              <w:t> </w:t>
            </w:r>
            <w:r>
              <w:rPr>
                <w:color w:val="221F1F"/>
              </w:rPr>
              <w:t>trascrizione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sui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passaggi di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proprietà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11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8">
            <w:r>
              <w:rPr>
                <w:color w:val="221F1F"/>
              </w:rPr>
              <w:t>Quando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agevolazioni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sono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concesse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al</w:t>
            </w:r>
            <w:r>
              <w:rPr>
                <w:color w:val="221F1F"/>
                <w:spacing w:val="-3"/>
              </w:rPr>
              <w:t> </w:t>
            </w:r>
            <w:r>
              <w:rPr>
                <w:color w:val="221F1F"/>
              </w:rPr>
              <w:t>familiare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della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persona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con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disabilità</w:t>
              <w:tab/>
              <w:t>12</w:t>
            </w:r>
          </w:hyperlink>
        </w:p>
        <w:p>
          <w:pPr>
            <w:pStyle w:val="TOC2"/>
            <w:tabs>
              <w:tab w:pos="8559" w:val="right" w:leader="dot"/>
            </w:tabs>
            <w:spacing w:before="59"/>
          </w:pPr>
          <w:hyperlink w:history="true" w:anchor="_bookmark9"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documentazione</w:t>
              <w:tab/>
              <w:t>12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10">
            <w:r>
              <w:rPr>
                <w:color w:val="221F1F"/>
              </w:rPr>
              <w:t>Regole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particolari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persone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con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ridotte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o impedite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capacità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motorie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2" w:val="left" w:leader="none"/>
              <w:tab w:pos="833" w:val="left" w:leader="none"/>
              <w:tab w:pos="8559" w:val="right" w:leader="dot"/>
            </w:tabs>
            <w:spacing w:line="240" w:lineRule="auto" w:before="242" w:after="0"/>
            <w:ind w:left="832" w:right="0" w:hanging="440"/>
            <w:jc w:val="left"/>
          </w:pPr>
          <w:hyperlink w:history="true" w:anchor="_bookmark11">
            <w:r>
              <w:rPr>
                <w:color w:val="D21633"/>
              </w:rPr>
              <w:t>ALTRE</w:t>
            </w:r>
            <w:r>
              <w:rPr>
                <w:color w:val="D21633"/>
                <w:spacing w:val="-3"/>
              </w:rPr>
              <w:t> </w:t>
            </w:r>
            <w:r>
              <w:rPr>
                <w:color w:val="D21633"/>
              </w:rPr>
              <w:t>AGEVOLAZIONI</w:t>
              <w:tab/>
              <w:t>20</w:t>
            </w:r>
          </w:hyperlink>
        </w:p>
        <w:p>
          <w:pPr>
            <w:pStyle w:val="TOC2"/>
            <w:tabs>
              <w:tab w:pos="8559" w:val="right" w:leader="dot"/>
            </w:tabs>
            <w:spacing w:before="91"/>
          </w:pPr>
          <w:hyperlink w:history="true" w:anchor="_bookmark12"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detrazione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 figli a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carico</w:t>
              <w:tab/>
              <w:t>20</w:t>
            </w:r>
          </w:hyperlink>
        </w:p>
        <w:p>
          <w:pPr>
            <w:pStyle w:val="TOC2"/>
            <w:tabs>
              <w:tab w:pos="8559" w:val="right" w:leader="dot"/>
            </w:tabs>
            <w:spacing w:before="62"/>
          </w:pPr>
          <w:hyperlink w:history="true" w:anchor="_bookmark13">
            <w:r>
              <w:rPr>
                <w:color w:val="221F1F"/>
              </w:rPr>
              <w:t>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spese sanitarie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 mezzi di ausilio</w:t>
              <w:tab/>
              <w:t>21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14"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detrazione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gli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addetti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all’assistenza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persone</w:t>
            </w:r>
            <w:r>
              <w:rPr>
                <w:color w:val="221F1F"/>
                <w:spacing w:val="-4"/>
              </w:rPr>
              <w:t> </w:t>
            </w:r>
            <w:r>
              <w:rPr>
                <w:color w:val="221F1F"/>
              </w:rPr>
              <w:t>non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autosufficienti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26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15">
            <w:r>
              <w:rPr>
                <w:color w:val="221F1F"/>
              </w:rPr>
              <w:t>L’Iva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ridotta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i mezzi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di</w:t>
            </w:r>
            <w:r>
              <w:rPr>
                <w:color w:val="221F1F"/>
                <w:spacing w:val="-3"/>
              </w:rPr>
              <w:t> </w:t>
            </w:r>
            <w:r>
              <w:rPr>
                <w:color w:val="221F1F"/>
              </w:rPr>
              <w:t>ausilio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sussidi tecnici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informatici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27</w:t>
            </w:r>
          </w:hyperlink>
        </w:p>
        <w:p>
          <w:pPr>
            <w:pStyle w:val="TOC2"/>
            <w:tabs>
              <w:tab w:pos="8559" w:val="right" w:leader="dot"/>
            </w:tabs>
            <w:spacing w:before="59"/>
          </w:pPr>
          <w:hyperlink w:history="true" w:anchor="_bookmark16">
            <w:r>
              <w:rPr>
                <w:color w:val="221F1F"/>
              </w:rPr>
              <w:t>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altre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agevolazioni per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i non vedenti</w:t>
              <w:tab/>
              <w:t>28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17">
            <w:r>
              <w:rPr>
                <w:color w:val="221F1F"/>
              </w:rPr>
              <w:t>L’eliminazione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delle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barriere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architettoniche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29</w:t>
            </w:r>
          </w:hyperlink>
        </w:p>
        <w:p>
          <w:pPr>
            <w:pStyle w:val="TOC2"/>
            <w:tabs>
              <w:tab w:pos="8559" w:val="right" w:leader="dot"/>
            </w:tabs>
            <w:spacing w:before="59"/>
          </w:pPr>
          <w:hyperlink w:history="true" w:anchor="_bookmark18"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detrazione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per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le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polizze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assicurative</w:t>
              <w:tab/>
              <w:t>30</w:t>
            </w:r>
          </w:hyperlink>
        </w:p>
        <w:p>
          <w:pPr>
            <w:pStyle w:val="TOC2"/>
            <w:tabs>
              <w:tab w:pos="8559" w:val="right" w:leader="dot"/>
            </w:tabs>
          </w:pPr>
          <w:hyperlink w:history="true" w:anchor="_bookmark19">
            <w:r>
              <w:rPr>
                <w:color w:val="221F1F"/>
              </w:rPr>
              <w:t>L’imposta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agevolata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su successioni 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donazioni</w:t>
            </w:r>
            <w:r>
              <w:rPr>
                <w:rFonts w:ascii="Times New Roman" w:hAnsi="Times New Roman"/>
                <w:color w:val="221F1F"/>
              </w:rPr>
              <w:tab/>
            </w:r>
            <w:r>
              <w:rPr>
                <w:color w:val="221F1F"/>
              </w:rPr>
              <w:t>31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2" w:val="left" w:leader="none"/>
              <w:tab w:pos="833" w:val="left" w:leader="none"/>
              <w:tab w:pos="8559" w:val="right" w:leader="dot"/>
            </w:tabs>
            <w:spacing w:line="240" w:lineRule="auto" w:before="242" w:after="0"/>
            <w:ind w:left="832" w:right="0" w:hanging="440"/>
            <w:jc w:val="left"/>
          </w:pPr>
          <w:hyperlink w:history="true" w:anchor="_bookmark20">
            <w:r>
              <w:rPr>
                <w:color w:val="D21633"/>
              </w:rPr>
              <w:t>QUADRO</w:t>
            </w:r>
            <w:r>
              <w:rPr>
                <w:color w:val="D21633"/>
                <w:spacing w:val="-1"/>
              </w:rPr>
              <w:t> </w:t>
            </w:r>
            <w:r>
              <w:rPr>
                <w:color w:val="D21633"/>
              </w:rPr>
              <w:t>RIASSUNTIVO</w:t>
              <w:tab/>
              <w:t>32</w:t>
            </w:r>
          </w:hyperlink>
        </w:p>
        <w:p>
          <w:pPr>
            <w:pStyle w:val="TOC2"/>
            <w:tabs>
              <w:tab w:pos="8559" w:val="right" w:leader="dot"/>
            </w:tabs>
            <w:spacing w:before="91"/>
          </w:pPr>
          <w:hyperlink w:history="true" w:anchor="_bookmark21">
            <w:r>
              <w:rPr>
                <w:color w:val="221F1F"/>
              </w:rPr>
              <w:t>Note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al</w:t>
            </w:r>
            <w:r>
              <w:rPr>
                <w:color w:val="221F1F"/>
                <w:spacing w:val="-1"/>
              </w:rPr>
              <w:t> </w:t>
            </w:r>
            <w:r>
              <w:rPr>
                <w:color w:val="221F1F"/>
              </w:rPr>
              <w:t>quadro riassuntivo</w:t>
            </w:r>
            <w:r>
              <w:rPr>
                <w:color w:val="221F1F"/>
                <w:spacing w:val="-3"/>
              </w:rPr>
              <w:t> </w:t>
            </w:r>
            <w:r>
              <w:rPr>
                <w:color w:val="221F1F"/>
              </w:rPr>
              <w:t>delle</w:t>
            </w:r>
            <w:r>
              <w:rPr>
                <w:color w:val="221F1F"/>
                <w:spacing w:val="-2"/>
              </w:rPr>
              <w:t> </w:t>
            </w:r>
            <w:r>
              <w:rPr>
                <w:color w:val="221F1F"/>
              </w:rPr>
              <w:t>agevolazioni</w:t>
              <w:tab/>
              <w:t>34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2" w:val="left" w:leader="none"/>
              <w:tab w:pos="833" w:val="left" w:leader="none"/>
              <w:tab w:pos="8559" w:val="right" w:leader="dot"/>
            </w:tabs>
            <w:spacing w:line="240" w:lineRule="auto" w:before="242" w:after="0"/>
            <w:ind w:left="832" w:right="0" w:hanging="440"/>
            <w:jc w:val="left"/>
          </w:pPr>
          <w:hyperlink w:history="true" w:anchor="_bookmark22">
            <w:r>
              <w:rPr>
                <w:color w:val="D21633"/>
              </w:rPr>
              <w:t>PER</w:t>
            </w:r>
            <w:r>
              <w:rPr>
                <w:color w:val="D21633"/>
                <w:spacing w:val="-1"/>
              </w:rPr>
              <w:t> </w:t>
            </w:r>
            <w:r>
              <w:rPr>
                <w:color w:val="D21633"/>
              </w:rPr>
              <w:t>SAPERNE</w:t>
            </w:r>
            <w:r>
              <w:rPr>
                <w:color w:val="D21633"/>
                <w:spacing w:val="-1"/>
              </w:rPr>
              <w:t> </w:t>
            </w:r>
            <w:r>
              <w:rPr>
                <w:color w:val="D21633"/>
              </w:rPr>
              <w:t>DI</w:t>
            </w:r>
            <w:r>
              <w:rPr>
                <w:color w:val="D21633"/>
                <w:spacing w:val="-1"/>
              </w:rPr>
              <w:t> </w:t>
            </w:r>
            <w:r>
              <w:rPr>
                <w:color w:val="D21633"/>
              </w:rPr>
              <w:t>PI</w:t>
              <w:tab/>
              <w:t>37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0440" w:h="15120"/>
          <w:pgMar w:header="274" w:footer="909" w:top="1500" w:bottom="1100" w:left="740" w:right="68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124" w:after="0"/>
        <w:ind w:left="820" w:right="0" w:hanging="428"/>
        <w:jc w:val="left"/>
      </w:pPr>
      <w:r>
        <w:rPr/>
        <w:pict>
          <v:shape style="position:absolute;margin-left:4.949317pt;margin-top:226.78656pt;width:12.45pt;height:280.7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color w:val="D21633"/>
        </w:rPr>
        <w:t>I</w:t>
      </w:r>
      <w:r>
        <w:rPr>
          <w:color w:val="D21633"/>
        </w:rPr>
        <w:t>NTRODUZIONE</w:t>
      </w:r>
    </w:p>
    <w:p>
      <w:pPr>
        <w:pStyle w:val="BodyText"/>
        <w:rPr>
          <w:rFonts w:ascii="Trebuchet MS"/>
          <w:b/>
          <w:sz w:val="32"/>
        </w:rPr>
      </w:pPr>
    </w:p>
    <w:p>
      <w:pPr>
        <w:pStyle w:val="BodyText"/>
        <w:spacing w:line="276" w:lineRule="auto" w:before="225"/>
        <w:ind w:left="393" w:right="455"/>
        <w:jc w:val="both"/>
      </w:pPr>
      <w:r>
        <w:rPr>
          <w:color w:val="221F1F"/>
        </w:rPr>
        <w:t>La normativa tributaria mostra particolare attenzione per le persone con disabilità e per i</w:t>
      </w:r>
      <w:r>
        <w:rPr>
          <w:color w:val="221F1F"/>
          <w:spacing w:val="1"/>
        </w:rPr>
        <w:t> </w:t>
      </w:r>
      <w:r>
        <w:rPr>
          <w:color w:val="221F1F"/>
        </w:rPr>
        <w:t>loro</w:t>
      </w:r>
      <w:r>
        <w:rPr>
          <w:color w:val="221F1F"/>
          <w:spacing w:val="-1"/>
        </w:rPr>
        <w:t> </w:t>
      </w:r>
      <w:r>
        <w:rPr>
          <w:color w:val="221F1F"/>
        </w:rPr>
        <w:t>familiari,</w:t>
      </w:r>
      <w:r>
        <w:rPr>
          <w:color w:val="221F1F"/>
          <w:spacing w:val="-2"/>
        </w:rPr>
        <w:t> </w:t>
      </w:r>
      <w:r>
        <w:rPr>
          <w:color w:val="221F1F"/>
        </w:rPr>
        <w:t>riservando</w:t>
      </w:r>
      <w:r>
        <w:rPr>
          <w:color w:val="221F1F"/>
          <w:spacing w:val="-1"/>
        </w:rPr>
        <w:t> </w:t>
      </w:r>
      <w:r>
        <w:rPr>
          <w:color w:val="221F1F"/>
        </w:rPr>
        <w:t>loro numerose</w:t>
      </w:r>
      <w:r>
        <w:rPr>
          <w:color w:val="221F1F"/>
          <w:spacing w:val="-1"/>
        </w:rPr>
        <w:t> </w:t>
      </w:r>
      <w:r>
        <w:rPr>
          <w:color w:val="221F1F"/>
        </w:rPr>
        <w:t>agevolazioni fiscali.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4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guida</w:t>
      </w:r>
      <w:r>
        <w:rPr>
          <w:color w:val="221F1F"/>
          <w:spacing w:val="1"/>
        </w:rPr>
        <w:t> </w:t>
      </w:r>
      <w:r>
        <w:rPr>
          <w:color w:val="221F1F"/>
        </w:rPr>
        <w:t>illustra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quadro</w:t>
      </w:r>
      <w:r>
        <w:rPr>
          <w:color w:val="221F1F"/>
          <w:spacing w:val="1"/>
        </w:rPr>
        <w:t> </w:t>
      </w:r>
      <w:r>
        <w:rPr>
          <w:color w:val="221F1F"/>
        </w:rPr>
        <w:t>aggiornato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varie</w:t>
      </w:r>
      <w:r>
        <w:rPr>
          <w:color w:val="221F1F"/>
          <w:spacing w:val="1"/>
        </w:rPr>
        <w:t> </w:t>
      </w:r>
      <w:r>
        <w:rPr>
          <w:color w:val="221F1F"/>
        </w:rPr>
        <w:t>situazioni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cui</w:t>
      </w:r>
      <w:r>
        <w:rPr>
          <w:color w:val="221F1F"/>
          <w:spacing w:val="63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riconosciuti benefici fiscali in favore dei contribuenti portatori di disabilità, indicando con</w:t>
      </w:r>
      <w:r>
        <w:rPr>
          <w:color w:val="221F1F"/>
          <w:spacing w:val="1"/>
        </w:rPr>
        <w:t> </w:t>
      </w:r>
      <w:r>
        <w:rPr>
          <w:color w:val="221F1F"/>
        </w:rPr>
        <w:t>chiarezza</w:t>
      </w:r>
      <w:r>
        <w:rPr>
          <w:color w:val="221F1F"/>
          <w:spacing w:val="-2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persone</w:t>
      </w:r>
      <w:r>
        <w:rPr>
          <w:color w:val="221F1F"/>
          <w:spacing w:val="-1"/>
        </w:rPr>
        <w:t> </w:t>
      </w:r>
      <w:r>
        <w:rPr>
          <w:color w:val="221F1F"/>
        </w:rPr>
        <w:t>che</w:t>
      </w:r>
      <w:r>
        <w:rPr>
          <w:color w:val="221F1F"/>
          <w:spacing w:val="-1"/>
        </w:rPr>
        <w:t> </w:t>
      </w:r>
      <w:r>
        <w:rPr>
          <w:color w:val="221F1F"/>
        </w:rPr>
        <w:t>ne</w:t>
      </w:r>
      <w:r>
        <w:rPr>
          <w:color w:val="221F1F"/>
          <w:spacing w:val="-1"/>
        </w:rPr>
        <w:t> </w:t>
      </w:r>
      <w:r>
        <w:rPr>
          <w:color w:val="221F1F"/>
        </w:rPr>
        <w:t>hanno diritto.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8"/>
        <w:jc w:val="both"/>
      </w:pP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particolare,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spiegate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regole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modalità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seguire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richiedere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-1"/>
        </w:rPr>
        <w:t> </w:t>
      </w:r>
      <w:r>
        <w:rPr>
          <w:color w:val="221F1F"/>
        </w:rPr>
        <w:t>di seguito indicate.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3"/>
        <w:ind w:left="393" w:firstLine="0"/>
      </w:pPr>
      <w:r>
        <w:rPr>
          <w:color w:val="D21633"/>
        </w:rPr>
        <w:t>FIGLI</w:t>
      </w:r>
      <w:r>
        <w:rPr>
          <w:color w:val="D21633"/>
          <w:spacing w:val="-5"/>
        </w:rPr>
        <w:t> </w:t>
      </w:r>
      <w:r>
        <w:rPr>
          <w:color w:val="D21633"/>
        </w:rPr>
        <w:t>A</w:t>
      </w:r>
      <w:r>
        <w:rPr>
          <w:color w:val="D21633"/>
          <w:spacing w:val="-4"/>
        </w:rPr>
        <w:t> </w:t>
      </w:r>
      <w:r>
        <w:rPr>
          <w:color w:val="D21633"/>
        </w:rPr>
        <w:t>CARICO</w:t>
      </w:r>
    </w:p>
    <w:p>
      <w:pPr>
        <w:pStyle w:val="BodyText"/>
        <w:spacing w:line="276" w:lineRule="auto" w:before="34"/>
        <w:ind w:left="393"/>
      </w:pPr>
      <w:r>
        <w:rPr>
          <w:color w:val="221F1F"/>
        </w:rPr>
        <w:t>Per</w:t>
      </w:r>
      <w:r>
        <w:rPr>
          <w:color w:val="221F1F"/>
          <w:spacing w:val="14"/>
        </w:rPr>
        <w:t> </w:t>
      </w:r>
      <w:r>
        <w:rPr>
          <w:color w:val="221F1F"/>
        </w:rPr>
        <w:t>ogni</w:t>
      </w:r>
      <w:r>
        <w:rPr>
          <w:color w:val="221F1F"/>
          <w:spacing w:val="15"/>
        </w:rPr>
        <w:t> </w:t>
      </w:r>
      <w:r>
        <w:rPr>
          <w:color w:val="221F1F"/>
        </w:rPr>
        <w:t>figlio</w:t>
      </w:r>
      <w:r>
        <w:rPr>
          <w:color w:val="221F1F"/>
          <w:spacing w:val="15"/>
        </w:rPr>
        <w:t> </w:t>
      </w:r>
      <w:r>
        <w:rPr>
          <w:color w:val="221F1F"/>
        </w:rPr>
        <w:t>portatore</w:t>
      </w:r>
      <w:r>
        <w:rPr>
          <w:color w:val="221F1F"/>
          <w:spacing w:val="15"/>
        </w:rPr>
        <w:t> </w:t>
      </w:r>
      <w:r>
        <w:rPr>
          <w:color w:val="221F1F"/>
        </w:rPr>
        <w:t>di</w:t>
      </w:r>
      <w:r>
        <w:rPr>
          <w:color w:val="221F1F"/>
          <w:spacing w:val="13"/>
        </w:rPr>
        <w:t> </w:t>
      </w:r>
      <w:r>
        <w:rPr>
          <w:color w:val="221F1F"/>
        </w:rPr>
        <w:t>handicap</w:t>
      </w:r>
      <w:r>
        <w:rPr>
          <w:color w:val="221F1F"/>
          <w:spacing w:val="15"/>
        </w:rPr>
        <w:t> </w:t>
      </w:r>
      <w:r>
        <w:rPr>
          <w:color w:val="221F1F"/>
        </w:rPr>
        <w:t>fiscalmente</w:t>
      </w:r>
      <w:r>
        <w:rPr>
          <w:color w:val="221F1F"/>
          <w:spacing w:val="15"/>
        </w:rPr>
        <w:t> </w:t>
      </w:r>
      <w:r>
        <w:rPr>
          <w:color w:val="221F1F"/>
        </w:rPr>
        <w:t>a</w:t>
      </w:r>
      <w:r>
        <w:rPr>
          <w:color w:val="221F1F"/>
          <w:spacing w:val="14"/>
        </w:rPr>
        <w:t> </w:t>
      </w:r>
      <w:r>
        <w:rPr>
          <w:color w:val="221F1F"/>
        </w:rPr>
        <w:t>carico</w:t>
      </w:r>
      <w:r>
        <w:rPr>
          <w:color w:val="221F1F"/>
          <w:spacing w:val="16"/>
        </w:rPr>
        <w:t> </w:t>
      </w:r>
      <w:r>
        <w:rPr>
          <w:color w:val="221F1F"/>
        </w:rPr>
        <w:t>spettano</w:t>
      </w:r>
      <w:r>
        <w:rPr>
          <w:color w:val="221F1F"/>
          <w:spacing w:val="15"/>
        </w:rPr>
        <w:t> </w:t>
      </w:r>
      <w:r>
        <w:rPr>
          <w:color w:val="221F1F"/>
        </w:rPr>
        <w:t>le</w:t>
      </w:r>
      <w:r>
        <w:rPr>
          <w:color w:val="221F1F"/>
          <w:spacing w:val="15"/>
        </w:rPr>
        <w:t> </w:t>
      </w:r>
      <w:r>
        <w:rPr>
          <w:color w:val="221F1F"/>
        </w:rPr>
        <w:t>seguenti</w:t>
      </w:r>
      <w:r>
        <w:rPr>
          <w:color w:val="221F1F"/>
          <w:spacing w:val="13"/>
        </w:rPr>
        <w:t> </w:t>
      </w:r>
      <w:r>
        <w:rPr>
          <w:color w:val="221F1F"/>
        </w:rPr>
        <w:t>detrazioni</w:t>
      </w:r>
      <w:r>
        <w:rPr>
          <w:color w:val="221F1F"/>
          <w:spacing w:val="-60"/>
        </w:rPr>
        <w:t> </w:t>
      </w:r>
      <w:r>
        <w:rPr>
          <w:color w:val="221F1F"/>
        </w:rPr>
        <w:t>Irpef: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20" w:after="0"/>
        <w:ind w:left="750" w:right="0" w:hanging="358"/>
        <w:jc w:val="left"/>
        <w:rPr>
          <w:sz w:val="18"/>
        </w:rPr>
      </w:pPr>
      <w:r>
        <w:rPr>
          <w:b/>
          <w:color w:val="221F1F"/>
          <w:sz w:val="18"/>
        </w:rPr>
        <w:t>1.620</w:t>
      </w:r>
      <w:r>
        <w:rPr>
          <w:b/>
          <w:color w:val="221F1F"/>
          <w:spacing w:val="-10"/>
          <w:sz w:val="18"/>
        </w:rPr>
        <w:t> </w:t>
      </w:r>
      <w:r>
        <w:rPr>
          <w:b/>
          <w:color w:val="221F1F"/>
          <w:sz w:val="18"/>
        </w:rPr>
        <w:t>euro</w:t>
      </w:r>
      <w:r>
        <w:rPr>
          <w:color w:val="221F1F"/>
          <w:sz w:val="18"/>
        </w:rPr>
        <w:t>,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figlio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ha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un’età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inferiore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tre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anni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5" w:after="0"/>
        <w:ind w:left="750" w:right="0" w:hanging="358"/>
        <w:jc w:val="left"/>
        <w:rPr>
          <w:sz w:val="18"/>
        </w:rPr>
      </w:pPr>
      <w:r>
        <w:rPr>
          <w:b/>
          <w:color w:val="221F1F"/>
          <w:sz w:val="18"/>
        </w:rPr>
        <w:t>1.350</w:t>
      </w:r>
      <w:r>
        <w:rPr>
          <w:b/>
          <w:color w:val="221F1F"/>
          <w:spacing w:val="-8"/>
          <w:sz w:val="18"/>
        </w:rPr>
        <w:t> </w:t>
      </w:r>
      <w:r>
        <w:rPr>
          <w:b/>
          <w:color w:val="221F1F"/>
          <w:sz w:val="18"/>
        </w:rPr>
        <w:t>euro</w:t>
      </w:r>
      <w:r>
        <w:rPr>
          <w:color w:val="221F1F"/>
          <w:sz w:val="18"/>
        </w:rPr>
        <w:t>,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figlio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età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pari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superiore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tre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anni.</w:t>
      </w:r>
    </w:p>
    <w:p>
      <w:pPr>
        <w:pStyle w:val="BodyText"/>
        <w:spacing w:before="2"/>
      </w:pPr>
    </w:p>
    <w:p>
      <w:pPr>
        <w:pStyle w:val="BodyText"/>
        <w:spacing w:line="278" w:lineRule="auto" w:before="1"/>
        <w:ind w:left="393" w:right="450"/>
      </w:pPr>
      <w:r>
        <w:rPr>
          <w:color w:val="221F1F"/>
        </w:rPr>
        <w:t>Con</w:t>
      </w:r>
      <w:r>
        <w:rPr>
          <w:color w:val="221F1F"/>
          <w:spacing w:val="8"/>
        </w:rPr>
        <w:t> </w:t>
      </w:r>
      <w:r>
        <w:rPr>
          <w:color w:val="221F1F"/>
        </w:rPr>
        <w:t>più</w:t>
      </w:r>
      <w:r>
        <w:rPr>
          <w:color w:val="221F1F"/>
          <w:spacing w:val="8"/>
        </w:rPr>
        <w:t> </w:t>
      </w:r>
      <w:r>
        <w:rPr>
          <w:color w:val="221F1F"/>
        </w:rPr>
        <w:t>di</w:t>
      </w:r>
      <w:r>
        <w:rPr>
          <w:color w:val="221F1F"/>
          <w:spacing w:val="8"/>
        </w:rPr>
        <w:t> </w:t>
      </w:r>
      <w:r>
        <w:rPr>
          <w:color w:val="221F1F"/>
        </w:rPr>
        <w:t>tre</w:t>
      </w:r>
      <w:r>
        <w:rPr>
          <w:color w:val="221F1F"/>
          <w:spacing w:val="9"/>
        </w:rPr>
        <w:t> </w:t>
      </w:r>
      <w:r>
        <w:rPr>
          <w:color w:val="221F1F"/>
        </w:rPr>
        <w:t>figli</w:t>
      </w:r>
      <w:r>
        <w:rPr>
          <w:color w:val="221F1F"/>
          <w:spacing w:val="8"/>
        </w:rPr>
        <w:t> </w:t>
      </w:r>
      <w:r>
        <w:rPr>
          <w:color w:val="221F1F"/>
        </w:rPr>
        <w:t>a</w:t>
      </w:r>
      <w:r>
        <w:rPr>
          <w:color w:val="221F1F"/>
          <w:spacing w:val="7"/>
        </w:rPr>
        <w:t> </w:t>
      </w:r>
      <w:r>
        <w:rPr>
          <w:color w:val="221F1F"/>
        </w:rPr>
        <w:t>carico</w:t>
      </w:r>
      <w:r>
        <w:rPr>
          <w:color w:val="221F1F"/>
          <w:spacing w:val="7"/>
        </w:rPr>
        <w:t> </w:t>
      </w:r>
      <w:r>
        <w:rPr>
          <w:color w:val="221F1F"/>
        </w:rPr>
        <w:t>la</w:t>
      </w:r>
      <w:r>
        <w:rPr>
          <w:color w:val="221F1F"/>
          <w:spacing w:val="7"/>
        </w:rPr>
        <w:t> </w:t>
      </w:r>
      <w:r>
        <w:rPr>
          <w:color w:val="221F1F"/>
        </w:rPr>
        <w:t>detrazione</w:t>
      </w:r>
      <w:r>
        <w:rPr>
          <w:color w:val="221F1F"/>
          <w:spacing w:val="8"/>
        </w:rPr>
        <w:t> </w:t>
      </w:r>
      <w:r>
        <w:rPr>
          <w:color w:val="221F1F"/>
        </w:rPr>
        <w:t>aumenta</w:t>
      </w:r>
      <w:r>
        <w:rPr>
          <w:color w:val="221F1F"/>
          <w:spacing w:val="8"/>
        </w:rPr>
        <w:t> </w:t>
      </w:r>
      <w:r>
        <w:rPr>
          <w:color w:val="221F1F"/>
        </w:rPr>
        <w:t>di</w:t>
      </w:r>
      <w:r>
        <w:rPr>
          <w:color w:val="221F1F"/>
          <w:spacing w:val="8"/>
        </w:rPr>
        <w:t> </w:t>
      </w:r>
      <w:r>
        <w:rPr>
          <w:color w:val="221F1F"/>
        </w:rPr>
        <w:t>200</w:t>
      </w:r>
      <w:r>
        <w:rPr>
          <w:color w:val="221F1F"/>
          <w:spacing w:val="15"/>
        </w:rPr>
        <w:t> </w:t>
      </w:r>
      <w:r>
        <w:rPr>
          <w:color w:val="221F1F"/>
        </w:rPr>
        <w:t>euro</w:t>
      </w:r>
      <w:r>
        <w:rPr>
          <w:color w:val="221F1F"/>
          <w:spacing w:val="9"/>
        </w:rPr>
        <w:t> </w:t>
      </w:r>
      <w:r>
        <w:rPr>
          <w:color w:val="221F1F"/>
        </w:rPr>
        <w:t>per</w:t>
      </w:r>
      <w:r>
        <w:rPr>
          <w:color w:val="221F1F"/>
          <w:spacing w:val="7"/>
        </w:rPr>
        <w:t> </w:t>
      </w:r>
      <w:r>
        <w:rPr>
          <w:color w:val="221F1F"/>
        </w:rPr>
        <w:t>ciascun</w:t>
      </w:r>
      <w:r>
        <w:rPr>
          <w:color w:val="221F1F"/>
          <w:spacing w:val="8"/>
        </w:rPr>
        <w:t> </w:t>
      </w:r>
      <w:r>
        <w:rPr>
          <w:color w:val="221F1F"/>
        </w:rPr>
        <w:t>figlio</w:t>
      </w:r>
      <w:r>
        <w:rPr>
          <w:color w:val="221F1F"/>
          <w:spacing w:val="7"/>
        </w:rPr>
        <w:t> </w:t>
      </w:r>
      <w:r>
        <w:rPr>
          <w:color w:val="221F1F"/>
        </w:rPr>
        <w:t>a</w:t>
      </w:r>
      <w:r>
        <w:rPr>
          <w:color w:val="221F1F"/>
          <w:spacing w:val="7"/>
        </w:rPr>
        <w:t> </w:t>
      </w:r>
      <w:r>
        <w:rPr>
          <w:color w:val="221F1F"/>
        </w:rPr>
        <w:t>partire</w:t>
      </w:r>
      <w:r>
        <w:rPr>
          <w:color w:val="221F1F"/>
          <w:spacing w:val="-60"/>
        </w:rPr>
        <w:t> </w:t>
      </w:r>
      <w:r>
        <w:rPr>
          <w:color w:val="221F1F"/>
        </w:rPr>
        <w:t>dal</w:t>
      </w:r>
      <w:r>
        <w:rPr>
          <w:color w:val="221F1F"/>
          <w:spacing w:val="-1"/>
        </w:rPr>
        <w:t> </w:t>
      </w:r>
      <w:r>
        <w:rPr>
          <w:color w:val="221F1F"/>
        </w:rPr>
        <w:t>primo.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393" w:right="458"/>
        <w:jc w:val="both"/>
      </w:pPr>
      <w:r>
        <w:rPr>
          <w:color w:val="221F1F"/>
        </w:rPr>
        <w:t>Le detrazioni sono concesse in funzione del reddito complessivo posseduto nel periodo</w:t>
      </w:r>
      <w:r>
        <w:rPr>
          <w:color w:val="221F1F"/>
          <w:spacing w:val="1"/>
        </w:rPr>
        <w:t> </w:t>
      </w:r>
      <w:r>
        <w:rPr>
          <w:color w:val="221F1F"/>
        </w:rPr>
        <w:t>d’imposta e il loro importo diminuisce con l’aumentare del reddito, fino ad annullarsi</w:t>
      </w:r>
      <w:r>
        <w:rPr>
          <w:color w:val="221F1F"/>
          <w:spacing w:val="1"/>
        </w:rPr>
        <w:t> </w:t>
      </w:r>
      <w:r>
        <w:rPr>
          <w:color w:val="221F1F"/>
        </w:rPr>
        <w:t>quando</w:t>
      </w:r>
      <w:r>
        <w:rPr>
          <w:color w:val="221F1F"/>
          <w:spacing w:val="-1"/>
        </w:rPr>
        <w:t> </w:t>
      </w:r>
      <w:r>
        <w:rPr>
          <w:color w:val="221F1F"/>
        </w:rPr>
        <w:t>il reddito complessivo arriva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95.000</w:t>
      </w:r>
      <w:r>
        <w:rPr>
          <w:color w:val="221F1F"/>
          <w:spacing w:val="-1"/>
        </w:rPr>
        <w:t> </w:t>
      </w:r>
      <w:r>
        <w:rPr>
          <w:color w:val="221F1F"/>
        </w:rPr>
        <w:t>euro.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  <w:ind w:left="393" w:firstLine="0"/>
      </w:pPr>
      <w:r>
        <w:rPr>
          <w:color w:val="D21633"/>
        </w:rPr>
        <w:t>VEICOLI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34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detrazione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Irpef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19%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spesa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sostenuta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l’acquisto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4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Iva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agevolata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al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4%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sull’acquisto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esenzione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dal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bollo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auto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esenzione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dall’imposta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trascrizione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sui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passaggi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proprietà</w:t>
      </w:r>
    </w:p>
    <w:p>
      <w:pPr>
        <w:pStyle w:val="BodyText"/>
        <w:rPr>
          <w:sz w:val="24"/>
        </w:rPr>
      </w:pPr>
    </w:p>
    <w:p>
      <w:pPr>
        <w:pStyle w:val="Heading3"/>
        <w:spacing w:before="213"/>
        <w:ind w:left="393" w:firstLine="0"/>
      </w:pPr>
      <w:r>
        <w:rPr>
          <w:color w:val="D21633"/>
        </w:rPr>
        <w:t>ALTRI</w:t>
      </w:r>
      <w:r>
        <w:rPr>
          <w:color w:val="D21633"/>
          <w:spacing w:val="-4"/>
        </w:rPr>
        <w:t> </w:t>
      </w:r>
      <w:r>
        <w:rPr>
          <w:color w:val="D21633"/>
        </w:rPr>
        <w:t>MEZZI</w:t>
      </w:r>
      <w:r>
        <w:rPr>
          <w:color w:val="D21633"/>
          <w:spacing w:val="-4"/>
        </w:rPr>
        <w:t> </w:t>
      </w:r>
      <w:r>
        <w:rPr>
          <w:color w:val="D21633"/>
        </w:rPr>
        <w:t>DI</w:t>
      </w:r>
      <w:r>
        <w:rPr>
          <w:color w:val="D21633"/>
          <w:spacing w:val="-4"/>
        </w:rPr>
        <w:t> </w:t>
      </w:r>
      <w:r>
        <w:rPr>
          <w:color w:val="D21633"/>
        </w:rPr>
        <w:t>AUSILIO</w:t>
      </w:r>
      <w:r>
        <w:rPr>
          <w:color w:val="D21633"/>
          <w:spacing w:val="-4"/>
        </w:rPr>
        <w:t> </w:t>
      </w:r>
      <w:r>
        <w:rPr>
          <w:color w:val="D21633"/>
        </w:rPr>
        <w:t>E SUSSIDI</w:t>
      </w:r>
      <w:r>
        <w:rPr>
          <w:color w:val="D21633"/>
          <w:spacing w:val="-4"/>
        </w:rPr>
        <w:t> </w:t>
      </w:r>
      <w:r>
        <w:rPr>
          <w:color w:val="D21633"/>
        </w:rPr>
        <w:t>TECNICI</w:t>
      </w:r>
      <w:r>
        <w:rPr>
          <w:color w:val="D21633"/>
          <w:spacing w:val="-4"/>
        </w:rPr>
        <w:t> </w:t>
      </w:r>
      <w:r>
        <w:rPr>
          <w:color w:val="D21633"/>
        </w:rPr>
        <w:t>E</w:t>
      </w:r>
      <w:r>
        <w:rPr>
          <w:color w:val="D21633"/>
          <w:spacing w:val="-2"/>
        </w:rPr>
        <w:t> </w:t>
      </w:r>
      <w:r>
        <w:rPr>
          <w:color w:val="D21633"/>
        </w:rPr>
        <w:t>INFORMATICI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34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detrazione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Irpef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19%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spesa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sostenuta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sussidi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tecnici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informatici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Iva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agevolata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4%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l’acquisto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sussidi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tecnici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informatici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8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detrazioni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acquisto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mantenimento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cane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guida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vedenti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64" w:lineRule="auto" w:before="82" w:after="0"/>
        <w:ind w:left="750" w:right="456" w:hanging="358"/>
        <w:jc w:val="left"/>
        <w:rPr>
          <w:sz w:val="18"/>
        </w:rPr>
      </w:pPr>
      <w:r>
        <w:rPr>
          <w:color w:val="221F1F"/>
          <w:sz w:val="18"/>
        </w:rPr>
        <w:t>detrazione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Irpef</w:t>
      </w:r>
      <w:r>
        <w:rPr>
          <w:color w:val="221F1F"/>
          <w:spacing w:val="37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19%</w:t>
      </w:r>
      <w:r>
        <w:rPr>
          <w:color w:val="221F1F"/>
          <w:spacing w:val="36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sostenute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servizi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interpretariato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sordi</w:t>
      </w:r>
    </w:p>
    <w:p>
      <w:pPr>
        <w:spacing w:after="0" w:line="264" w:lineRule="auto"/>
        <w:jc w:val="left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spacing w:before="100"/>
        <w:ind w:left="393" w:firstLine="0"/>
      </w:pPr>
      <w:r>
        <w:rPr>
          <w:color w:val="D21633"/>
        </w:rPr>
        <w:t>ABBATTIMENTO</w:t>
      </w:r>
      <w:r>
        <w:rPr>
          <w:color w:val="D21633"/>
          <w:spacing w:val="-9"/>
        </w:rPr>
        <w:t> </w:t>
      </w:r>
      <w:r>
        <w:rPr>
          <w:color w:val="D21633"/>
        </w:rPr>
        <w:t>DELLE</w:t>
      </w:r>
      <w:r>
        <w:rPr>
          <w:color w:val="D21633"/>
          <w:spacing w:val="-5"/>
        </w:rPr>
        <w:t> </w:t>
      </w:r>
      <w:r>
        <w:rPr>
          <w:color w:val="D21633"/>
        </w:rPr>
        <w:t>BARRIERE</w:t>
      </w:r>
      <w:r>
        <w:rPr>
          <w:color w:val="D21633"/>
          <w:spacing w:val="-8"/>
        </w:rPr>
        <w:t> </w:t>
      </w:r>
      <w:r>
        <w:rPr>
          <w:color w:val="D21633"/>
        </w:rPr>
        <w:t>ARCHITETTONICHE</w:t>
      </w:r>
    </w:p>
    <w:p>
      <w:pPr>
        <w:pStyle w:val="BodyText"/>
        <w:spacing w:before="34"/>
        <w:ind w:left="393"/>
      </w:pPr>
      <w:r>
        <w:rPr>
          <w:color w:val="221F1F"/>
        </w:rPr>
        <w:t>detrazione</w:t>
      </w:r>
      <w:r>
        <w:rPr>
          <w:color w:val="221F1F"/>
          <w:spacing w:val="51"/>
        </w:rPr>
        <w:t> </w:t>
      </w:r>
      <w:r>
        <w:rPr>
          <w:color w:val="221F1F"/>
        </w:rPr>
        <w:t>Irpef</w:t>
      </w:r>
      <w:r>
        <w:rPr>
          <w:color w:val="221F1F"/>
          <w:spacing w:val="52"/>
        </w:rPr>
        <w:t> </w:t>
      </w:r>
      <w:r>
        <w:rPr>
          <w:color w:val="221F1F"/>
        </w:rPr>
        <w:t>delle</w:t>
      </w:r>
      <w:r>
        <w:rPr>
          <w:color w:val="221F1F"/>
          <w:spacing w:val="53"/>
        </w:rPr>
        <w:t> </w:t>
      </w:r>
      <w:r>
        <w:rPr>
          <w:color w:val="221F1F"/>
        </w:rPr>
        <w:t>spese</w:t>
      </w:r>
      <w:r>
        <w:rPr>
          <w:color w:val="221F1F"/>
          <w:spacing w:val="53"/>
        </w:rPr>
        <w:t> </w:t>
      </w:r>
      <w:r>
        <w:rPr>
          <w:color w:val="221F1F"/>
        </w:rPr>
        <w:t>sostenute</w:t>
      </w:r>
      <w:r>
        <w:rPr>
          <w:color w:val="221F1F"/>
          <w:spacing w:val="54"/>
        </w:rPr>
        <w:t> </w:t>
      </w:r>
      <w:r>
        <w:rPr>
          <w:color w:val="221F1F"/>
        </w:rPr>
        <w:t>per</w:t>
      </w:r>
      <w:r>
        <w:rPr>
          <w:color w:val="221F1F"/>
          <w:spacing w:val="53"/>
        </w:rPr>
        <w:t> </w:t>
      </w:r>
      <w:r>
        <w:rPr>
          <w:color w:val="221F1F"/>
        </w:rPr>
        <w:t>la</w:t>
      </w:r>
      <w:r>
        <w:rPr>
          <w:color w:val="221F1F"/>
          <w:spacing w:val="53"/>
        </w:rPr>
        <w:t> </w:t>
      </w:r>
      <w:r>
        <w:rPr>
          <w:color w:val="221F1F"/>
        </w:rPr>
        <w:t>realizzazione</w:t>
      </w:r>
      <w:r>
        <w:rPr>
          <w:color w:val="221F1F"/>
          <w:spacing w:val="53"/>
        </w:rPr>
        <w:t> </w:t>
      </w:r>
      <w:r>
        <w:rPr>
          <w:color w:val="221F1F"/>
        </w:rPr>
        <w:t>degli</w:t>
      </w:r>
      <w:r>
        <w:rPr>
          <w:color w:val="221F1F"/>
          <w:spacing w:val="55"/>
        </w:rPr>
        <w:t> </w:t>
      </w:r>
      <w:r>
        <w:rPr>
          <w:color w:val="221F1F"/>
        </w:rPr>
        <w:t>interventi</w:t>
      </w:r>
      <w:r>
        <w:rPr>
          <w:color w:val="221F1F"/>
          <w:spacing w:val="51"/>
        </w:rPr>
        <w:t> </w:t>
      </w:r>
      <w:r>
        <w:rPr>
          <w:color w:val="221F1F"/>
        </w:rPr>
        <w:t>finalizzati</w:t>
      </w:r>
    </w:p>
    <w:p>
      <w:pPr>
        <w:pStyle w:val="BodyText"/>
        <w:spacing w:before="33"/>
        <w:ind w:left="393"/>
      </w:pPr>
      <w:r>
        <w:rPr>
          <w:color w:val="221F1F"/>
        </w:rPr>
        <w:t>all’abbattimento</w:t>
      </w:r>
      <w:r>
        <w:rPr>
          <w:color w:val="221F1F"/>
          <w:spacing w:val="-5"/>
        </w:rPr>
        <w:t> </w:t>
      </w:r>
      <w:r>
        <w:rPr>
          <w:color w:val="221F1F"/>
        </w:rPr>
        <w:t>delle</w:t>
      </w:r>
      <w:r>
        <w:rPr>
          <w:color w:val="221F1F"/>
          <w:spacing w:val="-6"/>
        </w:rPr>
        <w:t> </w:t>
      </w:r>
      <w:r>
        <w:rPr>
          <w:color w:val="221F1F"/>
        </w:rPr>
        <w:t>barriere</w:t>
      </w:r>
      <w:r>
        <w:rPr>
          <w:color w:val="221F1F"/>
          <w:spacing w:val="-6"/>
        </w:rPr>
        <w:t> </w:t>
      </w:r>
      <w:r>
        <w:rPr>
          <w:color w:val="221F1F"/>
        </w:rPr>
        <w:t>architettoniche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ind w:left="393" w:firstLine="0"/>
      </w:pPr>
      <w:r>
        <w:rPr>
          <w:color w:val="D21633"/>
        </w:rPr>
        <w:t>SPESE</w:t>
      </w:r>
      <w:r>
        <w:rPr>
          <w:color w:val="D21633"/>
          <w:spacing w:val="-4"/>
        </w:rPr>
        <w:t> </w:t>
      </w:r>
      <w:r>
        <w:rPr>
          <w:color w:val="D21633"/>
        </w:rPr>
        <w:t>SANITARIE</w:t>
      </w:r>
    </w:p>
    <w:p>
      <w:pPr>
        <w:pStyle w:val="BodyText"/>
        <w:spacing w:before="34"/>
        <w:ind w:left="393"/>
      </w:pPr>
      <w:r>
        <w:rPr>
          <w:color w:val="221F1F"/>
        </w:rPr>
        <w:t>deduzione</w:t>
      </w:r>
      <w:r>
        <w:rPr>
          <w:color w:val="221F1F"/>
          <w:spacing w:val="5"/>
        </w:rPr>
        <w:t> </w:t>
      </w:r>
      <w:r>
        <w:rPr>
          <w:color w:val="221F1F"/>
        </w:rPr>
        <w:t>dal</w:t>
      </w:r>
      <w:r>
        <w:rPr>
          <w:color w:val="221F1F"/>
          <w:spacing w:val="6"/>
        </w:rPr>
        <w:t> </w:t>
      </w:r>
      <w:r>
        <w:rPr>
          <w:color w:val="221F1F"/>
        </w:rPr>
        <w:t>reddito</w:t>
      </w:r>
      <w:r>
        <w:rPr>
          <w:color w:val="221F1F"/>
          <w:spacing w:val="6"/>
        </w:rPr>
        <w:t> </w:t>
      </w:r>
      <w:r>
        <w:rPr>
          <w:color w:val="221F1F"/>
        </w:rPr>
        <w:t>complessivo</w:t>
      </w:r>
      <w:r>
        <w:rPr>
          <w:color w:val="221F1F"/>
          <w:spacing w:val="6"/>
        </w:rPr>
        <w:t> </w:t>
      </w:r>
      <w:r>
        <w:rPr>
          <w:color w:val="221F1F"/>
        </w:rPr>
        <w:t>dell’intero</w:t>
      </w:r>
      <w:r>
        <w:rPr>
          <w:color w:val="221F1F"/>
          <w:spacing w:val="5"/>
        </w:rPr>
        <w:t> </w:t>
      </w:r>
      <w:r>
        <w:rPr>
          <w:color w:val="221F1F"/>
        </w:rPr>
        <w:t>importo</w:t>
      </w:r>
      <w:r>
        <w:rPr>
          <w:color w:val="221F1F"/>
          <w:spacing w:val="6"/>
        </w:rPr>
        <w:t> </w:t>
      </w:r>
      <w:r>
        <w:rPr>
          <w:color w:val="221F1F"/>
        </w:rPr>
        <w:t>delle</w:t>
      </w:r>
      <w:r>
        <w:rPr>
          <w:color w:val="221F1F"/>
          <w:spacing w:val="6"/>
        </w:rPr>
        <w:t> </w:t>
      </w:r>
      <w:r>
        <w:rPr>
          <w:color w:val="221F1F"/>
        </w:rPr>
        <w:t>spese</w:t>
      </w:r>
      <w:r>
        <w:rPr>
          <w:color w:val="221F1F"/>
          <w:spacing w:val="6"/>
        </w:rPr>
        <w:t> </w:t>
      </w:r>
      <w:r>
        <w:rPr>
          <w:color w:val="221F1F"/>
        </w:rPr>
        <w:t>mediche</w:t>
      </w:r>
      <w:r>
        <w:rPr>
          <w:color w:val="221F1F"/>
          <w:spacing w:val="6"/>
        </w:rPr>
        <w:t> </w:t>
      </w:r>
      <w:r>
        <w:rPr>
          <w:color w:val="221F1F"/>
        </w:rPr>
        <w:t>generiche</w:t>
      </w:r>
      <w:r>
        <w:rPr>
          <w:color w:val="221F1F"/>
          <w:spacing w:val="5"/>
        </w:rPr>
        <w:t> </w:t>
      </w:r>
      <w:r>
        <w:rPr>
          <w:color w:val="221F1F"/>
        </w:rPr>
        <w:t>e</w:t>
      </w:r>
      <w:r>
        <w:rPr>
          <w:color w:val="221F1F"/>
          <w:spacing w:val="6"/>
        </w:rPr>
        <w:t> </w:t>
      </w:r>
      <w:r>
        <w:rPr>
          <w:color w:val="221F1F"/>
        </w:rPr>
        <w:t>di</w:t>
      </w:r>
    </w:p>
    <w:p>
      <w:pPr>
        <w:pStyle w:val="BodyText"/>
        <w:spacing w:before="33"/>
        <w:ind w:left="393"/>
      </w:pPr>
      <w:r>
        <w:rPr>
          <w:color w:val="221F1F"/>
        </w:rPr>
        <w:t>assistenza</w:t>
      </w:r>
      <w:r>
        <w:rPr>
          <w:color w:val="221F1F"/>
          <w:spacing w:val="-4"/>
        </w:rPr>
        <w:t> </w:t>
      </w:r>
      <w:r>
        <w:rPr>
          <w:color w:val="221F1F"/>
        </w:rPr>
        <w:t>specifica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ind w:left="393" w:firstLine="0"/>
      </w:pPr>
      <w:r>
        <w:rPr>
          <w:color w:val="D21633"/>
        </w:rPr>
        <w:t>ASSISTENZA</w:t>
      </w:r>
      <w:r>
        <w:rPr>
          <w:color w:val="D21633"/>
          <w:spacing w:val="-12"/>
        </w:rPr>
        <w:t> </w:t>
      </w:r>
      <w:r>
        <w:rPr>
          <w:color w:val="D21633"/>
        </w:rPr>
        <w:t>PERSONALE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1" w:lineRule="auto" w:before="35" w:after="0"/>
        <w:ind w:left="750" w:right="454" w:hanging="358"/>
        <w:jc w:val="both"/>
        <w:rPr>
          <w:sz w:val="18"/>
        </w:rPr>
      </w:pPr>
      <w:r>
        <w:rPr>
          <w:color w:val="221F1F"/>
          <w:sz w:val="18"/>
        </w:rPr>
        <w:t>deduzione dal reddito complessivo degli oneri contributivi (fino all’importo massimo di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1.549,37 euro) versati per gli addetti ai servizi domestici e all’assistenza personale 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familiare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1" w:lineRule="auto" w:before="120" w:after="0"/>
        <w:ind w:left="750" w:right="456" w:hanging="358"/>
        <w:jc w:val="both"/>
        <w:rPr>
          <w:sz w:val="18"/>
        </w:rPr>
      </w:pPr>
      <w:r>
        <w:rPr>
          <w:color w:val="221F1F"/>
          <w:sz w:val="18"/>
        </w:rPr>
        <w:t>detrazione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Irpef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19%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sostenute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addetti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all’assistenza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personale, da calcolare su un importo massimo di 2.100 euro, a condizione che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reddito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 contribuente non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sia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superiore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40.000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euro.</w:t>
      </w:r>
    </w:p>
    <w:p>
      <w:pPr>
        <w:spacing w:after="0" w:line="271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124" w:after="0"/>
        <w:ind w:left="820" w:right="0" w:hanging="428"/>
        <w:jc w:val="left"/>
      </w:pPr>
      <w:r>
        <w:rPr/>
        <w:pict>
          <v:shape style="position:absolute;margin-left:4.949317pt;margin-top:226.78656pt;width:12.45pt;height:280.7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D21633"/>
        </w:rPr>
        <w:t>A</w:t>
      </w:r>
      <w:r>
        <w:rPr>
          <w:color w:val="D21633"/>
        </w:rPr>
        <w:t>GEVOLAZIONI</w:t>
      </w:r>
      <w:r>
        <w:rPr>
          <w:color w:val="D21633"/>
          <w:spacing w:val="-6"/>
        </w:rPr>
        <w:t> </w:t>
      </w:r>
      <w:r>
        <w:rPr>
          <w:color w:val="D21633"/>
        </w:rPr>
        <w:t>PER</w:t>
      </w:r>
      <w:r>
        <w:rPr>
          <w:color w:val="D21633"/>
          <w:spacing w:val="-3"/>
        </w:rPr>
        <w:t> </w:t>
      </w:r>
      <w:r>
        <w:rPr>
          <w:color w:val="D21633"/>
        </w:rPr>
        <w:t>IL</w:t>
      </w:r>
      <w:r>
        <w:rPr>
          <w:color w:val="D21633"/>
          <w:spacing w:val="-3"/>
        </w:rPr>
        <w:t> </w:t>
      </w:r>
      <w:r>
        <w:rPr>
          <w:color w:val="D21633"/>
        </w:rPr>
        <w:t>SETTORE</w:t>
      </w:r>
      <w:r>
        <w:rPr>
          <w:color w:val="D21633"/>
          <w:spacing w:val="-1"/>
        </w:rPr>
        <w:t> </w:t>
      </w:r>
      <w:r>
        <w:rPr>
          <w:color w:val="D21633"/>
        </w:rPr>
        <w:t>AUTO</w:t>
      </w:r>
    </w:p>
    <w:p>
      <w:pPr>
        <w:pStyle w:val="BodyText"/>
        <w:rPr>
          <w:rFonts w:ascii="Trebuchet MS"/>
          <w:b/>
          <w:sz w:val="32"/>
        </w:rPr>
      </w:pPr>
    </w:p>
    <w:p>
      <w:pPr>
        <w:pStyle w:val="Heading2"/>
        <w:spacing w:before="227"/>
      </w:pPr>
      <w:bookmarkStart w:name="_bookmark2" w:id="6"/>
      <w:bookmarkEnd w:id="6"/>
      <w:r>
        <w:rPr>
          <w:b w:val="0"/>
        </w:rPr>
      </w:r>
      <w:r>
        <w:rPr>
          <w:color w:val="D21633"/>
        </w:rPr>
        <w:t>Chi</w:t>
      </w:r>
      <w:r>
        <w:rPr>
          <w:color w:val="D21633"/>
          <w:spacing w:val="-3"/>
        </w:rPr>
        <w:t> </w:t>
      </w:r>
      <w:r>
        <w:rPr>
          <w:color w:val="D21633"/>
        </w:rPr>
        <w:t>ne</w:t>
      </w:r>
      <w:r>
        <w:rPr>
          <w:color w:val="D21633"/>
          <w:spacing w:val="-2"/>
        </w:rPr>
        <w:t> </w:t>
      </w:r>
      <w:r>
        <w:rPr>
          <w:color w:val="D21633"/>
        </w:rPr>
        <w:t>ha</w:t>
      </w:r>
      <w:r>
        <w:rPr>
          <w:color w:val="D21633"/>
          <w:spacing w:val="-1"/>
        </w:rPr>
        <w:t> </w:t>
      </w:r>
      <w:r>
        <w:rPr>
          <w:color w:val="D21633"/>
        </w:rPr>
        <w:t>diritto</w:t>
      </w:r>
    </w:p>
    <w:p>
      <w:pPr>
        <w:pStyle w:val="BodyText"/>
        <w:spacing w:before="244"/>
        <w:ind w:left="393"/>
        <w:jc w:val="both"/>
      </w:pPr>
      <w:r>
        <w:rPr>
          <w:color w:val="221F1F"/>
        </w:rPr>
        <w:t>Possono</w:t>
      </w:r>
      <w:r>
        <w:rPr>
          <w:color w:val="221F1F"/>
          <w:spacing w:val="-3"/>
        </w:rPr>
        <w:t> </w:t>
      </w:r>
      <w:r>
        <w:rPr>
          <w:color w:val="221F1F"/>
        </w:rPr>
        <w:t>usufruire</w:t>
      </w:r>
      <w:r>
        <w:rPr>
          <w:color w:val="221F1F"/>
          <w:spacing w:val="-4"/>
        </w:rPr>
        <w:t> </w:t>
      </w:r>
      <w:r>
        <w:rPr>
          <w:color w:val="221F1F"/>
        </w:rPr>
        <w:t>delle</w:t>
      </w:r>
      <w:r>
        <w:rPr>
          <w:color w:val="221F1F"/>
          <w:spacing w:val="-4"/>
        </w:rPr>
        <w:t> </w:t>
      </w:r>
      <w:r>
        <w:rPr>
          <w:color w:val="221F1F"/>
        </w:rPr>
        <w:t>agevolazioni: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0" w:lineRule="auto" w:before="0" w:after="0"/>
        <w:ind w:left="753" w:right="0" w:hanging="361"/>
        <w:jc w:val="left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vedenti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sordi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0" w:lineRule="auto" w:before="72" w:after="0"/>
        <w:ind w:left="753" w:right="0" w:hanging="361"/>
        <w:jc w:val="left"/>
        <w:rPr>
          <w:sz w:val="18"/>
        </w:rPr>
      </w:pPr>
      <w:r>
        <w:rPr>
          <w:sz w:val="18"/>
        </w:rPr>
        <w:t>disabili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handicap</w:t>
      </w:r>
      <w:r>
        <w:rPr>
          <w:spacing w:val="-4"/>
          <w:sz w:val="18"/>
        </w:rPr>
        <w:t> </w:t>
      </w:r>
      <w:r>
        <w:rPr>
          <w:sz w:val="18"/>
        </w:rPr>
        <w:t>psichico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mentale</w:t>
      </w:r>
      <w:r>
        <w:rPr>
          <w:spacing w:val="-3"/>
          <w:sz w:val="18"/>
        </w:rPr>
        <w:t> </w:t>
      </w:r>
      <w:r>
        <w:rPr>
          <w:sz w:val="18"/>
        </w:rPr>
        <w:t>titolari</w:t>
      </w:r>
      <w:r>
        <w:rPr>
          <w:spacing w:val="-4"/>
          <w:sz w:val="18"/>
        </w:rPr>
        <w:t> </w:t>
      </w:r>
      <w:r>
        <w:rPr>
          <w:sz w:val="18"/>
        </w:rPr>
        <w:t>dell’indennità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accompagnamento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73" w:lineRule="auto" w:before="74" w:after="0"/>
        <w:ind w:left="753" w:right="453" w:hanging="360"/>
        <w:jc w:val="left"/>
        <w:rPr>
          <w:sz w:val="18"/>
        </w:rPr>
      </w:pPr>
      <w:r>
        <w:rPr>
          <w:sz w:val="18"/>
        </w:rPr>
        <w:t>disabili</w:t>
      </w:r>
      <w:r>
        <w:rPr>
          <w:spacing w:val="55"/>
          <w:sz w:val="18"/>
        </w:rPr>
        <w:t> </w:t>
      </w:r>
      <w:r>
        <w:rPr>
          <w:sz w:val="18"/>
        </w:rPr>
        <w:t>con</w:t>
      </w:r>
      <w:r>
        <w:rPr>
          <w:spacing w:val="55"/>
          <w:sz w:val="18"/>
        </w:rPr>
        <w:t> </w:t>
      </w:r>
      <w:r>
        <w:rPr>
          <w:sz w:val="18"/>
        </w:rPr>
        <w:t>grave</w:t>
      </w:r>
      <w:r>
        <w:rPr>
          <w:spacing w:val="54"/>
          <w:sz w:val="18"/>
        </w:rPr>
        <w:t> </w:t>
      </w:r>
      <w:r>
        <w:rPr>
          <w:sz w:val="18"/>
        </w:rPr>
        <w:t>limitazione</w:t>
      </w:r>
      <w:r>
        <w:rPr>
          <w:spacing w:val="54"/>
          <w:sz w:val="18"/>
        </w:rPr>
        <w:t> </w:t>
      </w:r>
      <w:r>
        <w:rPr>
          <w:sz w:val="18"/>
        </w:rPr>
        <w:t>della</w:t>
      </w:r>
      <w:r>
        <w:rPr>
          <w:spacing w:val="54"/>
          <w:sz w:val="18"/>
        </w:rPr>
        <w:t> </w:t>
      </w:r>
      <w:r>
        <w:rPr>
          <w:sz w:val="18"/>
        </w:rPr>
        <w:t>capacità</w:t>
      </w:r>
      <w:r>
        <w:rPr>
          <w:spacing w:val="54"/>
          <w:sz w:val="18"/>
        </w:rPr>
        <w:t> </w:t>
      </w:r>
      <w:r>
        <w:rPr>
          <w:sz w:val="18"/>
        </w:rPr>
        <w:t>di</w:t>
      </w:r>
      <w:r>
        <w:rPr>
          <w:spacing w:val="55"/>
          <w:sz w:val="18"/>
        </w:rPr>
        <w:t> </w:t>
      </w:r>
      <w:r>
        <w:rPr>
          <w:sz w:val="18"/>
        </w:rPr>
        <w:t>deambulazione</w:t>
      </w:r>
      <w:r>
        <w:rPr>
          <w:spacing w:val="52"/>
          <w:sz w:val="18"/>
        </w:rPr>
        <w:t> </w:t>
      </w:r>
      <w:r>
        <w:rPr>
          <w:sz w:val="18"/>
        </w:rPr>
        <w:t>o</w:t>
      </w:r>
      <w:r>
        <w:rPr>
          <w:spacing w:val="55"/>
          <w:sz w:val="18"/>
        </w:rPr>
        <w:t> </w:t>
      </w:r>
      <w:r>
        <w:rPr>
          <w:sz w:val="18"/>
        </w:rPr>
        <w:t>affetti</w:t>
      </w:r>
      <w:r>
        <w:rPr>
          <w:spacing w:val="55"/>
          <w:sz w:val="18"/>
        </w:rPr>
        <w:t> </w:t>
      </w:r>
      <w:r>
        <w:rPr>
          <w:sz w:val="18"/>
        </w:rPr>
        <w:t>da</w:t>
      </w:r>
      <w:r>
        <w:rPr>
          <w:spacing w:val="-61"/>
          <w:sz w:val="18"/>
        </w:rPr>
        <w:t> </w:t>
      </w:r>
      <w:r>
        <w:rPr>
          <w:sz w:val="18"/>
        </w:rPr>
        <w:t>pluriamputazioni</w:t>
      </w:r>
    </w:p>
    <w:p>
      <w:pPr>
        <w:pStyle w:val="ListParagraph"/>
        <w:numPr>
          <w:ilvl w:val="0"/>
          <w:numId w:val="4"/>
        </w:numPr>
        <w:tabs>
          <w:tab w:pos="754" w:val="left" w:leader="none"/>
        </w:tabs>
        <w:spacing w:line="240" w:lineRule="auto" w:before="44" w:after="0"/>
        <w:ind w:left="753" w:right="0" w:hanging="361"/>
        <w:jc w:val="left"/>
        <w:rPr>
          <w:sz w:val="18"/>
        </w:rPr>
      </w:pPr>
      <w:r>
        <w:rPr>
          <w:sz w:val="18"/>
        </w:rPr>
        <w:t>disabili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ridotte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impedite</w:t>
      </w:r>
      <w:r>
        <w:rPr>
          <w:spacing w:val="-3"/>
          <w:sz w:val="18"/>
        </w:rPr>
        <w:t> </w:t>
      </w:r>
      <w:r>
        <w:rPr>
          <w:sz w:val="18"/>
        </w:rPr>
        <w:t>capacità</w:t>
      </w:r>
      <w:r>
        <w:rPr>
          <w:spacing w:val="-3"/>
          <w:sz w:val="18"/>
        </w:rPr>
        <w:t> </w:t>
      </w:r>
      <w:r>
        <w:rPr>
          <w:sz w:val="18"/>
        </w:rPr>
        <w:t>motorie.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393" w:right="458"/>
        <w:jc w:val="both"/>
      </w:pPr>
      <w:r>
        <w:rPr>
          <w:color w:val="221F1F"/>
        </w:rPr>
        <w:t>I </w:t>
      </w:r>
      <w:r>
        <w:rPr>
          <w:b/>
          <w:color w:val="221F1F"/>
        </w:rPr>
        <w:t>non vedenti </w:t>
      </w:r>
      <w:r>
        <w:rPr>
          <w:color w:val="221F1F"/>
        </w:rPr>
        <w:t>sono le persone colpite da cecità assoluta o che hanno un residuo visivo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superiore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un decimo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entrambi</w:t>
      </w:r>
      <w:r>
        <w:rPr>
          <w:color w:val="221F1F"/>
          <w:spacing w:val="-1"/>
        </w:rPr>
        <w:t> </w:t>
      </w:r>
      <w:r>
        <w:rPr>
          <w:color w:val="221F1F"/>
        </w:rPr>
        <w:t>gli occhi</w:t>
      </w:r>
      <w:r>
        <w:rPr>
          <w:color w:val="221F1F"/>
          <w:spacing w:val="-1"/>
        </w:rPr>
        <w:t> </w:t>
      </w:r>
      <w:r>
        <w:rPr>
          <w:color w:val="221F1F"/>
        </w:rPr>
        <w:t>con eventuale</w:t>
      </w:r>
      <w:r>
        <w:rPr>
          <w:color w:val="221F1F"/>
          <w:spacing w:val="-2"/>
        </w:rPr>
        <w:t> </w:t>
      </w:r>
      <w:r>
        <w:rPr>
          <w:color w:val="221F1F"/>
        </w:rPr>
        <w:t>correzione.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3" w:lineRule="auto"/>
        <w:ind w:left="393" w:right="460"/>
        <w:jc w:val="both"/>
      </w:pPr>
      <w:r>
        <w:rPr>
          <w:color w:val="221F1F"/>
        </w:rPr>
        <w:t>Gli articoli 2, 3 e 4 della legge n. 138/2001 individuano esattamente le varie categorie di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-2"/>
        </w:rPr>
        <w:t> </w:t>
      </w:r>
      <w:r>
        <w:rPr>
          <w:color w:val="221F1F"/>
        </w:rPr>
        <w:t>vedenti,</w:t>
      </w:r>
      <w:r>
        <w:rPr>
          <w:color w:val="221F1F"/>
          <w:spacing w:val="-3"/>
        </w:rPr>
        <w:t> </w:t>
      </w:r>
      <w:r>
        <w:rPr>
          <w:color w:val="221F1F"/>
        </w:rPr>
        <w:t>fornendo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definizione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ciechi</w:t>
      </w:r>
      <w:r>
        <w:rPr>
          <w:color w:val="221F1F"/>
          <w:spacing w:val="-1"/>
        </w:rPr>
        <w:t> </w:t>
      </w:r>
      <w:r>
        <w:rPr>
          <w:color w:val="221F1F"/>
        </w:rPr>
        <w:t>totali,</w:t>
      </w:r>
      <w:r>
        <w:rPr>
          <w:color w:val="221F1F"/>
          <w:spacing w:val="-3"/>
        </w:rPr>
        <w:t> </w:t>
      </w:r>
      <w:r>
        <w:rPr>
          <w:color w:val="221F1F"/>
        </w:rPr>
        <w:t>parziali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ipovedenti</w:t>
      </w:r>
      <w:r>
        <w:rPr>
          <w:color w:val="221F1F"/>
          <w:spacing w:val="-1"/>
        </w:rPr>
        <w:t> </w:t>
      </w:r>
      <w:r>
        <w:rPr>
          <w:color w:val="221F1F"/>
        </w:rPr>
        <w:t>gravi.</w:t>
      </w:r>
    </w:p>
    <w:p>
      <w:pPr>
        <w:pStyle w:val="BodyText"/>
        <w:spacing w:before="10"/>
        <w:rPr>
          <w:sz w:val="16"/>
        </w:rPr>
      </w:pPr>
    </w:p>
    <w:p>
      <w:pPr>
        <w:spacing w:line="266" w:lineRule="auto" w:before="0"/>
        <w:ind w:left="393" w:right="451" w:firstLine="0"/>
        <w:jc w:val="both"/>
        <w:rPr>
          <w:sz w:val="18"/>
        </w:rPr>
      </w:pPr>
      <w:r>
        <w:rPr>
          <w:color w:val="221F1F"/>
          <w:sz w:val="18"/>
        </w:rPr>
        <w:t>Per quanto riguarda i </w:t>
      </w:r>
      <w:r>
        <w:rPr>
          <w:b/>
          <w:color w:val="221F1F"/>
          <w:sz w:val="18"/>
        </w:rPr>
        <w:t>sordi</w:t>
      </w:r>
      <w:r>
        <w:rPr>
          <w:color w:val="221F1F"/>
          <w:sz w:val="18"/>
        </w:rPr>
        <w:t>, invece, occorre far riferimento alla legge n. 381 del 26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maggio 1970 (circolare dell’Agenzia delle entrate n. 3/E del 2 marzo 2016), che all’art. 1,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comma 2, recita testualmente “…</w:t>
      </w:r>
      <w:r>
        <w:rPr>
          <w:i/>
          <w:color w:val="221F1F"/>
          <w:sz w:val="19"/>
        </w:rPr>
        <w:t>si considera sordo il minorato sensoriale dell’udito</w:t>
      </w:r>
      <w:r>
        <w:rPr>
          <w:i/>
          <w:color w:val="221F1F"/>
          <w:spacing w:val="1"/>
          <w:sz w:val="19"/>
        </w:rPr>
        <w:t> </w:t>
      </w:r>
      <w:r>
        <w:rPr>
          <w:i/>
          <w:color w:val="221F1F"/>
          <w:sz w:val="19"/>
        </w:rPr>
        <w:t>affetto</w:t>
      </w:r>
      <w:r>
        <w:rPr>
          <w:i/>
          <w:color w:val="221F1F"/>
          <w:spacing w:val="-11"/>
          <w:sz w:val="19"/>
        </w:rPr>
        <w:t> </w:t>
      </w:r>
      <w:r>
        <w:rPr>
          <w:i/>
          <w:color w:val="221F1F"/>
          <w:sz w:val="19"/>
        </w:rPr>
        <w:t>da</w:t>
      </w:r>
      <w:r>
        <w:rPr>
          <w:i/>
          <w:color w:val="221F1F"/>
          <w:spacing w:val="-12"/>
          <w:sz w:val="19"/>
        </w:rPr>
        <w:t> </w:t>
      </w:r>
      <w:r>
        <w:rPr>
          <w:i/>
          <w:color w:val="221F1F"/>
          <w:sz w:val="19"/>
        </w:rPr>
        <w:t>sordità</w:t>
      </w:r>
      <w:r>
        <w:rPr>
          <w:i/>
          <w:color w:val="221F1F"/>
          <w:spacing w:val="-12"/>
          <w:sz w:val="19"/>
        </w:rPr>
        <w:t> </w:t>
      </w:r>
      <w:r>
        <w:rPr>
          <w:i/>
          <w:color w:val="221F1F"/>
          <w:sz w:val="19"/>
        </w:rPr>
        <w:t>congenita</w:t>
      </w:r>
      <w:r>
        <w:rPr>
          <w:i/>
          <w:color w:val="221F1F"/>
          <w:spacing w:val="-12"/>
          <w:sz w:val="19"/>
        </w:rPr>
        <w:t> </w:t>
      </w:r>
      <w:r>
        <w:rPr>
          <w:i/>
          <w:color w:val="221F1F"/>
          <w:sz w:val="19"/>
        </w:rPr>
        <w:t>o</w:t>
      </w:r>
      <w:r>
        <w:rPr>
          <w:i/>
          <w:color w:val="221F1F"/>
          <w:spacing w:val="-11"/>
          <w:sz w:val="19"/>
        </w:rPr>
        <w:t> </w:t>
      </w:r>
      <w:r>
        <w:rPr>
          <w:i/>
          <w:color w:val="221F1F"/>
          <w:sz w:val="19"/>
        </w:rPr>
        <w:t>acquisita</w:t>
      </w:r>
      <w:r>
        <w:rPr>
          <w:i/>
          <w:color w:val="221F1F"/>
          <w:spacing w:val="-11"/>
          <w:sz w:val="19"/>
        </w:rPr>
        <w:t> </w:t>
      </w:r>
      <w:r>
        <w:rPr>
          <w:i/>
          <w:color w:val="221F1F"/>
          <w:sz w:val="19"/>
        </w:rPr>
        <w:t>durante</w:t>
      </w:r>
      <w:r>
        <w:rPr>
          <w:i/>
          <w:color w:val="221F1F"/>
          <w:spacing w:val="-11"/>
          <w:sz w:val="19"/>
        </w:rPr>
        <w:t> </w:t>
      </w:r>
      <w:r>
        <w:rPr>
          <w:i/>
          <w:color w:val="221F1F"/>
          <w:sz w:val="19"/>
        </w:rPr>
        <w:t>l’età</w:t>
      </w:r>
      <w:r>
        <w:rPr>
          <w:i/>
          <w:color w:val="221F1F"/>
          <w:spacing w:val="-11"/>
          <w:sz w:val="19"/>
        </w:rPr>
        <w:t> </w:t>
      </w:r>
      <w:r>
        <w:rPr>
          <w:i/>
          <w:color w:val="221F1F"/>
          <w:sz w:val="19"/>
        </w:rPr>
        <w:t>evolutiva</w:t>
      </w:r>
      <w:r>
        <w:rPr>
          <w:color w:val="221F1F"/>
          <w:sz w:val="18"/>
        </w:rPr>
        <w:t>…”.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93" w:right="455"/>
        <w:jc w:val="both"/>
      </w:pPr>
      <w:r>
        <w:rPr>
          <w:color w:val="221F1F"/>
        </w:rPr>
        <w:t>I </w:t>
      </w:r>
      <w:r>
        <w:rPr>
          <w:b/>
          <w:color w:val="221F1F"/>
        </w:rPr>
        <w:t>disabili elencati ai punti 2 e 3 </w:t>
      </w:r>
      <w:r>
        <w:rPr>
          <w:color w:val="221F1F"/>
        </w:rPr>
        <w:t>sono quelli che hanno un grave handicap (comma 3</w:t>
      </w:r>
      <w:r>
        <w:rPr>
          <w:color w:val="221F1F"/>
          <w:spacing w:val="1"/>
        </w:rPr>
        <w:t> </w:t>
      </w:r>
      <w:r>
        <w:rPr>
          <w:color w:val="221F1F"/>
        </w:rPr>
        <w:t>dell’articolo 3 della legge n. 104/1992), certificato con verbale dalla Commissione per</w:t>
      </w:r>
      <w:r>
        <w:rPr>
          <w:color w:val="221F1F"/>
          <w:spacing w:val="1"/>
        </w:rPr>
        <w:t> </w:t>
      </w:r>
      <w:r>
        <w:rPr>
          <w:color w:val="221F1F"/>
        </w:rPr>
        <w:t>l’accertamento</w:t>
      </w:r>
      <w:r>
        <w:rPr>
          <w:color w:val="221F1F"/>
          <w:spacing w:val="-1"/>
        </w:rPr>
        <w:t> </w:t>
      </w:r>
      <w:r>
        <w:rPr>
          <w:color w:val="221F1F"/>
        </w:rPr>
        <w:t>dell’handicap presso</w:t>
      </w:r>
      <w:r>
        <w:rPr>
          <w:color w:val="221F1F"/>
          <w:spacing w:val="-1"/>
        </w:rPr>
        <w:t> </w:t>
      </w:r>
      <w:r>
        <w:rPr>
          <w:color w:val="221F1F"/>
        </w:rPr>
        <w:t>l’Asl.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5"/>
        <w:jc w:val="both"/>
      </w:pPr>
      <w:r>
        <w:rPr>
          <w:color w:val="221F1F"/>
        </w:rPr>
        <w:t>In particolare, i disabili di cui al punto 3 sono quelli con handicap grave derivante da</w:t>
      </w:r>
      <w:r>
        <w:rPr>
          <w:color w:val="221F1F"/>
          <w:spacing w:val="1"/>
        </w:rPr>
        <w:t> </w:t>
      </w:r>
      <w:r>
        <w:rPr>
          <w:color w:val="221F1F"/>
        </w:rPr>
        <w:t>patologie (comprese le pluriamputazioni) che comportano una limitazione permanente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capacità</w:t>
      </w:r>
      <w:r>
        <w:rPr>
          <w:color w:val="221F1F"/>
          <w:spacing w:val="-1"/>
        </w:rPr>
        <w:t> </w:t>
      </w:r>
      <w:r>
        <w:rPr>
          <w:color w:val="221F1F"/>
        </w:rPr>
        <w:t>di deambulazione.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8"/>
        <w:jc w:val="both"/>
      </w:pPr>
      <w:r>
        <w:rPr>
          <w:color w:val="221F1F"/>
        </w:rPr>
        <w:t>I </w:t>
      </w:r>
      <w:r>
        <w:rPr>
          <w:b/>
          <w:color w:val="221F1F"/>
        </w:rPr>
        <w:t>disabili indicati al punto 4 </w:t>
      </w:r>
      <w:r>
        <w:rPr>
          <w:color w:val="221F1F"/>
        </w:rPr>
        <w:t>sono coloro che presentano ridotte o impedite capacità</w:t>
      </w:r>
      <w:r>
        <w:rPr>
          <w:color w:val="221F1F"/>
          <w:spacing w:val="1"/>
        </w:rPr>
        <w:t> </w:t>
      </w:r>
      <w:r>
        <w:rPr>
          <w:color w:val="221F1F"/>
        </w:rPr>
        <w:t>motorie ma che non risultano contemporaneamente “affetti da grave limitazione della</w:t>
      </w:r>
      <w:r>
        <w:rPr>
          <w:color w:val="221F1F"/>
          <w:spacing w:val="1"/>
        </w:rPr>
        <w:t> </w:t>
      </w:r>
      <w:r>
        <w:rPr>
          <w:color w:val="221F1F"/>
        </w:rPr>
        <w:t>capacità</w:t>
      </w:r>
      <w:r>
        <w:rPr>
          <w:color w:val="221F1F"/>
          <w:spacing w:val="-2"/>
        </w:rPr>
        <w:t> </w:t>
      </w:r>
      <w:r>
        <w:rPr>
          <w:color w:val="221F1F"/>
        </w:rPr>
        <w:t>di deambulazione”.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/>
        <w:ind w:left="393" w:right="460"/>
        <w:jc w:val="both"/>
      </w:pPr>
      <w:r>
        <w:rPr>
          <w:color w:val="221F1F"/>
        </w:rPr>
        <w:t>Solo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quest’ultima</w:t>
      </w:r>
      <w:r>
        <w:rPr>
          <w:color w:val="221F1F"/>
          <w:spacing w:val="1"/>
        </w:rPr>
        <w:t> </w:t>
      </w:r>
      <w:r>
        <w:rPr>
          <w:color w:val="221F1F"/>
        </w:rPr>
        <w:t>categoria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disabili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diritto</w:t>
      </w:r>
      <w:r>
        <w:rPr>
          <w:color w:val="221F1F"/>
          <w:spacing w:val="1"/>
        </w:rPr>
        <w:t> </w:t>
      </w:r>
      <w:r>
        <w:rPr>
          <w:color w:val="221F1F"/>
        </w:rPr>
        <w:t>alle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condizionato</w:t>
      </w:r>
      <w:r>
        <w:rPr>
          <w:color w:val="221F1F"/>
          <w:spacing w:val="-61"/>
        </w:rPr>
        <w:t> </w:t>
      </w:r>
      <w:r>
        <w:rPr>
          <w:color w:val="221F1F"/>
        </w:rPr>
        <w:t>all’adattamento</w:t>
      </w:r>
      <w:r>
        <w:rPr>
          <w:color w:val="221F1F"/>
          <w:spacing w:val="-1"/>
        </w:rPr>
        <w:t> </w:t>
      </w:r>
      <w:r>
        <w:rPr>
          <w:color w:val="221F1F"/>
        </w:rPr>
        <w:t>del veicolo.</w:t>
      </w:r>
    </w:p>
    <w:p>
      <w:pPr>
        <w:pStyle w:val="BodyText"/>
        <w:rPr>
          <w:sz w:val="28"/>
        </w:rPr>
      </w:pPr>
      <w:r>
        <w:rPr/>
        <w:pict>
          <v:shape style="position:absolute;margin-left:55.200001pt;margin-top:18.246347pt;width:411.6pt;height:35.8pt;mso-position-horizontal-relative:page;mso-position-vertical-relative:paragraph;z-index:-15727104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Le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agevolazioni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sono</w:t>
                  </w:r>
                  <w:r>
                    <w:rPr>
                      <w:color w:val="221F1F"/>
                      <w:spacing w:val="8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riconosciute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solo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se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i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veicoli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sono</w:t>
                  </w:r>
                  <w:r>
                    <w:rPr>
                      <w:color w:val="221F1F"/>
                      <w:spacing w:val="8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utilizzati,</w:t>
                  </w:r>
                  <w:r>
                    <w:rPr>
                      <w:color w:val="221F1F"/>
                      <w:spacing w:val="8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in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via</w:t>
                  </w:r>
                  <w:r>
                    <w:rPr>
                      <w:color w:val="221F1F"/>
                      <w:spacing w:val="9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esclusiva</w:t>
                  </w:r>
                  <w:r>
                    <w:rPr>
                      <w:color w:val="221F1F"/>
                      <w:spacing w:val="8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o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prevalente,</w:t>
                  </w:r>
                  <w:r>
                    <w:rPr>
                      <w:color w:val="221F1F"/>
                      <w:spacing w:val="-5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beneficio delle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persone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disabili.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101"/>
        <w:ind w:left="393" w:right="455"/>
        <w:jc w:val="both"/>
      </w:pPr>
      <w:r>
        <w:rPr>
          <w:color w:val="221F1F"/>
        </w:rPr>
        <w:t>Se il portatore di handicap è fiscalmente a carico di un suo familiare (possiede cioè un</w:t>
      </w:r>
      <w:r>
        <w:rPr>
          <w:color w:val="221F1F"/>
          <w:spacing w:val="1"/>
        </w:rPr>
        <w:t> </w:t>
      </w:r>
      <w:r>
        <w:rPr>
          <w:color w:val="221F1F"/>
        </w:rPr>
        <w:t>reddito annuo non superiore a </w:t>
      </w:r>
      <w:r>
        <w:rPr>
          <w:b/>
          <w:color w:val="221F1F"/>
        </w:rPr>
        <w:t>2.840,51 </w:t>
      </w:r>
      <w:r>
        <w:rPr>
          <w:color w:val="221F1F"/>
        </w:rPr>
        <w:t>euro o a </w:t>
      </w:r>
      <w:r>
        <w:rPr>
          <w:b/>
          <w:color w:val="221F1F"/>
        </w:rPr>
        <w:t>4.000 </w:t>
      </w:r>
      <w:r>
        <w:rPr>
          <w:color w:val="221F1F"/>
        </w:rPr>
        <w:t>euro, dal 1</w:t>
      </w:r>
      <w:r>
        <w:rPr>
          <w:color w:val="221F1F"/>
          <w:spacing w:val="1"/>
        </w:rPr>
        <w:t> </w:t>
      </w:r>
      <w:r>
        <w:rPr>
          <w:color w:val="221F1F"/>
        </w:rPr>
        <w:t>gennaio 2019, per i</w:t>
      </w:r>
      <w:r>
        <w:rPr>
          <w:color w:val="221F1F"/>
          <w:spacing w:val="1"/>
        </w:rPr>
        <w:t> </w:t>
      </w:r>
      <w:r>
        <w:rPr>
          <w:color w:val="221F1F"/>
        </w:rPr>
        <w:t>figli di età non superiore a 24 anni), può beneficiare delle agevolazioni lo stesso familiare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-2"/>
        </w:rPr>
        <w:t> </w:t>
      </w:r>
      <w:r>
        <w:rPr>
          <w:color w:val="221F1F"/>
        </w:rPr>
        <w:t>ha</w:t>
      </w:r>
      <w:r>
        <w:rPr>
          <w:color w:val="221F1F"/>
          <w:spacing w:val="-1"/>
        </w:rPr>
        <w:t> </w:t>
      </w:r>
      <w:r>
        <w:rPr>
          <w:color w:val="221F1F"/>
        </w:rPr>
        <w:t>sostenuto la</w:t>
      </w:r>
      <w:r>
        <w:rPr>
          <w:color w:val="221F1F"/>
          <w:spacing w:val="-1"/>
        </w:rPr>
        <w:t> </w:t>
      </w:r>
      <w:r>
        <w:rPr>
          <w:color w:val="221F1F"/>
        </w:rPr>
        <w:t>spesa</w:t>
      </w:r>
      <w:r>
        <w:rPr>
          <w:color w:val="221F1F"/>
          <w:spacing w:val="-3"/>
        </w:rPr>
        <w:t> </w:t>
      </w:r>
      <w:r>
        <w:rPr>
          <w:color w:val="221F1F"/>
        </w:rPr>
        <w:t>nell’interesse</w:t>
      </w:r>
      <w:r>
        <w:rPr>
          <w:color w:val="221F1F"/>
          <w:spacing w:val="-1"/>
        </w:rPr>
        <w:t> </w:t>
      </w:r>
      <w:r>
        <w:rPr>
          <w:color w:val="221F1F"/>
        </w:rPr>
        <w:t>del disabile.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50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t>Per</w:t>
      </w:r>
      <w:r>
        <w:rPr>
          <w:spacing w:val="1"/>
        </w:rPr>
        <w:t> </w:t>
      </w:r>
      <w:r>
        <w:rPr/>
        <w:t>individuare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agevolazioni</w:t>
      </w:r>
      <w:r>
        <w:rPr>
          <w:spacing w:val="1"/>
        </w:rPr>
        <w:t> </w:t>
      </w:r>
      <w:r>
        <w:rPr/>
        <w:t>fiscali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condizioni</w:t>
      </w:r>
      <w:r>
        <w:rPr>
          <w:spacing w:val="63"/>
        </w:rPr>
        <w:t> </w:t>
      </w:r>
      <w:r>
        <w:rPr/>
        <w:t>per</w:t>
      </w:r>
      <w:r>
        <w:rPr>
          <w:spacing w:val="63"/>
        </w:rPr>
        <w:t> </w:t>
      </w:r>
      <w:r>
        <w:rPr/>
        <w:t>accedervi</w:t>
      </w:r>
      <w:r>
        <w:rPr>
          <w:spacing w:val="1"/>
        </w:rPr>
        <w:t> </w:t>
      </w:r>
      <w:r>
        <w:rPr/>
        <w:t>(adattamento dei veicoli, obbligatorio o meno) è strettamente necessario che dai verbali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invalidità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handicap</w:t>
      </w:r>
      <w:r>
        <w:rPr>
          <w:spacing w:val="1"/>
        </w:rPr>
        <w:t> </w:t>
      </w:r>
      <w:r>
        <w:rPr/>
        <w:t>risulti</w:t>
      </w:r>
      <w:r>
        <w:rPr>
          <w:spacing w:val="1"/>
        </w:rPr>
        <w:t> </w:t>
      </w:r>
      <w:r>
        <w:rPr/>
        <w:t>l’espresso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fattispecie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legislatore.</w:t>
      </w:r>
    </w:p>
    <w:p>
      <w:pPr>
        <w:pStyle w:val="BodyText"/>
        <w:spacing w:before="119"/>
        <w:ind w:left="393"/>
        <w:jc w:val="both"/>
      </w:pPr>
      <w:r>
        <w:rPr/>
        <w:t>I</w:t>
      </w:r>
      <w:r>
        <w:rPr>
          <w:spacing w:val="23"/>
        </w:rPr>
        <w:t> </w:t>
      </w:r>
      <w:r>
        <w:rPr/>
        <w:t>verbali</w:t>
      </w:r>
      <w:r>
        <w:rPr>
          <w:spacing w:val="24"/>
        </w:rPr>
        <w:t> </w:t>
      </w:r>
      <w:r>
        <w:rPr/>
        <w:t>di</w:t>
      </w:r>
      <w:r>
        <w:rPr>
          <w:spacing w:val="21"/>
        </w:rPr>
        <w:t> </w:t>
      </w:r>
      <w:r>
        <w:rPr/>
        <w:t>invalidità</w:t>
      </w:r>
      <w:r>
        <w:rPr>
          <w:spacing w:val="23"/>
        </w:rPr>
        <w:t> </w:t>
      </w:r>
      <w:r>
        <w:rPr/>
        <w:t>e</w:t>
      </w:r>
      <w:r>
        <w:rPr>
          <w:spacing w:val="20"/>
        </w:rPr>
        <w:t> </w:t>
      </w:r>
      <w:r>
        <w:rPr/>
        <w:t>di</w:t>
      </w:r>
      <w:r>
        <w:rPr>
          <w:spacing w:val="21"/>
        </w:rPr>
        <w:t> </w:t>
      </w:r>
      <w:r>
        <w:rPr/>
        <w:t>handicap</w:t>
      </w:r>
      <w:r>
        <w:rPr>
          <w:spacing w:val="21"/>
        </w:rPr>
        <w:t> </w:t>
      </w:r>
      <w:r>
        <w:rPr/>
        <w:t>hanno</w:t>
      </w:r>
      <w:r>
        <w:rPr>
          <w:spacing w:val="24"/>
        </w:rPr>
        <w:t> </w:t>
      </w:r>
      <w:r>
        <w:rPr/>
        <w:t>raggiunto</w:t>
      </w:r>
      <w:r>
        <w:rPr>
          <w:spacing w:val="25"/>
        </w:rPr>
        <w:t> </w:t>
      </w:r>
      <w:r>
        <w:rPr/>
        <w:t>una</w:t>
      </w:r>
      <w:r>
        <w:rPr>
          <w:spacing w:val="22"/>
        </w:rPr>
        <w:t> </w:t>
      </w:r>
      <w:r>
        <w:rPr/>
        <w:t>strutturazione</w:t>
      </w:r>
      <w:r>
        <w:rPr>
          <w:spacing w:val="23"/>
        </w:rPr>
        <w:t> </w:t>
      </w:r>
      <w:r>
        <w:rPr/>
        <w:t>consolidata</w:t>
      </w:r>
      <w:r>
        <w:rPr>
          <w:spacing w:val="23"/>
        </w:rPr>
        <w:t> </w:t>
      </w:r>
      <w:r>
        <w:rPr/>
        <w:t>che</w:t>
      </w:r>
    </w:p>
    <w:p>
      <w:pPr>
        <w:pStyle w:val="BodyText"/>
        <w:spacing w:before="33"/>
        <w:ind w:left="393"/>
        <w:jc w:val="both"/>
      </w:pPr>
      <w:r>
        <w:rPr/>
        <w:t>consente</w:t>
      </w:r>
      <w:r>
        <w:rPr>
          <w:spacing w:val="-4"/>
        </w:rPr>
        <w:t> </w:t>
      </w:r>
      <w:r>
        <w:rPr/>
        <w:t>più</w:t>
      </w:r>
      <w:r>
        <w:rPr>
          <w:spacing w:val="-3"/>
        </w:rPr>
        <w:t> </w:t>
      </w:r>
      <w:r>
        <w:rPr/>
        <w:t>agevolmente</w:t>
      </w:r>
      <w:r>
        <w:rPr>
          <w:spacing w:val="-4"/>
        </w:rPr>
        <w:t> </w:t>
      </w:r>
      <w:r>
        <w:rPr/>
        <w:t>questa</w:t>
      </w:r>
      <w:r>
        <w:rPr>
          <w:spacing w:val="-4"/>
        </w:rPr>
        <w:t> </w:t>
      </w:r>
      <w:r>
        <w:rPr/>
        <w:t>analisi</w:t>
      </w:r>
      <w:r>
        <w:rPr>
          <w:spacing w:val="-3"/>
        </w:rPr>
        <w:t> </w:t>
      </w:r>
      <w:r>
        <w:rPr/>
        <w:t>grazie</w:t>
      </w:r>
      <w:r>
        <w:rPr>
          <w:spacing w:val="-4"/>
        </w:rPr>
        <w:t> </w:t>
      </w:r>
      <w:r>
        <w:rPr/>
        <w:t>all’adozione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omogenee</w:t>
      </w:r>
      <w:r>
        <w:rPr>
          <w:spacing w:val="-4"/>
        </w:rPr>
        <w:t> </w:t>
      </w:r>
      <w:r>
        <w:rPr/>
        <w:t>definizioni.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3" w:lineRule="auto" w:before="154" w:after="0"/>
        <w:ind w:left="750" w:right="450" w:hanging="358"/>
        <w:jc w:val="both"/>
        <w:rPr>
          <w:sz w:val="18"/>
        </w:rPr>
      </w:pPr>
      <w:r>
        <w:rPr>
          <w:w w:val="90"/>
          <w:sz w:val="18"/>
        </w:rPr>
        <w:t>“</w:t>
      </w:r>
      <w:r>
        <w:rPr>
          <w:b/>
          <w:i/>
          <w:w w:val="90"/>
          <w:sz w:val="19"/>
        </w:rPr>
        <w:t>Persona con ridotte o impedite capacità motorie </w:t>
      </w:r>
      <w:r>
        <w:rPr>
          <w:i/>
          <w:w w:val="90"/>
          <w:sz w:val="19"/>
        </w:rPr>
        <w:t>(art. 8, legge 449/1997)</w:t>
      </w:r>
      <w:r>
        <w:rPr>
          <w:w w:val="90"/>
          <w:sz w:val="18"/>
        </w:rPr>
        <w:t>”: con</w:t>
      </w:r>
      <w:r>
        <w:rPr>
          <w:spacing w:val="1"/>
          <w:w w:val="90"/>
          <w:sz w:val="18"/>
        </w:rPr>
        <w:t> </w:t>
      </w:r>
      <w:r>
        <w:rPr>
          <w:sz w:val="18"/>
        </w:rPr>
        <w:t>questa indicazione nel verbale di invalidità o di handicap, la persona ha diritto ad</w:t>
      </w:r>
      <w:r>
        <w:rPr>
          <w:spacing w:val="1"/>
          <w:sz w:val="18"/>
        </w:rPr>
        <w:t> </w:t>
      </w:r>
      <w:r>
        <w:rPr>
          <w:sz w:val="18"/>
        </w:rPr>
        <w:t>accedere alle agevolazioni fiscali sui veicoli a condizione che il mezzo sia adattato in</w:t>
      </w:r>
      <w:r>
        <w:rPr>
          <w:spacing w:val="1"/>
          <w:sz w:val="18"/>
        </w:rPr>
        <w:t> </w:t>
      </w:r>
      <w:r>
        <w:rPr>
          <w:sz w:val="18"/>
        </w:rPr>
        <w:t>modo stabile al trasporto di persone con disabilità</w:t>
      </w:r>
      <w:r>
        <w:rPr>
          <w:spacing w:val="63"/>
          <w:sz w:val="18"/>
        </w:rPr>
        <w:t> </w:t>
      </w:r>
      <w:r>
        <w:rPr>
          <w:sz w:val="18"/>
        </w:rPr>
        <w:t>in alternativa, il veicolo deve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adatto</w:t>
      </w:r>
      <w:r>
        <w:rPr>
          <w:spacing w:val="1"/>
          <w:sz w:val="18"/>
        </w:rPr>
        <w:t> </w:t>
      </w:r>
      <w:r>
        <w:rPr>
          <w:sz w:val="18"/>
        </w:rPr>
        <w:t>alla</w:t>
      </w:r>
      <w:r>
        <w:rPr>
          <w:spacing w:val="1"/>
          <w:sz w:val="18"/>
        </w:rPr>
        <w:t> </w:t>
      </w:r>
      <w:r>
        <w:rPr>
          <w:sz w:val="18"/>
        </w:rPr>
        <w:t>guida</w:t>
      </w:r>
      <w:r>
        <w:rPr>
          <w:spacing w:val="1"/>
          <w:sz w:val="18"/>
        </w:rPr>
        <w:t> </w:t>
      </w:r>
      <w:r>
        <w:rPr>
          <w:sz w:val="18"/>
        </w:rPr>
        <w:t>secondo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1"/>
          <w:sz w:val="18"/>
        </w:rPr>
        <w:t> </w:t>
      </w:r>
      <w:r>
        <w:rPr>
          <w:sz w:val="18"/>
        </w:rPr>
        <w:t>prescrizioni</w:t>
      </w:r>
      <w:r>
        <w:rPr>
          <w:spacing w:val="1"/>
          <w:sz w:val="18"/>
        </w:rPr>
        <w:t> </w:t>
      </w:r>
      <w:r>
        <w:rPr>
          <w:sz w:val="18"/>
        </w:rPr>
        <w:t>della</w:t>
      </w:r>
      <w:r>
        <w:rPr>
          <w:spacing w:val="1"/>
          <w:sz w:val="18"/>
        </w:rPr>
        <w:t> </w:t>
      </w:r>
      <w:r>
        <w:rPr>
          <w:sz w:val="18"/>
        </w:rPr>
        <w:t>Commissione</w:t>
      </w:r>
      <w:r>
        <w:rPr>
          <w:spacing w:val="1"/>
          <w:sz w:val="18"/>
        </w:rPr>
        <w:t> </w:t>
      </w:r>
      <w:r>
        <w:rPr>
          <w:sz w:val="18"/>
        </w:rPr>
        <w:t>preposta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riconoscimento</w:t>
      </w:r>
      <w:r>
        <w:rPr>
          <w:spacing w:val="-1"/>
          <w:sz w:val="18"/>
        </w:rPr>
        <w:t> </w:t>
      </w:r>
      <w:r>
        <w:rPr>
          <w:sz w:val="18"/>
        </w:rPr>
        <w:t>dell’idoneità</w:t>
      </w:r>
      <w:r>
        <w:rPr>
          <w:spacing w:val="-1"/>
          <w:sz w:val="18"/>
        </w:rPr>
        <w:t> </w:t>
      </w:r>
      <w:r>
        <w:rPr>
          <w:sz w:val="18"/>
        </w:rPr>
        <w:t>alla</w:t>
      </w:r>
      <w:r>
        <w:rPr>
          <w:spacing w:val="-1"/>
          <w:sz w:val="18"/>
        </w:rPr>
        <w:t> </w:t>
      </w:r>
      <w:r>
        <w:rPr>
          <w:sz w:val="18"/>
        </w:rPr>
        <w:t>guida.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66" w:lineRule="auto" w:before="61" w:after="0"/>
        <w:ind w:left="750" w:right="449" w:hanging="358"/>
        <w:jc w:val="both"/>
        <w:rPr>
          <w:sz w:val="18"/>
        </w:rPr>
      </w:pPr>
      <w:r>
        <w:rPr>
          <w:w w:val="85"/>
          <w:sz w:val="18"/>
        </w:rPr>
        <w:t>“</w:t>
      </w:r>
      <w:r>
        <w:rPr>
          <w:b/>
          <w:i/>
          <w:w w:val="85"/>
          <w:sz w:val="19"/>
        </w:rPr>
        <w:t>Persona affetta da handicap psichico o mentale di gravità tale da aver determinato</w:t>
      </w:r>
      <w:r>
        <w:rPr>
          <w:b/>
          <w:i/>
          <w:spacing w:val="1"/>
          <w:w w:val="85"/>
          <w:sz w:val="19"/>
        </w:rPr>
        <w:t> </w:t>
      </w:r>
      <w:r>
        <w:rPr>
          <w:b/>
          <w:i/>
          <w:w w:val="90"/>
          <w:sz w:val="19"/>
        </w:rPr>
        <w:t>l’indennità</w:t>
      </w:r>
      <w:r>
        <w:rPr>
          <w:b/>
          <w:i/>
          <w:spacing w:val="15"/>
          <w:w w:val="90"/>
          <w:sz w:val="19"/>
        </w:rPr>
        <w:t> </w:t>
      </w:r>
      <w:r>
        <w:rPr>
          <w:b/>
          <w:i/>
          <w:w w:val="90"/>
          <w:sz w:val="19"/>
        </w:rPr>
        <w:t>di</w:t>
      </w:r>
      <w:r>
        <w:rPr>
          <w:b/>
          <w:i/>
          <w:spacing w:val="17"/>
          <w:w w:val="90"/>
          <w:sz w:val="19"/>
        </w:rPr>
        <w:t> </w:t>
      </w:r>
      <w:r>
        <w:rPr>
          <w:b/>
          <w:i/>
          <w:w w:val="90"/>
          <w:sz w:val="19"/>
        </w:rPr>
        <w:t>accompagnamento</w:t>
      </w:r>
      <w:r>
        <w:rPr>
          <w:b/>
          <w:i/>
          <w:spacing w:val="20"/>
          <w:w w:val="90"/>
          <w:sz w:val="19"/>
        </w:rPr>
        <w:t> </w:t>
      </w:r>
      <w:r>
        <w:rPr>
          <w:i/>
          <w:w w:val="90"/>
          <w:sz w:val="19"/>
        </w:rPr>
        <w:t>(art.</w:t>
      </w:r>
      <w:r>
        <w:rPr>
          <w:i/>
          <w:spacing w:val="14"/>
          <w:w w:val="90"/>
          <w:sz w:val="19"/>
        </w:rPr>
        <w:t> </w:t>
      </w:r>
      <w:r>
        <w:rPr>
          <w:i/>
          <w:w w:val="90"/>
          <w:sz w:val="19"/>
        </w:rPr>
        <w:t>30,</w:t>
      </w:r>
      <w:r>
        <w:rPr>
          <w:i/>
          <w:spacing w:val="14"/>
          <w:w w:val="90"/>
          <w:sz w:val="19"/>
        </w:rPr>
        <w:t> </w:t>
      </w:r>
      <w:r>
        <w:rPr>
          <w:i/>
          <w:w w:val="90"/>
          <w:sz w:val="19"/>
        </w:rPr>
        <w:t>comma</w:t>
      </w:r>
      <w:r>
        <w:rPr>
          <w:i/>
          <w:spacing w:val="14"/>
          <w:w w:val="90"/>
          <w:sz w:val="19"/>
        </w:rPr>
        <w:t> </w:t>
      </w:r>
      <w:r>
        <w:rPr>
          <w:i/>
          <w:w w:val="90"/>
          <w:sz w:val="19"/>
        </w:rPr>
        <w:t>7,</w:t>
      </w:r>
      <w:r>
        <w:rPr>
          <w:i/>
          <w:spacing w:val="13"/>
          <w:w w:val="90"/>
          <w:sz w:val="19"/>
        </w:rPr>
        <w:t> </w:t>
      </w:r>
      <w:r>
        <w:rPr>
          <w:i/>
          <w:w w:val="90"/>
          <w:sz w:val="19"/>
        </w:rPr>
        <w:t>legge</w:t>
      </w:r>
      <w:r>
        <w:rPr>
          <w:i/>
          <w:spacing w:val="15"/>
          <w:w w:val="90"/>
          <w:sz w:val="19"/>
        </w:rPr>
        <w:t> </w:t>
      </w:r>
      <w:r>
        <w:rPr>
          <w:i/>
          <w:w w:val="90"/>
          <w:sz w:val="19"/>
        </w:rPr>
        <w:t>388/2000)</w:t>
      </w:r>
      <w:r>
        <w:rPr>
          <w:w w:val="90"/>
          <w:sz w:val="18"/>
        </w:rPr>
        <w:t>”: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19"/>
          <w:w w:val="90"/>
          <w:sz w:val="18"/>
        </w:rPr>
        <w:t> </w:t>
      </w:r>
      <w:r>
        <w:rPr>
          <w:w w:val="90"/>
          <w:sz w:val="18"/>
        </w:rPr>
        <w:t>questi</w:t>
      </w:r>
      <w:r>
        <w:rPr>
          <w:spacing w:val="20"/>
          <w:w w:val="90"/>
          <w:sz w:val="18"/>
        </w:rPr>
        <w:t> </w:t>
      </w:r>
      <w:r>
        <w:rPr>
          <w:w w:val="90"/>
          <w:sz w:val="18"/>
        </w:rPr>
        <w:t>casi</w:t>
      </w:r>
      <w:r>
        <w:rPr>
          <w:spacing w:val="-54"/>
          <w:w w:val="90"/>
          <w:sz w:val="18"/>
        </w:rPr>
        <w:t> </w:t>
      </w:r>
      <w:r>
        <w:rPr>
          <w:sz w:val="18"/>
        </w:rPr>
        <w:t>il veicolo non deve obbligatoriamente essere adattato al trasporto per godere delle</w:t>
      </w:r>
      <w:r>
        <w:rPr>
          <w:spacing w:val="1"/>
          <w:sz w:val="18"/>
        </w:rPr>
        <w:t> </w:t>
      </w:r>
      <w:r>
        <w:rPr>
          <w:sz w:val="18"/>
        </w:rPr>
        <w:t>agevolazioni</w:t>
      </w:r>
      <w:r>
        <w:rPr>
          <w:spacing w:val="-1"/>
          <w:sz w:val="18"/>
        </w:rPr>
        <w:t> </w:t>
      </w:r>
      <w:r>
        <w:rPr>
          <w:sz w:val="18"/>
        </w:rPr>
        <w:t>fiscali.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68" w:lineRule="auto" w:before="70" w:after="0"/>
        <w:ind w:left="750" w:right="450" w:hanging="358"/>
        <w:jc w:val="both"/>
        <w:rPr>
          <w:sz w:val="18"/>
        </w:rPr>
      </w:pPr>
      <w:r>
        <w:rPr>
          <w:w w:val="90"/>
          <w:sz w:val="18"/>
        </w:rPr>
        <w:t>“</w:t>
      </w:r>
      <w:r>
        <w:rPr>
          <w:b/>
          <w:i/>
          <w:w w:val="90"/>
          <w:sz w:val="19"/>
        </w:rPr>
        <w:t>Persona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affetta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da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grave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limitazione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della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capacità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di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deambulazione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o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0"/>
          <w:sz w:val="19"/>
        </w:rPr>
        <w:t>da</w:t>
      </w:r>
      <w:r>
        <w:rPr>
          <w:b/>
          <w:i/>
          <w:spacing w:val="1"/>
          <w:w w:val="90"/>
          <w:sz w:val="19"/>
        </w:rPr>
        <w:t> </w:t>
      </w:r>
      <w:r>
        <w:rPr>
          <w:b/>
          <w:i/>
          <w:w w:val="95"/>
          <w:sz w:val="19"/>
        </w:rPr>
        <w:t>pluriamputazioni </w:t>
      </w:r>
      <w:r>
        <w:rPr>
          <w:i/>
          <w:w w:val="95"/>
          <w:sz w:val="19"/>
        </w:rPr>
        <w:t>(art. 30, comma 7, legge 388/2000)</w:t>
      </w:r>
      <w:r>
        <w:rPr>
          <w:w w:val="95"/>
          <w:sz w:val="18"/>
        </w:rPr>
        <w:t>”: anche in questi casi il veicolo</w:t>
      </w:r>
      <w:r>
        <w:rPr>
          <w:spacing w:val="-58"/>
          <w:w w:val="95"/>
          <w:sz w:val="18"/>
        </w:rPr>
        <w:t> </w:t>
      </w:r>
      <w:r>
        <w:rPr>
          <w:sz w:val="18"/>
        </w:rPr>
        <w:t>non</w:t>
      </w:r>
      <w:r>
        <w:rPr>
          <w:spacing w:val="1"/>
          <w:sz w:val="18"/>
        </w:rPr>
        <w:t> </w:t>
      </w:r>
      <w:r>
        <w:rPr>
          <w:sz w:val="18"/>
        </w:rPr>
        <w:t>deve</w:t>
      </w:r>
      <w:r>
        <w:rPr>
          <w:spacing w:val="1"/>
          <w:sz w:val="18"/>
        </w:rPr>
        <w:t> </w:t>
      </w:r>
      <w:r>
        <w:rPr>
          <w:sz w:val="18"/>
        </w:rPr>
        <w:t>obbligatoriamente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adattato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trasporto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godere</w:t>
      </w:r>
      <w:r>
        <w:rPr>
          <w:spacing w:val="64"/>
          <w:sz w:val="18"/>
        </w:rPr>
        <w:t> </w:t>
      </w:r>
      <w:r>
        <w:rPr>
          <w:sz w:val="18"/>
        </w:rPr>
        <w:t>delle</w:t>
      </w:r>
      <w:r>
        <w:rPr>
          <w:spacing w:val="-61"/>
          <w:sz w:val="18"/>
        </w:rPr>
        <w:t> </w:t>
      </w:r>
      <w:r>
        <w:rPr>
          <w:sz w:val="18"/>
        </w:rPr>
        <w:t>agevolazioni</w:t>
      </w:r>
      <w:r>
        <w:rPr>
          <w:spacing w:val="-1"/>
          <w:sz w:val="18"/>
        </w:rPr>
        <w:t> </w:t>
      </w:r>
      <w:r>
        <w:rPr>
          <w:sz w:val="18"/>
        </w:rPr>
        <w:t>fiscali.</w:t>
      </w:r>
    </w:p>
    <w:p>
      <w:pPr>
        <w:pStyle w:val="BodyText"/>
        <w:spacing w:before="7"/>
        <w:rPr>
          <w:sz w:val="29"/>
        </w:rPr>
      </w:pPr>
    </w:p>
    <w:p>
      <w:pPr>
        <w:pStyle w:val="Heading4"/>
        <w:spacing w:before="1" w:after="34"/>
        <w:ind w:left="393"/>
        <w:jc w:val="both"/>
        <w:rPr>
          <w:rFonts w:ascii="Verdana"/>
        </w:rPr>
      </w:pPr>
      <w:r>
        <w:rPr>
          <w:rFonts w:ascii="Verdana"/>
          <w:spacing w:val="-1"/>
          <w:w w:val="90"/>
        </w:rPr>
        <w:t>Requisito</w:t>
      </w:r>
      <w:r>
        <w:rPr>
          <w:rFonts w:ascii="Verdana"/>
          <w:spacing w:val="-6"/>
          <w:w w:val="90"/>
        </w:rPr>
        <w:t> </w:t>
      </w:r>
      <w:r>
        <w:rPr>
          <w:rFonts w:ascii="Verdana"/>
          <w:spacing w:val="-1"/>
          <w:w w:val="90"/>
        </w:rPr>
        <w:t>medico</w:t>
      </w:r>
      <w:r>
        <w:rPr>
          <w:rFonts w:ascii="Verdana"/>
          <w:spacing w:val="-6"/>
          <w:w w:val="90"/>
        </w:rPr>
        <w:t> </w:t>
      </w:r>
      <w:r>
        <w:rPr>
          <w:rFonts w:ascii="Verdana"/>
          <w:spacing w:val="-1"/>
          <w:w w:val="90"/>
        </w:rPr>
        <w:t>legale</w:t>
      </w:r>
      <w:r>
        <w:rPr>
          <w:rFonts w:ascii="Verdana"/>
          <w:spacing w:val="-6"/>
          <w:w w:val="90"/>
        </w:rPr>
        <w:t> </w:t>
      </w:r>
      <w:r>
        <w:rPr>
          <w:rFonts w:ascii="Verdana"/>
          <w:spacing w:val="-1"/>
          <w:w w:val="90"/>
        </w:rPr>
        <w:t>richiesto</w:t>
      </w:r>
    </w:p>
    <w:tbl>
      <w:tblPr>
        <w:tblW w:w="0" w:type="auto"/>
        <w:jc w:val="left"/>
        <w:tblInd w:w="29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1882"/>
        <w:gridCol w:w="2333"/>
      </w:tblGrid>
      <w:tr>
        <w:trPr>
          <w:trHeight w:val="559" w:hRule="atLeast"/>
        </w:trPr>
        <w:tc>
          <w:tcPr>
            <w:tcW w:w="4076" w:type="dxa"/>
            <w:tcBorders>
              <w:top w:val="nil"/>
              <w:left w:val="nil"/>
              <w:bottom w:val="nil"/>
            </w:tcBorders>
            <w:shd w:val="clear" w:color="auto" w:fill="D21633"/>
          </w:tcPr>
          <w:p>
            <w:pPr>
              <w:pStyle w:val="TableParagraph"/>
              <w:spacing w:before="86"/>
              <w:ind w:left="1368" w:right="1353" w:firstLine="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sz w:val="16"/>
              </w:rPr>
              <w:t>REQUISITO</w:t>
            </w:r>
            <w:r>
              <w:rPr>
                <w:rFonts w:ascii="Verdan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Verdana"/>
                <w:b/>
                <w:color w:val="FFFFFF"/>
                <w:w w:val="90"/>
                <w:sz w:val="16"/>
              </w:rPr>
              <w:t>MEDICO</w:t>
            </w:r>
            <w:r>
              <w:rPr>
                <w:rFonts w:ascii="Verdana"/>
                <w:b/>
                <w:color w:val="FFFFFF"/>
                <w:spacing w:val="3"/>
                <w:w w:val="90"/>
                <w:sz w:val="16"/>
              </w:rPr>
              <w:t> </w:t>
            </w:r>
            <w:r>
              <w:rPr>
                <w:rFonts w:ascii="Verdana"/>
                <w:b/>
                <w:color w:val="FFFFFF"/>
                <w:w w:val="90"/>
                <w:sz w:val="16"/>
              </w:rPr>
              <w:t>LEGALE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D21633"/>
          </w:tcPr>
          <w:p>
            <w:pPr>
              <w:pStyle w:val="TableParagraph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left="477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sz w:val="16"/>
              </w:rPr>
              <w:t>BENEFICIO</w:t>
            </w:r>
          </w:p>
        </w:tc>
        <w:tc>
          <w:tcPr>
            <w:tcW w:w="2333" w:type="dxa"/>
            <w:tcBorders>
              <w:top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left="539" w:right="55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sz w:val="16"/>
              </w:rPr>
              <w:t>VERBALE</w:t>
            </w:r>
          </w:p>
        </w:tc>
      </w:tr>
      <w:tr>
        <w:trPr>
          <w:trHeight w:val="1061" w:hRule="atLeast"/>
        </w:trPr>
        <w:tc>
          <w:tcPr>
            <w:tcW w:w="4076" w:type="dxa"/>
            <w:tcBorders>
              <w:top w:val="nil"/>
              <w:left w:val="nil"/>
              <w:bottom w:val="single" w:sz="18" w:space="0" w:color="FFFFFF"/>
            </w:tcBorders>
            <w:shd w:val="clear" w:color="auto" w:fill="F6AFB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4" w:val="left" w:leader="none"/>
              </w:tabs>
              <w:spacing w:line="240" w:lineRule="auto" w:before="84" w:after="0"/>
              <w:ind w:left="343" w:right="464" w:hanging="238"/>
              <w:jc w:val="lef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invalidità</w:t>
            </w:r>
            <w:r>
              <w:rPr>
                <w:rFonts w:ascii="Verdana" w:hAnsi="Verdana"/>
                <w:b/>
                <w:spacing w:val="-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con</w:t>
            </w:r>
            <w:r>
              <w:rPr>
                <w:rFonts w:ascii="Verdana" w:hAnsi="Verdana"/>
                <w:b/>
                <w:spacing w:val="-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capacità</w:t>
            </w:r>
            <w:r>
              <w:rPr>
                <w:rFonts w:ascii="Verdana" w:hAnsi="Verdana"/>
                <w:b/>
                <w:spacing w:val="-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di</w:t>
            </w:r>
            <w:r>
              <w:rPr>
                <w:rFonts w:ascii="Verdana" w:hAnsi="Verdana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deambulazione</w:t>
            </w:r>
            <w:r>
              <w:rPr>
                <w:rFonts w:ascii="Verdana" w:hAnsi="Verdana"/>
                <w:b/>
                <w:spacing w:val="-4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sensibilmente ridotta</w:t>
            </w:r>
          </w:p>
          <w:p>
            <w:pPr>
              <w:pStyle w:val="TableParagraph"/>
              <w:ind w:left="33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(Dpr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z w:val="16"/>
              </w:rPr>
              <w:t>n.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z w:val="16"/>
              </w:rPr>
              <w:t>495/1922  </w:t>
            </w:r>
            <w:r>
              <w:rPr>
                <w:rFonts w:ascii="Verdana"/>
                <w:spacing w:val="16"/>
                <w:sz w:val="16"/>
              </w:rPr>
              <w:t> </w:t>
            </w:r>
            <w:r>
              <w:rPr>
                <w:rFonts w:ascii="Verdana"/>
                <w:sz w:val="16"/>
              </w:rPr>
              <w:t>art.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z w:val="16"/>
              </w:rPr>
              <w:t>381)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60" w:after="0"/>
              <w:ind w:left="346" w:right="0" w:hanging="241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w w:val="95"/>
                <w:sz w:val="16"/>
              </w:rPr>
              <w:t>non</w:t>
            </w:r>
            <w:r>
              <w:rPr>
                <w:rFonts w:ascii="Verdana" w:hAnsi="Verdana"/>
                <w:b/>
                <w:spacing w:val="6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vedenti</w:t>
            </w:r>
            <w:r>
              <w:rPr>
                <w:rFonts w:ascii="Verdana" w:hAnsi="Verdana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(art.</w:t>
            </w:r>
            <w:r>
              <w:rPr>
                <w:rFonts w:ascii="Verdana" w:hAnsi="Verdana"/>
                <w:spacing w:val="3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12</w:t>
            </w:r>
            <w:r>
              <w:rPr>
                <w:rFonts w:ascii="Verdana" w:hAnsi="Verdana"/>
                <w:spacing w:val="5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Dpr</w:t>
            </w:r>
            <w:r>
              <w:rPr>
                <w:rFonts w:ascii="Verdana" w:hAnsi="Verdana"/>
                <w:spacing w:val="5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n.</w:t>
            </w:r>
            <w:r>
              <w:rPr>
                <w:rFonts w:ascii="Verdana" w:hAnsi="Verdana"/>
                <w:spacing w:val="3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503/1996)</w:t>
            </w:r>
          </w:p>
        </w:tc>
        <w:tc>
          <w:tcPr>
            <w:tcW w:w="1882" w:type="dxa"/>
            <w:tcBorders>
              <w:top w:val="nil"/>
              <w:bottom w:val="single" w:sz="18" w:space="0" w:color="FFFFFF"/>
            </w:tcBorders>
            <w:shd w:val="clear" w:color="auto" w:fill="FBDFE3"/>
          </w:tcPr>
          <w:p>
            <w:pPr>
              <w:pStyle w:val="TableParagraph"/>
              <w:spacing w:before="10"/>
              <w:rPr>
                <w:rFonts w:ascii="Verdana"/>
                <w:b/>
                <w:sz w:val="27"/>
              </w:rPr>
            </w:pPr>
          </w:p>
          <w:p>
            <w:pPr>
              <w:pStyle w:val="TableParagraph"/>
              <w:spacing w:line="242" w:lineRule="auto"/>
              <w:ind w:left="643" w:right="372" w:hanging="25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contrassegno</w:t>
            </w:r>
            <w:r>
              <w:rPr>
                <w:rFonts w:ascii="Verdana"/>
                <w:spacing w:val="-54"/>
                <w:sz w:val="16"/>
              </w:rPr>
              <w:t> </w:t>
            </w:r>
            <w:r>
              <w:rPr>
                <w:rFonts w:ascii="Verdana"/>
                <w:sz w:val="16"/>
              </w:rPr>
              <w:t>invalidi</w:t>
            </w:r>
          </w:p>
        </w:tc>
        <w:tc>
          <w:tcPr>
            <w:tcW w:w="2333" w:type="dxa"/>
            <w:tcBorders>
              <w:top w:val="nil"/>
              <w:bottom w:val="single" w:sz="18" w:space="0" w:color="FFFFFF"/>
              <w:right w:val="nil"/>
            </w:tcBorders>
            <w:shd w:val="clear" w:color="auto" w:fill="FBDFE3"/>
          </w:tcPr>
          <w:p>
            <w:pPr>
              <w:pStyle w:val="TableParagraph"/>
              <w:spacing w:before="11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93" w:right="105" w:hanging="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invalidità civile/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handicap/disabilità/cecità/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sordità</w:t>
            </w:r>
          </w:p>
        </w:tc>
      </w:tr>
      <w:tr>
        <w:trPr>
          <w:trHeight w:val="542" w:hRule="atLeast"/>
        </w:trPr>
        <w:tc>
          <w:tcPr>
            <w:tcW w:w="4076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6AFB9"/>
          </w:tcPr>
          <w:p>
            <w:pPr>
              <w:pStyle w:val="TableParagraph"/>
              <w:spacing w:before="77"/>
              <w:ind w:left="106" w:right="15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handicap</w:t>
            </w:r>
            <w:r>
              <w:rPr>
                <w:rFonts w:ascii="Verdana" w:hAnsi="Verdana"/>
                <w:b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con ridotte</w:t>
            </w:r>
            <w:r>
              <w:rPr>
                <w:rFonts w:ascii="Verdana" w:hAnsi="Verdana"/>
                <w:b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o</w:t>
            </w:r>
            <w:r>
              <w:rPr>
                <w:rFonts w:ascii="Verdana" w:hAnsi="Verdana"/>
                <w:b/>
                <w:spacing w:val="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impedite</w:t>
            </w:r>
            <w:r>
              <w:rPr>
                <w:rFonts w:ascii="Verdana" w:hAnsi="Verdana"/>
                <w:b/>
                <w:spacing w:val="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capacità</w:t>
            </w:r>
            <w:r>
              <w:rPr>
                <w:rFonts w:ascii="Verdana" w:hAnsi="Verdana"/>
                <w:b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motorie</w:t>
            </w:r>
            <w:r>
              <w:rPr>
                <w:rFonts w:ascii="Verdana" w:hAnsi="Verdana"/>
                <w:b/>
                <w:spacing w:val="-2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permanenti</w:t>
            </w:r>
            <w:r>
              <w:rPr>
                <w:rFonts w:ascii="Verdana" w:hAnsi="Verdana"/>
                <w:b/>
                <w:spacing w:val="2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(art.</w:t>
            </w:r>
            <w:r>
              <w:rPr>
                <w:rFonts w:ascii="Verdana" w:hAnsi="Verdana"/>
                <w:spacing w:val="-4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8 legge</w:t>
            </w:r>
            <w:r>
              <w:rPr>
                <w:rFonts w:ascii="Verdana" w:hAnsi="Verdana"/>
                <w:spacing w:val="-3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n.</w:t>
            </w:r>
            <w:r>
              <w:rPr>
                <w:rFonts w:ascii="Verdana" w:hAnsi="Verdana"/>
                <w:spacing w:val="-1"/>
                <w:w w:val="95"/>
                <w:sz w:val="16"/>
              </w:rPr>
              <w:t> </w:t>
            </w:r>
            <w:r>
              <w:rPr>
                <w:rFonts w:ascii="Verdana" w:hAnsi="Verdana"/>
                <w:w w:val="95"/>
                <w:sz w:val="16"/>
              </w:rPr>
              <w:t>449/1997)</w:t>
            </w:r>
          </w:p>
        </w:tc>
        <w:tc>
          <w:tcPr>
            <w:tcW w:w="18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BDFE3"/>
          </w:tcPr>
          <w:p>
            <w:pPr>
              <w:pStyle w:val="TableParagraph"/>
              <w:spacing w:before="77"/>
              <w:ind w:left="241" w:right="159" w:hanging="6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benefici per veicoli</w:t>
            </w:r>
            <w:r>
              <w:rPr>
                <w:rFonts w:ascii="Verdana"/>
                <w:spacing w:val="-54"/>
                <w:sz w:val="16"/>
              </w:rPr>
              <w:t> </w:t>
            </w:r>
            <w:r>
              <w:rPr>
                <w:rFonts w:ascii="Verdana"/>
                <w:sz w:val="16"/>
              </w:rPr>
              <w:t>con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z w:val="16"/>
              </w:rPr>
              <w:t>adattamento</w:t>
            </w:r>
          </w:p>
        </w:tc>
        <w:tc>
          <w:tcPr>
            <w:tcW w:w="2333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BDFE3"/>
          </w:tcPr>
          <w:p>
            <w:pPr>
              <w:pStyle w:val="TableParagraph"/>
              <w:spacing w:before="173"/>
              <w:ind w:left="539" w:right="55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handicap</w:t>
            </w:r>
          </w:p>
        </w:tc>
      </w:tr>
      <w:tr>
        <w:trPr>
          <w:trHeight w:val="933" w:hRule="atLeast"/>
        </w:trPr>
        <w:tc>
          <w:tcPr>
            <w:tcW w:w="4076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6AFB9"/>
          </w:tcPr>
          <w:p>
            <w:pPr>
              <w:pStyle w:val="TableParagraph"/>
              <w:spacing w:before="77"/>
              <w:ind w:left="106" w:right="24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handicap</w:t>
            </w:r>
            <w:r>
              <w:rPr>
                <w:rFonts w:ascii="Verdana" w:hAnsi="Verdana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psichico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o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mentale</w:t>
            </w:r>
            <w:r>
              <w:rPr>
                <w:rFonts w:ascii="Verdana" w:hAnsi="Verdana"/>
                <w:b/>
                <w:spacing w:val="-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di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gravità</w:t>
            </w:r>
            <w:r>
              <w:rPr>
                <w:rFonts w:ascii="Verdana" w:hAnsi="Verdana"/>
                <w:b/>
                <w:spacing w:val="-2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tale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da</w:t>
            </w:r>
            <w:r>
              <w:rPr>
                <w:rFonts w:ascii="Verdana" w:hAnsi="Verdana"/>
                <w:b/>
                <w:spacing w:val="-4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avere</w:t>
            </w:r>
            <w:r>
              <w:rPr>
                <w:rFonts w:ascii="Verdana" w:hAnsi="Verdana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determinato</w:t>
            </w:r>
            <w:r>
              <w:rPr>
                <w:rFonts w:ascii="Verdana" w:hAnsi="Verdana"/>
                <w:b/>
                <w:spacing w:val="-7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il</w:t>
            </w:r>
            <w:r>
              <w:rPr>
                <w:rFonts w:ascii="Verdana" w:hAnsi="Verdana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Verdana" w:hAnsi="Verdana"/>
                <w:b/>
                <w:w w:val="95"/>
                <w:sz w:val="16"/>
              </w:rPr>
              <w:t>riconoscimento</w:t>
            </w:r>
          </w:p>
          <w:p>
            <w:pPr>
              <w:pStyle w:val="TableParagraph"/>
              <w:ind w:left="106" w:right="36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dell</w:t>
            </w:r>
            <w:r>
              <w:rPr>
                <w:rFonts w:ascii="Verdana" w:hAnsi="Verdana"/>
                <w:b/>
                <w:spacing w:val="-7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indennità</w:t>
            </w:r>
            <w:r>
              <w:rPr>
                <w:rFonts w:ascii="Verdana" w:hAnsi="Verdana"/>
                <w:b/>
                <w:spacing w:val="10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di</w:t>
            </w:r>
            <w:r>
              <w:rPr>
                <w:rFonts w:ascii="Verdana" w:hAnsi="Verdana"/>
                <w:b/>
                <w:spacing w:val="8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accompagnamento</w:t>
            </w:r>
            <w:r>
              <w:rPr>
                <w:rFonts w:ascii="Verdana" w:hAnsi="Verdana"/>
                <w:b/>
                <w:spacing w:val="13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(art.</w:t>
            </w:r>
            <w:r>
              <w:rPr>
                <w:rFonts w:ascii="Verdana" w:hAnsi="Verdana"/>
                <w:spacing w:val="5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30,</w:t>
            </w:r>
            <w:r>
              <w:rPr>
                <w:rFonts w:ascii="Verdana" w:hAnsi="Verdana"/>
                <w:spacing w:val="-48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7,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388/2000)</w:t>
            </w:r>
          </w:p>
        </w:tc>
        <w:tc>
          <w:tcPr>
            <w:tcW w:w="18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BDFE3"/>
          </w:tcPr>
          <w:p>
            <w:pPr>
              <w:pStyle w:val="TableParagraph"/>
              <w:spacing w:before="4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53" w:right="148" w:firstLine="2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benefici per veicoli</w:t>
            </w:r>
            <w:r>
              <w:rPr>
                <w:rFonts w:ascii="Verdana"/>
                <w:spacing w:val="-54"/>
                <w:sz w:val="16"/>
              </w:rPr>
              <w:t> </w:t>
            </w:r>
            <w:r>
              <w:rPr>
                <w:rFonts w:ascii="Verdana"/>
                <w:sz w:val="16"/>
              </w:rPr>
              <w:t>senza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adattamento</w:t>
            </w:r>
          </w:p>
        </w:tc>
        <w:tc>
          <w:tcPr>
            <w:tcW w:w="2333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26"/>
              <w:ind w:left="539" w:right="55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invalidità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civile</w:t>
            </w:r>
          </w:p>
        </w:tc>
      </w:tr>
      <w:tr>
        <w:trPr>
          <w:trHeight w:val="739" w:hRule="atLeast"/>
        </w:trPr>
        <w:tc>
          <w:tcPr>
            <w:tcW w:w="4076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6AFB9"/>
          </w:tcPr>
          <w:p>
            <w:pPr>
              <w:pStyle w:val="TableParagraph"/>
              <w:spacing w:before="78"/>
              <w:ind w:left="106" w:righ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invalidità</w:t>
            </w:r>
            <w:r>
              <w:rPr>
                <w:rFonts w:ascii="Verdana" w:hAnsi="Verdana"/>
                <w:b/>
                <w:spacing w:val="-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con</w:t>
            </w:r>
            <w:r>
              <w:rPr>
                <w:rFonts w:ascii="Verdana" w:hAnsi="Verdana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grave</w:t>
            </w:r>
            <w:r>
              <w:rPr>
                <w:rFonts w:ascii="Verdana" w:hAnsi="Verdana"/>
                <w:b/>
                <w:spacing w:val="-4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spacing w:val="-1"/>
                <w:w w:val="90"/>
                <w:sz w:val="16"/>
              </w:rPr>
              <w:t>limitazione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della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capacità</w:t>
            </w:r>
            <w:r>
              <w:rPr>
                <w:rFonts w:ascii="Verdana" w:hAnsi="Verdana"/>
                <w:b/>
                <w:spacing w:val="-3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di</w:t>
            </w:r>
            <w:r>
              <w:rPr>
                <w:rFonts w:ascii="Verdana" w:hAnsi="Verdana"/>
                <w:b/>
                <w:spacing w:val="-4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deambulazione</w:t>
            </w:r>
            <w:r>
              <w:rPr>
                <w:rFonts w:ascii="Verdana" w:hAnsi="Verdana"/>
                <w:b/>
                <w:spacing w:val="6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o</w:t>
            </w:r>
            <w:r>
              <w:rPr>
                <w:rFonts w:ascii="Verdana" w:hAnsi="Verdana"/>
                <w:b/>
                <w:spacing w:val="7"/>
                <w:w w:val="90"/>
                <w:sz w:val="16"/>
              </w:rPr>
              <w:t> </w:t>
            </w:r>
            <w:r>
              <w:rPr>
                <w:rFonts w:ascii="Verdana" w:hAnsi="Verdana"/>
                <w:b/>
                <w:w w:val="90"/>
                <w:sz w:val="16"/>
              </w:rPr>
              <w:t>pluriamputazione</w:t>
            </w:r>
            <w:r>
              <w:rPr>
                <w:rFonts w:ascii="Verdana" w:hAnsi="Verdana"/>
                <w:b/>
                <w:spacing w:val="12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(art.</w:t>
            </w:r>
            <w:r>
              <w:rPr>
                <w:rFonts w:ascii="Verdana" w:hAnsi="Verdana"/>
                <w:spacing w:val="4"/>
                <w:w w:val="90"/>
                <w:sz w:val="16"/>
              </w:rPr>
              <w:t> </w:t>
            </w:r>
            <w:r>
              <w:rPr>
                <w:rFonts w:ascii="Verdana" w:hAnsi="Verdana"/>
                <w:w w:val="90"/>
                <w:sz w:val="16"/>
              </w:rPr>
              <w:t>30,</w:t>
            </w:r>
            <w:r>
              <w:rPr>
                <w:rFonts w:ascii="Verdana" w:hAnsi="Verdana"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7,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-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388/2000)</w:t>
            </w:r>
          </w:p>
        </w:tc>
        <w:tc>
          <w:tcPr>
            <w:tcW w:w="18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BDFE3"/>
          </w:tcPr>
          <w:p>
            <w:pPr>
              <w:pStyle w:val="TableParagraph"/>
              <w:spacing w:before="174"/>
              <w:ind w:left="153" w:right="148" w:firstLine="2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benefici per veicoli</w:t>
            </w:r>
            <w:r>
              <w:rPr>
                <w:rFonts w:ascii="Verdana"/>
                <w:spacing w:val="-54"/>
                <w:sz w:val="16"/>
              </w:rPr>
              <w:t> </w:t>
            </w:r>
            <w:r>
              <w:rPr>
                <w:rFonts w:ascii="Verdana"/>
                <w:sz w:val="16"/>
              </w:rPr>
              <w:t>senza</w:t>
            </w:r>
            <w:r>
              <w:rPr>
                <w:rFonts w:ascii="Verdana"/>
                <w:spacing w:val="-12"/>
                <w:sz w:val="16"/>
              </w:rPr>
              <w:t> </w:t>
            </w:r>
            <w:r>
              <w:rPr>
                <w:rFonts w:ascii="Verdana"/>
                <w:sz w:val="16"/>
              </w:rPr>
              <w:t>adattamento</w:t>
            </w:r>
          </w:p>
        </w:tc>
        <w:tc>
          <w:tcPr>
            <w:tcW w:w="2333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BDFE3"/>
          </w:tcPr>
          <w:p>
            <w:pPr>
              <w:pStyle w:val="TableParagraph"/>
              <w:spacing w:before="174"/>
              <w:ind w:left="793" w:right="93" w:hanging="69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invalidità civile/ handicap/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disabilità</w:t>
            </w:r>
          </w:p>
        </w:tc>
      </w:tr>
      <w:tr>
        <w:trPr>
          <w:trHeight w:val="543" w:hRule="atLeast"/>
        </w:trPr>
        <w:tc>
          <w:tcPr>
            <w:tcW w:w="4076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6AFB9"/>
          </w:tcPr>
          <w:p>
            <w:pPr>
              <w:pStyle w:val="TableParagraph"/>
              <w:spacing w:before="175"/>
              <w:ind w:left="106"/>
              <w:rPr>
                <w:rFonts w:ascii="Verdana"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non</w:t>
            </w:r>
            <w:r>
              <w:rPr>
                <w:rFonts w:ascii="Verdana"/>
                <w:b/>
                <w:spacing w:val="8"/>
                <w:w w:val="95"/>
                <w:sz w:val="16"/>
              </w:rPr>
              <w:t> </w:t>
            </w:r>
            <w:r>
              <w:rPr>
                <w:rFonts w:ascii="Verdana"/>
                <w:b/>
                <w:w w:val="95"/>
                <w:sz w:val="16"/>
              </w:rPr>
              <w:t>vedenti</w:t>
            </w:r>
            <w:r>
              <w:rPr>
                <w:rFonts w:ascii="Verdana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(art.</w:t>
            </w:r>
            <w:r>
              <w:rPr>
                <w:rFonts w:ascii="Verdana"/>
                <w:spacing w:val="5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50</w:t>
            </w:r>
            <w:r>
              <w:rPr>
                <w:rFonts w:ascii="Verdana"/>
                <w:spacing w:val="6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della</w:t>
            </w:r>
            <w:r>
              <w:rPr>
                <w:rFonts w:ascii="Verdana"/>
                <w:spacing w:val="8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legge</w:t>
            </w:r>
            <w:r>
              <w:rPr>
                <w:rFonts w:ascii="Verdana"/>
                <w:spacing w:val="9"/>
                <w:w w:val="95"/>
                <w:sz w:val="16"/>
              </w:rPr>
              <w:t> </w:t>
            </w:r>
            <w:r>
              <w:rPr>
                <w:rFonts w:ascii="Verdana"/>
                <w:w w:val="95"/>
                <w:sz w:val="16"/>
              </w:rPr>
              <w:t>342/2000)</w:t>
            </w:r>
          </w:p>
        </w:tc>
        <w:tc>
          <w:tcPr>
            <w:tcW w:w="18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BDFE3"/>
          </w:tcPr>
          <w:p>
            <w:pPr>
              <w:pStyle w:val="TableParagraph"/>
              <w:spacing w:before="77"/>
              <w:ind w:left="153" w:right="148" w:firstLine="24"/>
              <w:rPr>
                <w:rFonts w:ascii="Verdana"/>
                <w:sz w:val="16"/>
              </w:rPr>
            </w:pPr>
            <w:r>
              <w:rPr>
                <w:rFonts w:ascii="Verdana"/>
                <w:color w:val="221F1F"/>
                <w:sz w:val="16"/>
              </w:rPr>
              <w:t>benefici per veicoli</w:t>
            </w:r>
            <w:r>
              <w:rPr>
                <w:rFonts w:ascii="Verdana"/>
                <w:color w:val="221F1F"/>
                <w:spacing w:val="-54"/>
                <w:sz w:val="16"/>
              </w:rPr>
              <w:t> </w:t>
            </w:r>
            <w:r>
              <w:rPr>
                <w:rFonts w:ascii="Verdana"/>
                <w:color w:val="221F1F"/>
                <w:sz w:val="16"/>
              </w:rPr>
              <w:t>senza</w:t>
            </w:r>
            <w:r>
              <w:rPr>
                <w:rFonts w:ascii="Verdana"/>
                <w:color w:val="221F1F"/>
                <w:spacing w:val="-12"/>
                <w:sz w:val="16"/>
              </w:rPr>
              <w:t> </w:t>
            </w:r>
            <w:r>
              <w:rPr>
                <w:rFonts w:ascii="Verdana"/>
                <w:color w:val="221F1F"/>
                <w:sz w:val="16"/>
              </w:rPr>
              <w:t>adattamento</w:t>
            </w:r>
          </w:p>
        </w:tc>
        <w:tc>
          <w:tcPr>
            <w:tcW w:w="2333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BDFE3"/>
          </w:tcPr>
          <w:p>
            <w:pPr>
              <w:pStyle w:val="TableParagraph"/>
              <w:spacing w:before="77"/>
              <w:ind w:left="525" w:right="92" w:hanging="4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221F1F"/>
                <w:sz w:val="16"/>
              </w:rPr>
              <w:t>invalidità civile/ handicap/</w:t>
            </w:r>
            <w:r>
              <w:rPr>
                <w:rFonts w:ascii="Verdana" w:hAnsi="Verdana"/>
                <w:color w:val="221F1F"/>
                <w:spacing w:val="-54"/>
                <w:sz w:val="16"/>
              </w:rPr>
              <w:t> </w:t>
            </w:r>
            <w:r>
              <w:rPr>
                <w:rFonts w:ascii="Verdana" w:hAnsi="Verdana"/>
                <w:color w:val="221F1F"/>
                <w:sz w:val="16"/>
              </w:rPr>
              <w:t>disabilità/cecità</w:t>
            </w:r>
          </w:p>
        </w:tc>
      </w:tr>
      <w:tr>
        <w:trPr>
          <w:trHeight w:val="552" w:hRule="atLeast"/>
        </w:trPr>
        <w:tc>
          <w:tcPr>
            <w:tcW w:w="4076" w:type="dxa"/>
            <w:tcBorders>
              <w:top w:val="single" w:sz="18" w:space="0" w:color="FFFFFF"/>
              <w:left w:val="nil"/>
              <w:bottom w:val="nil"/>
            </w:tcBorders>
            <w:shd w:val="clear" w:color="auto" w:fill="F6AFB9"/>
          </w:tcPr>
          <w:p>
            <w:pPr>
              <w:pStyle w:val="TableParagraph"/>
              <w:spacing w:before="175"/>
              <w:ind w:left="10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sordità</w:t>
            </w:r>
            <w:r>
              <w:rPr>
                <w:rFonts w:ascii="Verdana" w:hAnsi="Verdana"/>
                <w:b/>
                <w:spacing w:val="-6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(art.</w:t>
            </w:r>
            <w:r>
              <w:rPr>
                <w:rFonts w:ascii="Verdana" w:hAnsi="Verdana"/>
                <w:spacing w:val="-9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50</w:t>
            </w:r>
            <w:r>
              <w:rPr>
                <w:rFonts w:ascii="Verdana" w:hAnsi="Verdana"/>
                <w:spacing w:val="-10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della</w:t>
            </w:r>
            <w:r>
              <w:rPr>
                <w:rFonts w:ascii="Verdana" w:hAnsi="Verdana"/>
                <w:spacing w:val="-10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legge</w:t>
            </w:r>
            <w:r>
              <w:rPr>
                <w:rFonts w:ascii="Verdana" w:hAnsi="Verdana"/>
                <w:spacing w:val="-13"/>
                <w:sz w:val="16"/>
              </w:rPr>
              <w:t> </w:t>
            </w:r>
            <w:r>
              <w:rPr>
                <w:rFonts w:ascii="Verdana" w:hAnsi="Verdana"/>
                <w:spacing w:val="-1"/>
                <w:sz w:val="16"/>
              </w:rPr>
              <w:t>342/2000)</w:t>
            </w:r>
          </w:p>
        </w:tc>
        <w:tc>
          <w:tcPr>
            <w:tcW w:w="1882" w:type="dxa"/>
            <w:tcBorders>
              <w:top w:val="single" w:sz="18" w:space="0" w:color="FFFFFF"/>
              <w:bottom w:val="nil"/>
            </w:tcBorders>
            <w:shd w:val="clear" w:color="auto" w:fill="FBDFE3"/>
          </w:tcPr>
          <w:p>
            <w:pPr>
              <w:pStyle w:val="TableParagraph"/>
              <w:spacing w:before="77"/>
              <w:ind w:left="153" w:right="148" w:firstLine="24"/>
              <w:rPr>
                <w:rFonts w:ascii="Verdana"/>
                <w:sz w:val="16"/>
              </w:rPr>
            </w:pPr>
            <w:r>
              <w:rPr>
                <w:rFonts w:ascii="Verdana"/>
                <w:color w:val="221F1F"/>
                <w:sz w:val="16"/>
              </w:rPr>
              <w:t>benefici per veicoli</w:t>
            </w:r>
            <w:r>
              <w:rPr>
                <w:rFonts w:ascii="Verdana"/>
                <w:color w:val="221F1F"/>
                <w:spacing w:val="-54"/>
                <w:sz w:val="16"/>
              </w:rPr>
              <w:t> </w:t>
            </w:r>
            <w:r>
              <w:rPr>
                <w:rFonts w:ascii="Verdana"/>
                <w:color w:val="221F1F"/>
                <w:sz w:val="16"/>
              </w:rPr>
              <w:t>senza</w:t>
            </w:r>
            <w:r>
              <w:rPr>
                <w:rFonts w:ascii="Verdana"/>
                <w:color w:val="221F1F"/>
                <w:spacing w:val="-12"/>
                <w:sz w:val="16"/>
              </w:rPr>
              <w:t> </w:t>
            </w:r>
            <w:r>
              <w:rPr>
                <w:rFonts w:ascii="Verdana"/>
                <w:color w:val="221F1F"/>
                <w:sz w:val="16"/>
              </w:rPr>
              <w:t>adattamento</w:t>
            </w:r>
          </w:p>
        </w:tc>
        <w:tc>
          <w:tcPr>
            <w:tcW w:w="2333" w:type="dxa"/>
            <w:tcBorders>
              <w:top w:val="single" w:sz="18" w:space="0" w:color="FFFFFF"/>
              <w:bottom w:val="nil"/>
              <w:right w:val="nil"/>
            </w:tcBorders>
            <w:shd w:val="clear" w:color="auto" w:fill="FBDFE3"/>
          </w:tcPr>
          <w:p>
            <w:pPr>
              <w:pStyle w:val="TableParagraph"/>
              <w:spacing w:before="175"/>
              <w:ind w:left="539" w:right="55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221F1F"/>
                <w:sz w:val="16"/>
              </w:rPr>
              <w:t>sordità</w:t>
            </w:r>
          </w:p>
        </w:tc>
      </w:tr>
    </w:tbl>
    <w:p>
      <w:pPr>
        <w:spacing w:after="0"/>
        <w:jc w:val="center"/>
        <w:rPr>
          <w:rFonts w:ascii="Verdana" w:hAnsi="Verdana"/>
          <w:sz w:val="16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2"/>
        <w:spacing w:before="124"/>
      </w:pPr>
      <w:r>
        <w:rPr/>
        <w:pict>
          <v:shape style="position:absolute;margin-left:4.949317pt;margin-top:226.78656pt;width:12.45pt;height:280.7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3" w:id="7"/>
      <w:bookmarkEnd w:id="7"/>
      <w:r>
        <w:rPr>
          <w:b w:val="0"/>
        </w:rPr>
      </w:r>
      <w:r>
        <w:rPr>
          <w:color w:val="D21633"/>
        </w:rPr>
        <w:t>Per</w:t>
      </w:r>
      <w:r>
        <w:rPr>
          <w:color w:val="D21633"/>
          <w:spacing w:val="-4"/>
        </w:rPr>
        <w:t> </w:t>
      </w:r>
      <w:r>
        <w:rPr>
          <w:color w:val="D21633"/>
        </w:rPr>
        <w:t>quali</w:t>
      </w:r>
      <w:r>
        <w:rPr>
          <w:color w:val="D21633"/>
          <w:spacing w:val="-3"/>
        </w:rPr>
        <w:t> </w:t>
      </w:r>
      <w:r>
        <w:rPr>
          <w:color w:val="D21633"/>
        </w:rPr>
        <w:t>veicoli?</w:t>
      </w:r>
    </w:p>
    <w:p>
      <w:pPr>
        <w:pStyle w:val="BodyText"/>
        <w:spacing w:line="276" w:lineRule="auto" w:before="243"/>
        <w:ind w:left="393" w:right="460"/>
        <w:jc w:val="both"/>
      </w:pPr>
      <w:r>
        <w:rPr>
          <w:color w:val="221F1F"/>
        </w:rPr>
        <w:t>Le agevolazioni per il settore auto possono essere riferite, a seconda dei casi, ai seguenti</w:t>
      </w:r>
      <w:r>
        <w:rPr>
          <w:color w:val="221F1F"/>
          <w:spacing w:val="1"/>
        </w:rPr>
        <w:t> </w:t>
      </w:r>
      <w:r>
        <w:rPr>
          <w:color w:val="221F1F"/>
        </w:rPr>
        <w:t>veicoli: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2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4962"/>
      </w:tblGrid>
      <w:tr>
        <w:trPr>
          <w:trHeight w:val="642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autovetture</w:t>
            </w:r>
            <w:r>
              <w:rPr>
                <w:b/>
                <w:color w:val="221F1F"/>
                <w:spacing w:val="-5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(*)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1"/>
              <w:ind w:left="107" w:right="90"/>
              <w:rPr>
                <w:sz w:val="18"/>
              </w:rPr>
            </w:pPr>
            <w:r>
              <w:rPr>
                <w:color w:val="221F1F"/>
                <w:sz w:val="18"/>
              </w:rPr>
              <w:t>Veicoli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destinati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trasporto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persone,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aventi</w:t>
            </w:r>
            <w:r>
              <w:rPr>
                <w:color w:val="221F1F"/>
                <w:spacing w:val="54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-52"/>
                <w:sz w:val="18"/>
              </w:rPr>
              <w:t> </w:t>
            </w:r>
            <w:r>
              <w:rPr>
                <w:color w:val="221F1F"/>
                <w:sz w:val="18"/>
              </w:rPr>
              <w:t>massimo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nove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posti,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compreso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quello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del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conducente</w:t>
            </w:r>
          </w:p>
        </w:tc>
      </w:tr>
      <w:tr>
        <w:trPr>
          <w:trHeight w:val="1271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autoveicoli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per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il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trasporto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promiscuo</w:t>
            </w:r>
            <w:r>
              <w:rPr>
                <w:b/>
                <w:color w:val="221F1F"/>
                <w:spacing w:val="-6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(*)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1"/>
              <w:ind w:left="107" w:right="93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 aventi una massa complessiva a pieno carico non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superiore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3,5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tonnellate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(o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4,5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tonnellate,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trazione elettrica o a batteria), destinati al trasporto 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cose o di persone e capaci di contenere al massimo nove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posti, compreso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quello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del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conducente</w:t>
            </w:r>
          </w:p>
        </w:tc>
      </w:tr>
      <w:tr>
        <w:trPr>
          <w:trHeight w:val="1061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autoveicoli</w:t>
            </w:r>
            <w:r>
              <w:rPr>
                <w:b/>
                <w:color w:val="221F1F"/>
                <w:spacing w:val="-4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specifici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(*)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2"/>
              <w:ind w:left="107" w:right="95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 destinati al trasporto di determinate cose o 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persone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trasporti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in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particolari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condizioni,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caratterizzati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dall’essere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muniti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permanentemente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speciali attrezzature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relative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tale scopo</w:t>
            </w:r>
          </w:p>
        </w:tc>
      </w:tr>
      <w:tr>
        <w:trPr>
          <w:trHeight w:val="1062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autocaravan</w:t>
            </w:r>
            <w:r>
              <w:rPr>
                <w:b/>
                <w:color w:val="221F1F"/>
                <w:spacing w:val="-4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(*)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(**)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4"/>
              <w:ind w:left="107" w:right="99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aventi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una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speciale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carrozzeria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ed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attrezzati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permanentemente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essere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adibiti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trasporto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all’alloggio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7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persone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massimo,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compreso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il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conducente</w:t>
            </w:r>
          </w:p>
        </w:tc>
      </w:tr>
      <w:tr>
        <w:trPr>
          <w:trHeight w:val="854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13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motocarrozzette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1"/>
              <w:ind w:left="107" w:right="10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ruote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destinati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trasporto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54"/>
                <w:sz w:val="18"/>
              </w:rPr>
              <w:t> </w:t>
            </w:r>
            <w:r>
              <w:rPr>
                <w:color w:val="221F1F"/>
                <w:sz w:val="18"/>
              </w:rPr>
              <w:t>persone,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capaci di contenere al massimo 4 posti, compreso quello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del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conducente,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ed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equipaggiati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idonea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carrozzeria</w:t>
            </w:r>
          </w:p>
        </w:tc>
      </w:tr>
      <w:tr>
        <w:trPr>
          <w:trHeight w:val="851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13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motoveicoli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per</w:t>
            </w:r>
            <w:r>
              <w:rPr>
                <w:b/>
                <w:color w:val="221F1F"/>
                <w:spacing w:val="-4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trasporto</w:t>
            </w:r>
            <w:r>
              <w:rPr>
                <w:b/>
                <w:color w:val="221F1F"/>
                <w:spacing w:val="-2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promiscuo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2"/>
              <w:ind w:left="107" w:right="10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</w:t>
            </w:r>
            <w:r>
              <w:rPr>
                <w:color w:val="221F1F"/>
                <w:spacing w:val="46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48"/>
                <w:sz w:val="18"/>
              </w:rPr>
              <w:t> </w:t>
            </w:r>
            <w:r>
              <w:rPr>
                <w:color w:val="221F1F"/>
                <w:sz w:val="18"/>
              </w:rPr>
              <w:t>tre</w:t>
            </w:r>
            <w:r>
              <w:rPr>
                <w:color w:val="221F1F"/>
                <w:spacing w:val="48"/>
                <w:sz w:val="18"/>
              </w:rPr>
              <w:t> </w:t>
            </w:r>
            <w:r>
              <w:rPr>
                <w:color w:val="221F1F"/>
                <w:sz w:val="18"/>
              </w:rPr>
              <w:t>ruote</w:t>
            </w:r>
            <w:r>
              <w:rPr>
                <w:color w:val="221F1F"/>
                <w:spacing w:val="49"/>
                <w:sz w:val="18"/>
              </w:rPr>
              <w:t> </w:t>
            </w:r>
            <w:r>
              <w:rPr>
                <w:color w:val="221F1F"/>
                <w:sz w:val="18"/>
              </w:rPr>
              <w:t>destinati</w:t>
            </w:r>
            <w:r>
              <w:rPr>
                <w:color w:val="221F1F"/>
                <w:spacing w:val="50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48"/>
                <w:sz w:val="18"/>
              </w:rPr>
              <w:t> </w:t>
            </w:r>
            <w:r>
              <w:rPr>
                <w:color w:val="221F1F"/>
                <w:sz w:val="18"/>
              </w:rPr>
              <w:t>trasporto</w:t>
            </w:r>
            <w:r>
              <w:rPr>
                <w:color w:val="221F1F"/>
                <w:spacing w:val="47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48"/>
                <w:sz w:val="18"/>
              </w:rPr>
              <w:t> </w:t>
            </w:r>
            <w:r>
              <w:rPr>
                <w:color w:val="221F1F"/>
                <w:sz w:val="18"/>
              </w:rPr>
              <w:t>persone</w:t>
            </w:r>
            <w:r>
              <w:rPr>
                <w:color w:val="221F1F"/>
                <w:spacing w:val="49"/>
                <w:sz w:val="18"/>
              </w:rPr>
              <w:t> </w:t>
            </w:r>
            <w:r>
              <w:rPr>
                <w:color w:val="221F1F"/>
                <w:sz w:val="18"/>
              </w:rPr>
              <w:t>e</w:t>
            </w:r>
            <w:r>
              <w:rPr>
                <w:color w:val="221F1F"/>
                <w:spacing w:val="-52"/>
                <w:sz w:val="18"/>
              </w:rPr>
              <w:t> </w:t>
            </w:r>
            <w:r>
              <w:rPr>
                <w:color w:val="221F1F"/>
                <w:sz w:val="18"/>
              </w:rPr>
              <w:t>cose,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capaci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contenere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al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massimo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quattro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posti,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compreso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quello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del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conducente</w:t>
            </w:r>
          </w:p>
        </w:tc>
      </w:tr>
      <w:tr>
        <w:trPr>
          <w:trHeight w:val="1062" w:hRule="atLeast"/>
        </w:trPr>
        <w:tc>
          <w:tcPr>
            <w:tcW w:w="3371" w:type="dxa"/>
            <w:shd w:val="clear" w:color="auto" w:fill="FFCDCD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motoveicoli</w:t>
            </w:r>
            <w:r>
              <w:rPr>
                <w:b/>
                <w:color w:val="221F1F"/>
                <w:spacing w:val="-4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per</w:t>
            </w:r>
            <w:r>
              <w:rPr>
                <w:b/>
                <w:color w:val="221F1F"/>
                <w:spacing w:val="-5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trasporti</w:t>
            </w:r>
            <w:r>
              <w:rPr>
                <w:b/>
                <w:color w:val="221F1F"/>
                <w:spacing w:val="-3"/>
                <w:sz w:val="16"/>
              </w:rPr>
              <w:t> </w:t>
            </w:r>
            <w:r>
              <w:rPr>
                <w:b/>
                <w:color w:val="221F1F"/>
                <w:sz w:val="16"/>
              </w:rPr>
              <w:t>specifici</w:t>
            </w:r>
          </w:p>
        </w:tc>
        <w:tc>
          <w:tcPr>
            <w:tcW w:w="4962" w:type="dxa"/>
            <w:shd w:val="clear" w:color="auto" w:fill="DDEFFF"/>
          </w:tcPr>
          <w:p>
            <w:pPr>
              <w:pStyle w:val="TableParagraph"/>
              <w:spacing w:before="114"/>
              <w:ind w:left="107" w:right="9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Veicoli a tre ruote destinati al trasporto di determinate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cose o di persone in particolari condizioni e caratterizzati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dall’essere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muniti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permanentemente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speciali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attrezzature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relative a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tale</w:t>
            </w:r>
            <w:r>
              <w:rPr>
                <w:color w:val="221F1F"/>
                <w:spacing w:val="-1"/>
                <w:sz w:val="18"/>
              </w:rPr>
              <w:t> </w:t>
            </w:r>
            <w:r>
              <w:rPr>
                <w:color w:val="221F1F"/>
                <w:sz w:val="18"/>
              </w:rPr>
              <w:t>scopo</w:t>
            </w:r>
          </w:p>
        </w:tc>
      </w:tr>
    </w:tbl>
    <w:p>
      <w:pPr>
        <w:spacing w:before="109"/>
        <w:ind w:left="393" w:right="0" w:firstLine="0"/>
        <w:jc w:val="both"/>
        <w:rPr>
          <w:i/>
          <w:sz w:val="18"/>
        </w:rPr>
      </w:pPr>
      <w:r>
        <w:rPr>
          <w:i/>
          <w:color w:val="221F1F"/>
          <w:w w:val="95"/>
          <w:sz w:val="18"/>
        </w:rPr>
        <w:t>(</w:t>
      </w:r>
      <w:r>
        <w:rPr>
          <w:i/>
          <w:color w:val="221F1F"/>
          <w:spacing w:val="4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)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per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questi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veicoli</w:t>
      </w:r>
      <w:r>
        <w:rPr>
          <w:i/>
          <w:color w:val="221F1F"/>
          <w:spacing w:val="-3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le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agevolazioni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spettano</w:t>
      </w:r>
      <w:r>
        <w:rPr>
          <w:i/>
          <w:color w:val="221F1F"/>
          <w:spacing w:val="-3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anche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ai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non</w:t>
      </w:r>
      <w:r>
        <w:rPr>
          <w:i/>
          <w:color w:val="221F1F"/>
          <w:spacing w:val="-3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vedenti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e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ai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sordi</w:t>
      </w:r>
    </w:p>
    <w:p>
      <w:pPr>
        <w:spacing w:before="19"/>
        <w:ind w:left="393" w:right="0" w:firstLine="0"/>
        <w:jc w:val="both"/>
        <w:rPr>
          <w:i/>
          <w:sz w:val="18"/>
        </w:rPr>
      </w:pPr>
      <w:r>
        <w:rPr>
          <w:i/>
          <w:color w:val="221F1F"/>
          <w:w w:val="95"/>
          <w:sz w:val="18"/>
        </w:rPr>
        <w:t>(</w:t>
      </w:r>
      <w:r>
        <w:rPr>
          <w:i/>
          <w:color w:val="221F1F"/>
          <w:spacing w:val="84"/>
          <w:sz w:val="18"/>
        </w:rPr>
        <w:t> </w:t>
      </w:r>
      <w:r>
        <w:rPr>
          <w:i/>
          <w:color w:val="221F1F"/>
          <w:w w:val="95"/>
          <w:sz w:val="18"/>
        </w:rPr>
        <w:t>)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per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questi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veicoli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è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possibile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fruire</w:t>
      </w:r>
      <w:r>
        <w:rPr>
          <w:i/>
          <w:color w:val="221F1F"/>
          <w:spacing w:val="-3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soltanto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della</w:t>
      </w:r>
      <w:r>
        <w:rPr>
          <w:i/>
          <w:color w:val="221F1F"/>
          <w:spacing w:val="-3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detrazione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Irpef</w:t>
      </w:r>
      <w:r>
        <w:rPr>
          <w:i/>
          <w:color w:val="221F1F"/>
          <w:spacing w:val="-4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del</w:t>
      </w:r>
      <w:r>
        <w:rPr>
          <w:i/>
          <w:color w:val="221F1F"/>
          <w:spacing w:val="-5"/>
          <w:w w:val="95"/>
          <w:sz w:val="18"/>
        </w:rPr>
        <w:t> </w:t>
      </w:r>
      <w:r>
        <w:rPr>
          <w:i/>
          <w:color w:val="221F1F"/>
          <w:w w:val="95"/>
          <w:sz w:val="18"/>
        </w:rPr>
        <w:t>19%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Non è agevolabile l’acquisto di quadricicli leggeri, cioè delle “minicar”, che possono essere</w:t>
      </w:r>
      <w:r>
        <w:rPr>
          <w:color w:val="221F1F"/>
          <w:spacing w:val="-61"/>
        </w:rPr>
        <w:t> </w:t>
      </w:r>
      <w:r>
        <w:rPr>
          <w:color w:val="221F1F"/>
        </w:rPr>
        <w:t>condotte</w:t>
      </w:r>
      <w:r>
        <w:rPr>
          <w:color w:val="221F1F"/>
          <w:spacing w:val="-2"/>
        </w:rPr>
        <w:t> </w:t>
      </w:r>
      <w:r>
        <w:rPr>
          <w:color w:val="221F1F"/>
        </w:rPr>
        <w:t>senza</w:t>
      </w:r>
      <w:r>
        <w:rPr>
          <w:color w:val="221F1F"/>
          <w:spacing w:val="-1"/>
        </w:rPr>
        <w:t> </w:t>
      </w:r>
      <w:r>
        <w:rPr>
          <w:color w:val="221F1F"/>
        </w:rPr>
        <w:t>patente.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 w:before="1"/>
        <w:ind w:left="393" w:right="450"/>
        <w:jc w:val="both"/>
      </w:pPr>
      <w:r>
        <w:rPr>
          <w:color w:val="221F1F"/>
        </w:rPr>
        <w:t>La detrazione spetta, inoltre, per l’acquisto di veicoli ibridi, modelli composti da due</w:t>
      </w:r>
      <w:r>
        <w:rPr>
          <w:color w:val="221F1F"/>
          <w:spacing w:val="1"/>
        </w:rPr>
        <w:t> </w:t>
      </w:r>
      <w:r>
        <w:rPr>
          <w:color w:val="221F1F"/>
        </w:rPr>
        <w:t>motori, uno termico e uno elettrico, che lavorano o alternati o combinati a seconda delle</w:t>
      </w:r>
      <w:r>
        <w:rPr>
          <w:color w:val="221F1F"/>
          <w:spacing w:val="1"/>
        </w:rPr>
        <w:t> </w:t>
      </w:r>
      <w:r>
        <w:rPr>
          <w:color w:val="221F1F"/>
        </w:rPr>
        <w:t>esigenze di potenza e di velocità. Per l’acquisto di tali veicoli è possibile beneficiare</w:t>
      </w:r>
      <w:r>
        <w:rPr>
          <w:color w:val="221F1F"/>
          <w:spacing w:val="1"/>
        </w:rPr>
        <w:t> </w:t>
      </w:r>
      <w:r>
        <w:rPr>
          <w:color w:val="221F1F"/>
        </w:rPr>
        <w:t>dell’aliquota Iva ridotta a condizione che la cilindrata del motore termico sia fino a 2.000</w:t>
      </w:r>
      <w:r>
        <w:rPr>
          <w:color w:val="221F1F"/>
          <w:spacing w:val="1"/>
        </w:rPr>
        <w:t> </w:t>
      </w:r>
      <w:r>
        <w:rPr>
          <w:color w:val="221F1F"/>
        </w:rPr>
        <w:t>centimetri cubici, se lo stesso è alimentato a benzina, e a 2.800 centimetri cubici, se con</w:t>
      </w:r>
      <w:r>
        <w:rPr>
          <w:color w:val="221F1F"/>
          <w:spacing w:val="1"/>
        </w:rPr>
        <w:t> </w:t>
      </w:r>
      <w:r>
        <w:rPr>
          <w:color w:val="221F1F"/>
        </w:rPr>
        <w:t>motore</w:t>
      </w:r>
      <w:r>
        <w:rPr>
          <w:color w:val="221F1F"/>
          <w:spacing w:val="-2"/>
        </w:rPr>
        <w:t> </w:t>
      </w:r>
      <w:r>
        <w:rPr>
          <w:color w:val="221F1F"/>
        </w:rPr>
        <w:t>diesel,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di potenza</w:t>
      </w:r>
      <w:r>
        <w:rPr>
          <w:color w:val="221F1F"/>
          <w:spacing w:val="-2"/>
        </w:rPr>
        <w:t> </w:t>
      </w:r>
      <w:r>
        <w:rPr>
          <w:color w:val="221F1F"/>
        </w:rPr>
        <w:t>non superiore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150</w:t>
      </w:r>
      <w:r>
        <w:rPr>
          <w:color w:val="221F1F"/>
          <w:spacing w:val="-2"/>
        </w:rPr>
        <w:t> </w:t>
      </w:r>
      <w:r>
        <w:rPr>
          <w:color w:val="221F1F"/>
        </w:rPr>
        <w:t>kW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con motore</w:t>
      </w:r>
      <w:r>
        <w:rPr>
          <w:color w:val="221F1F"/>
          <w:spacing w:val="-2"/>
        </w:rPr>
        <w:t> </w:t>
      </w:r>
      <w:r>
        <w:rPr>
          <w:color w:val="221F1F"/>
        </w:rPr>
        <w:t>elettrico.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2"/>
        <w:spacing w:before="124"/>
      </w:pPr>
      <w:r>
        <w:rPr/>
        <w:pict>
          <v:shape style="position:absolute;margin-left:502.349304pt;margin-top:226.78656pt;width:12.45pt;height:280.7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4" w:id="8"/>
      <w:bookmarkEnd w:id="8"/>
      <w:r>
        <w:rPr>
          <w:b w:val="0"/>
        </w:rPr>
      </w:r>
      <w:r>
        <w:rPr>
          <w:color w:val="D21633"/>
        </w:rPr>
        <w:t>La</w:t>
      </w:r>
      <w:r>
        <w:rPr>
          <w:color w:val="D21633"/>
          <w:spacing w:val="-3"/>
        </w:rPr>
        <w:t> </w:t>
      </w:r>
      <w:r>
        <w:rPr>
          <w:color w:val="D21633"/>
        </w:rPr>
        <w:t>detrazione</w:t>
      </w:r>
      <w:r>
        <w:rPr>
          <w:color w:val="D21633"/>
          <w:spacing w:val="-4"/>
        </w:rPr>
        <w:t> </w:t>
      </w:r>
      <w:r>
        <w:rPr>
          <w:color w:val="D21633"/>
        </w:rPr>
        <w:t>Irpef</w:t>
      </w:r>
      <w:r>
        <w:rPr>
          <w:color w:val="D21633"/>
          <w:spacing w:val="-2"/>
        </w:rPr>
        <w:t> </w:t>
      </w:r>
      <w:r>
        <w:rPr>
          <w:color w:val="D21633"/>
        </w:rPr>
        <w:t>per</w:t>
      </w:r>
      <w:r>
        <w:rPr>
          <w:color w:val="D21633"/>
          <w:spacing w:val="-6"/>
        </w:rPr>
        <w:t> </w:t>
      </w:r>
      <w:r>
        <w:rPr>
          <w:color w:val="D21633"/>
        </w:rPr>
        <w:t>i</w:t>
      </w:r>
      <w:r>
        <w:rPr>
          <w:color w:val="D21633"/>
          <w:spacing w:val="-4"/>
        </w:rPr>
        <w:t> </w:t>
      </w:r>
      <w:r>
        <w:rPr>
          <w:color w:val="D21633"/>
        </w:rPr>
        <w:t>mezzi</w:t>
      </w:r>
      <w:r>
        <w:rPr>
          <w:color w:val="D21633"/>
          <w:spacing w:val="-4"/>
        </w:rPr>
        <w:t> </w:t>
      </w:r>
      <w:r>
        <w:rPr>
          <w:color w:val="D21633"/>
        </w:rPr>
        <w:t>di</w:t>
      </w:r>
      <w:r>
        <w:rPr>
          <w:color w:val="D21633"/>
          <w:spacing w:val="-4"/>
        </w:rPr>
        <w:t> </w:t>
      </w:r>
      <w:r>
        <w:rPr>
          <w:color w:val="D21633"/>
        </w:rPr>
        <w:t>locomozione</w:t>
      </w:r>
    </w:p>
    <w:p>
      <w:pPr>
        <w:pStyle w:val="BodyText"/>
        <w:spacing w:before="9"/>
        <w:rPr>
          <w:rFonts w:ascii="Trebuchet MS"/>
          <w:b/>
          <w:sz w:val="27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color w:val="221F1F"/>
          <w:w w:val="90"/>
        </w:rPr>
        <w:t>Spese</w:t>
      </w:r>
      <w:r>
        <w:rPr>
          <w:rFonts w:ascii="Verdana"/>
          <w:color w:val="221F1F"/>
          <w:spacing w:val="-2"/>
          <w:w w:val="90"/>
        </w:rPr>
        <w:t> </w:t>
      </w:r>
      <w:r>
        <w:rPr>
          <w:rFonts w:ascii="Verdana"/>
          <w:color w:val="221F1F"/>
          <w:w w:val="90"/>
        </w:rPr>
        <w:t>di acquisto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Per l’acquisto dei mezzi di locomozione il disabile</w:t>
      </w:r>
      <w:r>
        <w:rPr>
          <w:color w:val="221F1F"/>
          <w:spacing w:val="63"/>
        </w:rPr>
        <w:t> </w:t>
      </w:r>
      <w:r>
        <w:rPr>
          <w:color w:val="221F1F"/>
        </w:rPr>
        <w:t>ha diritto a una detrazione dall’Irpef.</w:t>
      </w:r>
      <w:r>
        <w:rPr>
          <w:color w:val="221F1F"/>
          <w:spacing w:val="1"/>
        </w:rPr>
        <w:t> </w:t>
      </w:r>
      <w:r>
        <w:rPr>
          <w:color w:val="221F1F"/>
        </w:rPr>
        <w:t>Per mezzi di locomozione si intendono le autovetture, senza limiti di cilindrata, e gli altri</w:t>
      </w:r>
      <w:r>
        <w:rPr>
          <w:color w:val="221F1F"/>
          <w:spacing w:val="1"/>
        </w:rPr>
        <w:t> </w:t>
      </w:r>
      <w:r>
        <w:rPr>
          <w:color w:val="221F1F"/>
        </w:rPr>
        <w:t>veicoli</w:t>
      </w:r>
      <w:r>
        <w:rPr>
          <w:color w:val="221F1F"/>
          <w:spacing w:val="-1"/>
        </w:rPr>
        <w:t> </w:t>
      </w:r>
      <w:r>
        <w:rPr>
          <w:color w:val="221F1F"/>
        </w:rPr>
        <w:t>sopra</w:t>
      </w:r>
      <w:r>
        <w:rPr>
          <w:color w:val="221F1F"/>
          <w:spacing w:val="-2"/>
        </w:rPr>
        <w:t> </w:t>
      </w:r>
      <w:r>
        <w:rPr>
          <w:color w:val="221F1F"/>
        </w:rPr>
        <w:t>elencati,</w:t>
      </w:r>
      <w:r>
        <w:rPr>
          <w:color w:val="221F1F"/>
          <w:spacing w:val="-2"/>
        </w:rPr>
        <w:t> </w:t>
      </w:r>
      <w:r>
        <w:rPr>
          <w:color w:val="221F1F"/>
        </w:rPr>
        <w:t>usati o nuovi.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La detrazione è pari al </w:t>
      </w:r>
      <w:r>
        <w:rPr>
          <w:b/>
          <w:color w:val="221F1F"/>
        </w:rPr>
        <w:t>19% </w:t>
      </w:r>
      <w:r>
        <w:rPr>
          <w:color w:val="221F1F"/>
        </w:rPr>
        <w:t>del costo sostenuto e va calcolata su una spesa massima di</w:t>
      </w:r>
      <w:r>
        <w:rPr>
          <w:color w:val="221F1F"/>
          <w:spacing w:val="1"/>
        </w:rPr>
        <w:t> </w:t>
      </w:r>
      <w:r>
        <w:rPr>
          <w:b/>
          <w:color w:val="221F1F"/>
        </w:rPr>
        <w:t>18.075,99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euro.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La detrazione spetta una sola volta (cioè per un solo veicolo) nel corso di un quadriennio</w:t>
      </w:r>
      <w:r>
        <w:rPr>
          <w:color w:val="221F1F"/>
          <w:spacing w:val="1"/>
        </w:rPr>
        <w:t> </w:t>
      </w:r>
      <w:r>
        <w:rPr>
          <w:color w:val="221F1F"/>
        </w:rPr>
        <w:t>(decorrente</w:t>
      </w:r>
      <w:r>
        <w:rPr>
          <w:color w:val="221F1F"/>
          <w:spacing w:val="1"/>
        </w:rPr>
        <w:t> </w:t>
      </w:r>
      <w:r>
        <w:rPr>
          <w:color w:val="221F1F"/>
        </w:rPr>
        <w:t>dalla</w:t>
      </w:r>
      <w:r>
        <w:rPr>
          <w:color w:val="221F1F"/>
          <w:spacing w:val="1"/>
        </w:rPr>
        <w:t> </w:t>
      </w:r>
      <w:r>
        <w:rPr>
          <w:color w:val="221F1F"/>
        </w:rPr>
        <w:t>data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acquisto).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possibile</w:t>
      </w:r>
      <w:r>
        <w:rPr>
          <w:color w:val="221F1F"/>
          <w:spacing w:val="1"/>
        </w:rPr>
        <w:t> </w:t>
      </w:r>
      <w:r>
        <w:rPr>
          <w:color w:val="221F1F"/>
        </w:rPr>
        <w:t>riottenere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beneficio,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acquisti</w:t>
      </w:r>
      <w:r>
        <w:rPr>
          <w:color w:val="221F1F"/>
          <w:spacing w:val="1"/>
        </w:rPr>
        <w:t> </w:t>
      </w:r>
      <w:r>
        <w:rPr>
          <w:color w:val="221F1F"/>
        </w:rPr>
        <w:t>effettuati</w:t>
      </w:r>
      <w:r>
        <w:rPr>
          <w:color w:val="221F1F"/>
          <w:spacing w:val="1"/>
        </w:rPr>
        <w:t> </w:t>
      </w:r>
      <w:r>
        <w:rPr>
          <w:color w:val="221F1F"/>
        </w:rPr>
        <w:t>entro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quadriennio,</w:t>
      </w:r>
      <w:r>
        <w:rPr>
          <w:color w:val="221F1F"/>
          <w:spacing w:val="1"/>
        </w:rPr>
        <w:t> </w:t>
      </w:r>
      <w:r>
        <w:rPr>
          <w:color w:val="221F1F"/>
        </w:rPr>
        <w:t>solo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veicolo</w:t>
      </w:r>
      <w:r>
        <w:rPr>
          <w:color w:val="221F1F"/>
          <w:spacing w:val="1"/>
        </w:rPr>
        <w:t> </w:t>
      </w:r>
      <w:r>
        <w:rPr>
          <w:color w:val="221F1F"/>
        </w:rPr>
        <w:t>precedentemente</w:t>
      </w:r>
      <w:r>
        <w:rPr>
          <w:color w:val="221F1F"/>
          <w:spacing w:val="1"/>
        </w:rPr>
        <w:t> </w:t>
      </w:r>
      <w:r>
        <w:rPr>
          <w:color w:val="221F1F"/>
        </w:rPr>
        <w:t>acquistato</w:t>
      </w:r>
      <w:r>
        <w:rPr>
          <w:color w:val="221F1F"/>
          <w:spacing w:val="1"/>
        </w:rPr>
        <w:t> </w:t>
      </w:r>
      <w:r>
        <w:rPr>
          <w:color w:val="221F1F"/>
        </w:rPr>
        <w:t>viene</w:t>
      </w:r>
      <w:r>
        <w:rPr>
          <w:color w:val="221F1F"/>
          <w:spacing w:val="1"/>
        </w:rPr>
        <w:t> </w:t>
      </w:r>
      <w:r>
        <w:rPr>
          <w:color w:val="221F1F"/>
        </w:rPr>
        <w:t>cancellato</w:t>
      </w:r>
      <w:r>
        <w:rPr>
          <w:color w:val="221F1F"/>
          <w:spacing w:val="-4"/>
        </w:rPr>
        <w:t> </w:t>
      </w:r>
      <w:r>
        <w:rPr>
          <w:color w:val="221F1F"/>
        </w:rPr>
        <w:t>dal</w:t>
      </w:r>
      <w:r>
        <w:rPr>
          <w:color w:val="221F1F"/>
          <w:spacing w:val="-3"/>
        </w:rPr>
        <w:t> </w:t>
      </w:r>
      <w:r>
        <w:rPr>
          <w:color w:val="221F1F"/>
        </w:rPr>
        <w:t>Pubblico</w:t>
      </w:r>
      <w:r>
        <w:rPr>
          <w:color w:val="221F1F"/>
          <w:spacing w:val="-4"/>
        </w:rPr>
        <w:t> </w:t>
      </w:r>
      <w:r>
        <w:rPr>
          <w:color w:val="221F1F"/>
        </w:rPr>
        <w:t>Registro</w:t>
      </w:r>
      <w:r>
        <w:rPr>
          <w:color w:val="221F1F"/>
          <w:spacing w:val="-3"/>
        </w:rPr>
        <w:t> </w:t>
      </w:r>
      <w:r>
        <w:rPr>
          <w:color w:val="221F1F"/>
        </w:rPr>
        <w:t>Automobilistico</w:t>
      </w:r>
      <w:r>
        <w:rPr>
          <w:color w:val="221F1F"/>
          <w:spacing w:val="-3"/>
        </w:rPr>
        <w:t> </w:t>
      </w:r>
      <w:r>
        <w:rPr>
          <w:color w:val="221F1F"/>
        </w:rPr>
        <w:t>(PRA),</w:t>
      </w:r>
      <w:r>
        <w:rPr>
          <w:color w:val="221F1F"/>
          <w:spacing w:val="-5"/>
        </w:rPr>
        <w:t> </w:t>
      </w:r>
      <w:r>
        <w:rPr>
          <w:color w:val="221F1F"/>
        </w:rPr>
        <w:t>perché</w:t>
      </w:r>
      <w:r>
        <w:rPr>
          <w:color w:val="221F1F"/>
          <w:spacing w:val="-4"/>
        </w:rPr>
        <w:t> </w:t>
      </w:r>
      <w:r>
        <w:rPr>
          <w:color w:val="221F1F"/>
        </w:rPr>
        <w:t>destinato</w:t>
      </w:r>
      <w:r>
        <w:rPr>
          <w:color w:val="221F1F"/>
          <w:spacing w:val="-3"/>
        </w:rPr>
        <w:t> </w:t>
      </w:r>
      <w:r>
        <w:rPr>
          <w:color w:val="221F1F"/>
        </w:rPr>
        <w:t>alla</w:t>
      </w:r>
      <w:r>
        <w:rPr>
          <w:color w:val="221F1F"/>
          <w:spacing w:val="-4"/>
        </w:rPr>
        <w:t> </w:t>
      </w:r>
      <w:r>
        <w:rPr>
          <w:color w:val="221F1F"/>
        </w:rPr>
        <w:t>demolizione.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Il beneficio non spetta, invece, se il veicolo è stato cancellato dal PRA perché esportato</w:t>
      </w:r>
      <w:r>
        <w:rPr>
          <w:color w:val="221F1F"/>
          <w:spacing w:val="1"/>
        </w:rPr>
        <w:t> </w:t>
      </w:r>
      <w:r>
        <w:rPr>
          <w:color w:val="221F1F"/>
        </w:rPr>
        <w:t>all’estero.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393" w:right="454"/>
        <w:jc w:val="both"/>
      </w:pPr>
      <w:r>
        <w:rPr>
          <w:color w:val="221F1F"/>
        </w:rPr>
        <w:t>In caso di furto, la detrazione per il nuovo veicolo riacquistato entro il quadriennio spetta</w:t>
      </w:r>
      <w:r>
        <w:rPr>
          <w:color w:val="221F1F"/>
          <w:spacing w:val="1"/>
        </w:rPr>
        <w:t> </w:t>
      </w:r>
      <w:r>
        <w:rPr>
          <w:color w:val="221F1F"/>
        </w:rPr>
        <w:t>al netto dell’eventuale rimborso assicurativo e deve comunque essere calcolata su una</w:t>
      </w:r>
      <w:r>
        <w:rPr>
          <w:color w:val="221F1F"/>
          <w:spacing w:val="1"/>
        </w:rPr>
        <w:t> </w:t>
      </w:r>
      <w:r>
        <w:rPr>
          <w:color w:val="221F1F"/>
        </w:rPr>
        <w:t>spesa</w:t>
      </w:r>
      <w:r>
        <w:rPr>
          <w:color w:val="221F1F"/>
          <w:spacing w:val="-3"/>
        </w:rPr>
        <w:t> </w:t>
      </w:r>
      <w:r>
        <w:rPr>
          <w:color w:val="221F1F"/>
        </w:rPr>
        <w:t>massima</w:t>
      </w:r>
      <w:r>
        <w:rPr>
          <w:color w:val="221F1F"/>
          <w:spacing w:val="-1"/>
        </w:rPr>
        <w:t> </w:t>
      </w:r>
      <w:r>
        <w:rPr>
          <w:color w:val="221F1F"/>
        </w:rPr>
        <w:t>di 18.075,99</w:t>
      </w:r>
      <w:r>
        <w:rPr>
          <w:color w:val="221F1F"/>
          <w:spacing w:val="-1"/>
        </w:rPr>
        <w:t> </w:t>
      </w:r>
      <w:r>
        <w:rPr>
          <w:color w:val="221F1F"/>
        </w:rPr>
        <w:t>euro.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Trascorsi almeno quattro anni dalla data dell’acquisto effettuato con le agevolazioni è</w:t>
      </w:r>
      <w:r>
        <w:rPr>
          <w:color w:val="221F1F"/>
          <w:spacing w:val="1"/>
        </w:rPr>
        <w:t> </w:t>
      </w:r>
      <w:r>
        <w:rPr>
          <w:color w:val="221F1F"/>
        </w:rPr>
        <w:t>possibile fruire nuovamente della detrazione per gli acquisti successivi, senza che sia</w:t>
      </w:r>
      <w:r>
        <w:rPr>
          <w:color w:val="221F1F"/>
          <w:spacing w:val="1"/>
        </w:rPr>
        <w:t> </w:t>
      </w:r>
      <w:r>
        <w:rPr>
          <w:color w:val="221F1F"/>
        </w:rPr>
        <w:t>necessario</w:t>
      </w:r>
      <w:r>
        <w:rPr>
          <w:color w:val="221F1F"/>
          <w:spacing w:val="-1"/>
        </w:rPr>
        <w:t> </w:t>
      </w:r>
      <w:r>
        <w:rPr>
          <w:color w:val="221F1F"/>
        </w:rPr>
        <w:t>vendere</w:t>
      </w:r>
      <w:r>
        <w:rPr>
          <w:color w:val="221F1F"/>
          <w:spacing w:val="-1"/>
        </w:rPr>
        <w:t> </w:t>
      </w:r>
      <w:r>
        <w:rPr>
          <w:color w:val="221F1F"/>
        </w:rPr>
        <w:t>il precedente</w:t>
      </w:r>
      <w:r>
        <w:rPr>
          <w:color w:val="221F1F"/>
          <w:spacing w:val="-1"/>
        </w:rPr>
        <w:t> </w:t>
      </w:r>
      <w:r>
        <w:rPr>
          <w:color w:val="221F1F"/>
        </w:rPr>
        <w:t>veicolo.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Quando, ai fini della detrazione, non è necessario l’adattamento del veicolo, la soglia dei</w:t>
      </w:r>
      <w:r>
        <w:rPr>
          <w:color w:val="221F1F"/>
          <w:spacing w:val="1"/>
        </w:rPr>
        <w:t> </w:t>
      </w:r>
      <w:r>
        <w:rPr>
          <w:color w:val="221F1F"/>
        </w:rPr>
        <w:t>18.075,99 euro vale solo per il costo di acquisto del veicolo: restano escluse le ulteriori</w:t>
      </w:r>
      <w:r>
        <w:rPr>
          <w:color w:val="221F1F"/>
          <w:spacing w:val="1"/>
        </w:rPr>
        <w:t> </w:t>
      </w:r>
      <w:r>
        <w:rPr>
          <w:color w:val="221F1F"/>
        </w:rPr>
        <w:t>spese per interventi di adattamento necessari a consentire l’utilizzo del mezzo (per</w:t>
      </w:r>
      <w:r>
        <w:rPr>
          <w:color w:val="221F1F"/>
          <w:spacing w:val="1"/>
        </w:rPr>
        <w:t> </w:t>
      </w:r>
      <w:r>
        <w:rPr>
          <w:color w:val="221F1F"/>
        </w:rPr>
        <w:t>esempio, la pedana sollevatrice). Per tali spese si può comunque usufruire di un altro tipo</w:t>
      </w:r>
      <w:r>
        <w:rPr>
          <w:color w:val="221F1F"/>
          <w:spacing w:val="-61"/>
        </w:rPr>
        <w:t> </w:t>
      </w:r>
      <w:r>
        <w:rPr>
          <w:color w:val="221F1F"/>
        </w:rPr>
        <w:t>di detrazione, sempre del 19%, prevista per gli altri mezzi necessari alla locomozione e al</w:t>
      </w:r>
      <w:r>
        <w:rPr>
          <w:color w:val="221F1F"/>
          <w:spacing w:val="-61"/>
        </w:rPr>
        <w:t> </w:t>
      </w:r>
      <w:r>
        <w:rPr>
          <w:color w:val="221F1F"/>
        </w:rPr>
        <w:t>sollevamento</w:t>
      </w:r>
      <w:r>
        <w:rPr>
          <w:color w:val="221F1F"/>
          <w:spacing w:val="-1"/>
        </w:rPr>
        <w:t> </w:t>
      </w:r>
      <w:r>
        <w:rPr>
          <w:color w:val="221F1F"/>
        </w:rPr>
        <w:t>del disabile,</w:t>
      </w:r>
      <w:r>
        <w:rPr>
          <w:color w:val="221F1F"/>
          <w:spacing w:val="-5"/>
        </w:rPr>
        <w:t> </w:t>
      </w:r>
      <w:r>
        <w:rPr>
          <w:color w:val="221F1F"/>
        </w:rPr>
        <w:t>di cui si</w:t>
      </w:r>
      <w:r>
        <w:rPr>
          <w:color w:val="221F1F"/>
          <w:spacing w:val="-2"/>
        </w:rPr>
        <w:t> </w:t>
      </w:r>
      <w:r>
        <w:rPr>
          <w:color w:val="221F1F"/>
        </w:rPr>
        <w:t>dirà</w:t>
      </w:r>
      <w:r>
        <w:rPr>
          <w:color w:val="221F1F"/>
          <w:spacing w:val="-2"/>
        </w:rPr>
        <w:t> </w:t>
      </w:r>
      <w:r>
        <w:rPr>
          <w:color w:val="221F1F"/>
        </w:rPr>
        <w:t>più avanti.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La</w:t>
      </w:r>
      <w:r>
        <w:rPr>
          <w:color w:val="221F1F"/>
          <w:spacing w:val="33"/>
        </w:rPr>
        <w:t> </w:t>
      </w:r>
      <w:r>
        <w:rPr>
          <w:color w:val="221F1F"/>
        </w:rPr>
        <w:t>detrazione</w:t>
      </w:r>
      <w:r>
        <w:rPr>
          <w:color w:val="221F1F"/>
          <w:spacing w:val="34"/>
        </w:rPr>
        <w:t> </w:t>
      </w:r>
      <w:r>
        <w:rPr>
          <w:color w:val="221F1F"/>
        </w:rPr>
        <w:t>può</w:t>
      </w:r>
      <w:r>
        <w:rPr>
          <w:color w:val="221F1F"/>
          <w:spacing w:val="34"/>
        </w:rPr>
        <w:t> </w:t>
      </w:r>
      <w:r>
        <w:rPr>
          <w:color w:val="221F1F"/>
        </w:rPr>
        <w:t>essere</w:t>
      </w:r>
      <w:r>
        <w:rPr>
          <w:color w:val="221F1F"/>
          <w:spacing w:val="32"/>
        </w:rPr>
        <w:t> </w:t>
      </w:r>
      <w:r>
        <w:rPr>
          <w:color w:val="221F1F"/>
        </w:rPr>
        <w:t>usufruita</w:t>
      </w:r>
      <w:r>
        <w:rPr>
          <w:color w:val="221F1F"/>
          <w:spacing w:val="33"/>
        </w:rPr>
        <w:t> </w:t>
      </w:r>
      <w:r>
        <w:rPr>
          <w:color w:val="221F1F"/>
        </w:rPr>
        <w:t>per</w:t>
      </w:r>
      <w:r>
        <w:rPr>
          <w:color w:val="221F1F"/>
          <w:spacing w:val="33"/>
        </w:rPr>
        <w:t> </w:t>
      </w:r>
      <w:r>
        <w:rPr>
          <w:color w:val="221F1F"/>
        </w:rPr>
        <w:t>intero</w:t>
      </w:r>
      <w:r>
        <w:rPr>
          <w:color w:val="221F1F"/>
          <w:spacing w:val="34"/>
        </w:rPr>
        <w:t> </w:t>
      </w:r>
      <w:r>
        <w:rPr>
          <w:color w:val="221F1F"/>
        </w:rPr>
        <w:t>nel</w:t>
      </w:r>
      <w:r>
        <w:rPr>
          <w:color w:val="221F1F"/>
          <w:spacing w:val="34"/>
        </w:rPr>
        <w:t> </w:t>
      </w:r>
      <w:r>
        <w:rPr>
          <w:color w:val="221F1F"/>
        </w:rPr>
        <w:t>periodo</w:t>
      </w:r>
      <w:r>
        <w:rPr>
          <w:color w:val="221F1F"/>
          <w:spacing w:val="34"/>
        </w:rPr>
        <w:t> </w:t>
      </w:r>
      <w:r>
        <w:rPr>
          <w:color w:val="221F1F"/>
        </w:rPr>
        <w:t>d’imposta</w:t>
      </w:r>
      <w:r>
        <w:rPr>
          <w:color w:val="221F1F"/>
          <w:spacing w:val="33"/>
        </w:rPr>
        <w:t> </w:t>
      </w:r>
      <w:r>
        <w:rPr>
          <w:color w:val="221F1F"/>
        </w:rPr>
        <w:t>in</w:t>
      </w:r>
      <w:r>
        <w:rPr>
          <w:color w:val="221F1F"/>
          <w:spacing w:val="34"/>
        </w:rPr>
        <w:t> </w:t>
      </w:r>
      <w:r>
        <w:rPr>
          <w:color w:val="221F1F"/>
        </w:rPr>
        <w:t>cui</w:t>
      </w:r>
      <w:r>
        <w:rPr>
          <w:color w:val="221F1F"/>
          <w:spacing w:val="34"/>
        </w:rPr>
        <w:t> </w:t>
      </w:r>
      <w:r>
        <w:rPr>
          <w:color w:val="221F1F"/>
        </w:rPr>
        <w:t>il</w:t>
      </w:r>
      <w:r>
        <w:rPr>
          <w:color w:val="221F1F"/>
          <w:spacing w:val="34"/>
        </w:rPr>
        <w:t> </w:t>
      </w:r>
      <w:r>
        <w:rPr>
          <w:color w:val="221F1F"/>
        </w:rPr>
        <w:t>veicolo</w:t>
      </w:r>
      <w:r>
        <w:rPr>
          <w:color w:val="221F1F"/>
          <w:spacing w:val="34"/>
        </w:rPr>
        <w:t> </w:t>
      </w:r>
      <w:r>
        <w:rPr>
          <w:color w:val="221F1F"/>
        </w:rPr>
        <w:t>è</w:t>
      </w:r>
      <w:r>
        <w:rPr>
          <w:color w:val="221F1F"/>
          <w:spacing w:val="-61"/>
        </w:rPr>
        <w:t> </w:t>
      </w:r>
      <w:r>
        <w:rPr>
          <w:color w:val="221F1F"/>
        </w:rPr>
        <w:t>stato</w:t>
      </w:r>
      <w:r>
        <w:rPr>
          <w:color w:val="221F1F"/>
          <w:spacing w:val="-1"/>
        </w:rPr>
        <w:t> </w:t>
      </w:r>
      <w:r>
        <w:rPr>
          <w:color w:val="221F1F"/>
        </w:rPr>
        <w:t>acquistato</w:t>
      </w:r>
      <w:r>
        <w:rPr>
          <w:color w:val="221F1F"/>
          <w:spacing w:val="-1"/>
        </w:rPr>
        <w:t> </w:t>
      </w:r>
      <w:r>
        <w:rPr>
          <w:color w:val="221F1F"/>
        </w:rPr>
        <w:t>o,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alternativa,</w:t>
      </w:r>
      <w:r>
        <w:rPr>
          <w:color w:val="221F1F"/>
          <w:spacing w:val="-3"/>
        </w:rPr>
        <w:t> </w:t>
      </w:r>
      <w:r>
        <w:rPr>
          <w:color w:val="221F1F"/>
        </w:rPr>
        <w:t>in quattro</w:t>
      </w:r>
      <w:r>
        <w:rPr>
          <w:color w:val="221F1F"/>
          <w:spacing w:val="-1"/>
        </w:rPr>
        <w:t> </w:t>
      </w:r>
      <w:r>
        <w:rPr>
          <w:color w:val="221F1F"/>
        </w:rPr>
        <w:t>quote</w:t>
      </w:r>
      <w:r>
        <w:rPr>
          <w:color w:val="221F1F"/>
          <w:spacing w:val="-2"/>
        </w:rPr>
        <w:t> </w:t>
      </w:r>
      <w:r>
        <w:rPr>
          <w:color w:val="221F1F"/>
        </w:rPr>
        <w:t>annuali di</w:t>
      </w:r>
      <w:r>
        <w:rPr>
          <w:color w:val="221F1F"/>
          <w:spacing w:val="-1"/>
        </w:rPr>
        <w:t> </w:t>
      </w:r>
      <w:r>
        <w:rPr>
          <w:color w:val="221F1F"/>
        </w:rPr>
        <w:t>pari</w:t>
      </w:r>
      <w:r>
        <w:rPr>
          <w:color w:val="221F1F"/>
          <w:spacing w:val="-1"/>
        </w:rPr>
        <w:t> </w:t>
      </w:r>
      <w:r>
        <w:rPr>
          <w:color w:val="221F1F"/>
        </w:rPr>
        <w:t>importo.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0.52pt;margin-top:12.947583pt;width:420.95pt;height:28.6pt;mso-position-horizontal-relative:page;mso-position-vertical-relative:paragraph;z-index:-15725056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before="18"/>
                    <w:ind w:left="108"/>
                  </w:pPr>
                  <w:r>
                    <w:rPr/>
                    <w:t>L’erede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tenuto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presentare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dichiarazione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redditi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disabile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deceduto può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detrarre</w:t>
                  </w:r>
                </w:p>
                <w:p>
                  <w:pPr>
                    <w:pStyle w:val="BodyText"/>
                    <w:spacing w:before="34"/>
                    <w:ind w:left="108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un’unica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soluzione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residue.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Heading4"/>
        <w:spacing w:before="10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w w:val="85"/>
        </w:rPr>
        <w:t>Perdita</w:t>
      </w:r>
      <w:r>
        <w:rPr>
          <w:rFonts w:ascii="Verdana" w:hAnsi="Verdana"/>
          <w:color w:val="221F1F"/>
          <w:spacing w:val="38"/>
          <w:w w:val="85"/>
        </w:rPr>
        <w:t> </w:t>
      </w:r>
      <w:r>
        <w:rPr>
          <w:rFonts w:ascii="Verdana" w:hAnsi="Verdana"/>
          <w:color w:val="221F1F"/>
          <w:w w:val="85"/>
        </w:rPr>
        <w:t>dell’agevolazione</w:t>
      </w:r>
    </w:p>
    <w:p>
      <w:pPr>
        <w:pStyle w:val="BodyText"/>
        <w:spacing w:line="276" w:lineRule="auto" w:before="33"/>
        <w:ind w:left="393" w:right="452"/>
        <w:jc w:val="both"/>
      </w:pPr>
      <w:r>
        <w:rPr>
          <w:color w:val="221F1F"/>
        </w:rPr>
        <w:t>In caso di trasferimento del veicolo, a titolo oneroso o gratuito, prima che siano trascorsi</w:t>
      </w:r>
      <w:r>
        <w:rPr>
          <w:color w:val="221F1F"/>
          <w:spacing w:val="1"/>
        </w:rPr>
        <w:t> </w:t>
      </w:r>
      <w:r>
        <w:rPr>
          <w:color w:val="221F1F"/>
        </w:rPr>
        <w:t>due</w:t>
      </w:r>
      <w:r>
        <w:rPr>
          <w:color w:val="221F1F"/>
          <w:spacing w:val="1"/>
        </w:rPr>
        <w:t> </w:t>
      </w:r>
      <w:r>
        <w:rPr>
          <w:color w:val="221F1F"/>
        </w:rPr>
        <w:t>anni</w:t>
      </w:r>
      <w:r>
        <w:rPr>
          <w:color w:val="221F1F"/>
          <w:spacing w:val="1"/>
        </w:rPr>
        <w:t> </w:t>
      </w:r>
      <w:r>
        <w:rPr>
          <w:color w:val="221F1F"/>
        </w:rPr>
        <w:t>dall’acquisto,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dovuta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differenza</w:t>
      </w:r>
      <w:r>
        <w:rPr>
          <w:color w:val="221F1F"/>
          <w:spacing w:val="1"/>
        </w:rPr>
        <w:t> </w:t>
      </w:r>
      <w:r>
        <w:rPr>
          <w:color w:val="221F1F"/>
        </w:rPr>
        <w:t>fra</w:t>
      </w:r>
      <w:r>
        <w:rPr>
          <w:color w:val="221F1F"/>
          <w:spacing w:val="1"/>
        </w:rPr>
        <w:t> </w:t>
      </w:r>
      <w:r>
        <w:rPr>
          <w:color w:val="221F1F"/>
        </w:rPr>
        <w:t>l’imposta</w:t>
      </w:r>
      <w:r>
        <w:rPr>
          <w:color w:val="221F1F"/>
          <w:spacing w:val="1"/>
        </w:rPr>
        <w:t> </w:t>
      </w:r>
      <w:r>
        <w:rPr>
          <w:color w:val="221F1F"/>
        </w:rPr>
        <w:t>dovuta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assenza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quella</w:t>
      </w:r>
      <w:r>
        <w:rPr>
          <w:color w:val="221F1F"/>
          <w:spacing w:val="-2"/>
        </w:rPr>
        <w:t> </w:t>
      </w:r>
      <w:r>
        <w:rPr>
          <w:color w:val="221F1F"/>
        </w:rPr>
        <w:t>risultante</w:t>
      </w:r>
      <w:r>
        <w:rPr>
          <w:color w:val="221F1F"/>
          <w:spacing w:val="-1"/>
        </w:rPr>
        <w:t> </w:t>
      </w:r>
      <w:r>
        <w:rPr>
          <w:color w:val="221F1F"/>
        </w:rPr>
        <w:t>dall’applicazione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3"/>
        </w:rPr>
        <w:t> </w:t>
      </w:r>
      <w:r>
        <w:rPr>
          <w:color w:val="221F1F"/>
        </w:rPr>
        <w:t>stesse.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Questa disposizione non si applica quando il disabile, a seguito di mutate necessità legate</w:t>
      </w:r>
      <w:r>
        <w:rPr>
          <w:color w:val="221F1F"/>
          <w:spacing w:val="-61"/>
        </w:rPr>
        <w:t> </w:t>
      </w:r>
      <w:r>
        <w:rPr>
          <w:color w:val="221F1F"/>
        </w:rPr>
        <w:t>al proprio handicap, cede il veicolo per acquistarne un altro sul quale realizzare nuovi e</w:t>
      </w:r>
      <w:r>
        <w:rPr>
          <w:color w:val="221F1F"/>
          <w:spacing w:val="1"/>
        </w:rPr>
        <w:t> </w:t>
      </w:r>
      <w:r>
        <w:rPr>
          <w:color w:val="221F1F"/>
        </w:rPr>
        <w:t>diversi adattamenti. Tuttavia, non è agevolabile l’acquisto del veicolo, prima che siano</w:t>
      </w:r>
      <w:r>
        <w:rPr>
          <w:color w:val="221F1F"/>
          <w:spacing w:val="1"/>
        </w:rPr>
        <w:t> </w:t>
      </w:r>
      <w:r>
        <w:rPr>
          <w:color w:val="221F1F"/>
        </w:rPr>
        <w:t>trascorsi</w:t>
      </w:r>
      <w:r>
        <w:rPr>
          <w:color w:val="221F1F"/>
          <w:spacing w:val="-1"/>
        </w:rPr>
        <w:t> </w:t>
      </w:r>
      <w:r>
        <w:rPr>
          <w:color w:val="221F1F"/>
        </w:rPr>
        <w:t>quattro anni dal</w:t>
      </w:r>
      <w:r>
        <w:rPr>
          <w:color w:val="221F1F"/>
          <w:spacing w:val="-1"/>
        </w:rPr>
        <w:t> </w:t>
      </w:r>
      <w:r>
        <w:rPr>
          <w:color w:val="221F1F"/>
        </w:rPr>
        <w:t>precedente</w:t>
      </w:r>
      <w:r>
        <w:rPr>
          <w:color w:val="221F1F"/>
          <w:spacing w:val="-2"/>
        </w:rPr>
        <w:t> </w:t>
      </w:r>
      <w:r>
        <w:rPr>
          <w:color w:val="221F1F"/>
        </w:rPr>
        <w:t>acquisto.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48"/>
        <w:jc w:val="both"/>
      </w:pPr>
      <w:r>
        <w:rPr/>
        <w:pict>
          <v:shape style="position:absolute;margin-left:4.949317pt;margin-top:226.78656pt;width:12.45pt;height:280.7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Non è tenuto alla restituzione del beneficio il soggetto che, avendo ricevuto in eredità</w:t>
      </w:r>
      <w:r>
        <w:rPr>
          <w:color w:val="221F1F"/>
          <w:spacing w:val="1"/>
        </w:rPr>
        <w:t> </w:t>
      </w:r>
      <w:r>
        <w:rPr>
          <w:color w:val="221F1F"/>
        </w:rPr>
        <w:t>un’auto che il genitore disabile aveva acquistato fruendo delle agevolazioni, decida di</w:t>
      </w:r>
      <w:r>
        <w:rPr>
          <w:color w:val="221F1F"/>
          <w:spacing w:val="1"/>
        </w:rPr>
        <w:t> </w:t>
      </w:r>
      <w:r>
        <w:rPr>
          <w:color w:val="221F1F"/>
        </w:rPr>
        <w:t>rivenderla</w:t>
      </w:r>
      <w:r>
        <w:rPr>
          <w:color w:val="221F1F"/>
          <w:spacing w:val="-2"/>
        </w:rPr>
        <w:t> </w:t>
      </w:r>
      <w:r>
        <w:rPr>
          <w:color w:val="221F1F"/>
        </w:rPr>
        <w:t>prima</w:t>
      </w:r>
      <w:r>
        <w:rPr>
          <w:color w:val="221F1F"/>
          <w:spacing w:val="-1"/>
        </w:rPr>
        <w:t> </w:t>
      </w:r>
      <w:r>
        <w:rPr>
          <w:color w:val="221F1F"/>
        </w:rPr>
        <w:t>che</w:t>
      </w:r>
      <w:r>
        <w:rPr>
          <w:color w:val="221F1F"/>
          <w:spacing w:val="-2"/>
        </w:rPr>
        <w:t> </w:t>
      </w:r>
      <w:r>
        <w:rPr>
          <w:color w:val="221F1F"/>
        </w:rPr>
        <w:t>siano</w:t>
      </w:r>
      <w:r>
        <w:rPr>
          <w:color w:val="221F1F"/>
          <w:spacing w:val="-3"/>
        </w:rPr>
        <w:t> </w:t>
      </w:r>
      <w:r>
        <w:rPr>
          <w:color w:val="221F1F"/>
        </w:rPr>
        <w:t>trascorsi</w:t>
      </w:r>
      <w:r>
        <w:rPr>
          <w:color w:val="221F1F"/>
          <w:spacing w:val="-1"/>
        </w:rPr>
        <w:t> </w:t>
      </w:r>
      <w:r>
        <w:rPr>
          <w:color w:val="221F1F"/>
        </w:rPr>
        <w:t>i</w:t>
      </w:r>
      <w:r>
        <w:rPr>
          <w:color w:val="221F1F"/>
          <w:spacing w:val="-1"/>
        </w:rPr>
        <w:t> </w:t>
      </w:r>
      <w:r>
        <w:rPr>
          <w:color w:val="221F1F"/>
        </w:rPr>
        <w:t>due</w:t>
      </w:r>
      <w:r>
        <w:rPr>
          <w:color w:val="221F1F"/>
          <w:spacing w:val="-1"/>
        </w:rPr>
        <w:t> </w:t>
      </w:r>
      <w:r>
        <w:rPr>
          <w:color w:val="221F1F"/>
        </w:rPr>
        <w:t>anni richiesti</w:t>
      </w:r>
      <w:r>
        <w:rPr>
          <w:color w:val="221F1F"/>
          <w:spacing w:val="-1"/>
        </w:rPr>
        <w:t> </w:t>
      </w:r>
      <w:r>
        <w:rPr>
          <w:color w:val="221F1F"/>
        </w:rPr>
        <w:t>dalla</w:t>
      </w:r>
      <w:r>
        <w:rPr>
          <w:color w:val="221F1F"/>
          <w:spacing w:val="-1"/>
        </w:rPr>
        <w:t> </w:t>
      </w:r>
      <w:r>
        <w:rPr>
          <w:color w:val="221F1F"/>
        </w:rPr>
        <w:t>norma.</w:t>
      </w:r>
    </w:p>
    <w:p>
      <w:pPr>
        <w:pStyle w:val="BodyText"/>
        <w:rPr>
          <w:sz w:val="23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color w:val="221F1F"/>
          <w:w w:val="90"/>
        </w:rPr>
        <w:t>Spese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per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riparazioni</w:t>
      </w:r>
    </w:p>
    <w:p>
      <w:pPr>
        <w:pStyle w:val="BodyText"/>
        <w:spacing w:line="276" w:lineRule="auto" w:before="33"/>
        <w:ind w:left="393" w:right="450"/>
        <w:jc w:val="both"/>
      </w:pPr>
      <w:r>
        <w:rPr>
          <w:color w:val="221F1F"/>
        </w:rPr>
        <w:t>Oltre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acquisto,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Irpef</w:t>
      </w:r>
      <w:r>
        <w:rPr>
          <w:color w:val="221F1F"/>
          <w:spacing w:val="1"/>
        </w:rPr>
        <w:t> </w:t>
      </w:r>
      <w:r>
        <w:rPr>
          <w:color w:val="221F1F"/>
        </w:rPr>
        <w:t>spetta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quelle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-61"/>
        </w:rPr>
        <w:t> </w:t>
      </w:r>
      <w:r>
        <w:rPr>
          <w:color w:val="221F1F"/>
        </w:rPr>
        <w:t>riparazione</w:t>
      </w:r>
      <w:r>
        <w:rPr>
          <w:color w:val="221F1F"/>
          <w:spacing w:val="-2"/>
        </w:rPr>
        <w:t> </w:t>
      </w:r>
      <w:r>
        <w:rPr>
          <w:color w:val="221F1F"/>
        </w:rPr>
        <w:t>del mezzo.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Sono esclusi, comunque, i costi di ordinaria manutenzione e i costi di esercizio (premio</w:t>
      </w:r>
      <w:r>
        <w:rPr>
          <w:color w:val="221F1F"/>
          <w:spacing w:val="1"/>
        </w:rPr>
        <w:t> </w:t>
      </w:r>
      <w:r>
        <w:rPr>
          <w:color w:val="221F1F"/>
        </w:rPr>
        <w:t>assicurativo,</w:t>
      </w:r>
      <w:r>
        <w:rPr>
          <w:color w:val="221F1F"/>
          <w:spacing w:val="-3"/>
        </w:rPr>
        <w:t> </w:t>
      </w:r>
      <w:r>
        <w:rPr>
          <w:color w:val="221F1F"/>
        </w:rPr>
        <w:t>carburante,</w:t>
      </w:r>
      <w:r>
        <w:rPr>
          <w:color w:val="221F1F"/>
          <w:spacing w:val="-2"/>
        </w:rPr>
        <w:t> </w:t>
      </w:r>
      <w:r>
        <w:rPr>
          <w:color w:val="221F1F"/>
        </w:rPr>
        <w:t>lubrificante).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393" w:right="457"/>
        <w:jc w:val="both"/>
      </w:pPr>
      <w:r>
        <w:rPr>
          <w:color w:val="221F1F"/>
        </w:rPr>
        <w:t>Anche in questo caso la detrazione è riconosciuta nel limite di spesa di 18.075,99 euro,</w:t>
      </w:r>
      <w:r>
        <w:rPr>
          <w:color w:val="221F1F"/>
          <w:spacing w:val="1"/>
        </w:rPr>
        <w:t> </w:t>
      </w:r>
      <w:r>
        <w:rPr>
          <w:color w:val="221F1F"/>
        </w:rPr>
        <w:t>nel quale devono essere compresi sia il costo d’acquisto del veicolo sia le spese di</w:t>
      </w:r>
      <w:r>
        <w:rPr>
          <w:color w:val="221F1F"/>
          <w:spacing w:val="1"/>
        </w:rPr>
        <w:t> </w:t>
      </w:r>
      <w:r>
        <w:rPr>
          <w:color w:val="221F1F"/>
        </w:rPr>
        <w:t>manutenzione</w:t>
      </w:r>
      <w:r>
        <w:rPr>
          <w:color w:val="221F1F"/>
          <w:spacing w:val="-2"/>
        </w:rPr>
        <w:t> </w:t>
      </w:r>
      <w:r>
        <w:rPr>
          <w:color w:val="221F1F"/>
        </w:rPr>
        <w:t>straordinaria</w:t>
      </w:r>
      <w:r>
        <w:rPr>
          <w:color w:val="221F1F"/>
          <w:spacing w:val="1"/>
        </w:rPr>
        <w:t> </w:t>
      </w:r>
      <w:r>
        <w:rPr>
          <w:color w:val="221F1F"/>
        </w:rPr>
        <w:t>dello stesso.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5.200001pt;margin-top:12.013515pt;width:411.6pt;height:47.65pt;mso-position-horizontal-relative:page;mso-position-vertical-relative:paragraph;z-index:-15724032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26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Le spese per riparazioni possono essere detratte solo se sono state sostenute entro 4 anni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dall’acquisto del mezzo. Esse non possono essere rateizzate ma devono essere indicate nella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dichiarazione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dei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redditi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relativa all’anno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sostenimento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delle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spese.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Heading4"/>
        <w:spacing w:before="10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w w:val="85"/>
        </w:rPr>
        <w:t>Veicolo</w:t>
      </w:r>
      <w:r>
        <w:rPr>
          <w:rFonts w:ascii="Verdana" w:hAnsi="Verdana"/>
          <w:color w:val="221F1F"/>
          <w:spacing w:val="26"/>
          <w:w w:val="85"/>
        </w:rPr>
        <w:t> </w:t>
      </w:r>
      <w:r>
        <w:rPr>
          <w:rFonts w:ascii="Verdana" w:hAnsi="Verdana"/>
          <w:color w:val="221F1F"/>
          <w:w w:val="85"/>
        </w:rPr>
        <w:t>acquistato</w:t>
      </w:r>
      <w:r>
        <w:rPr>
          <w:rFonts w:ascii="Verdana" w:hAnsi="Verdana"/>
          <w:color w:val="221F1F"/>
          <w:spacing w:val="26"/>
          <w:w w:val="85"/>
        </w:rPr>
        <w:t> </w:t>
      </w:r>
      <w:r>
        <w:rPr>
          <w:rFonts w:ascii="Verdana" w:hAnsi="Verdana"/>
          <w:color w:val="221F1F"/>
          <w:w w:val="85"/>
        </w:rPr>
        <w:t>e</w:t>
      </w:r>
      <w:r>
        <w:rPr>
          <w:rFonts w:ascii="Verdana" w:hAnsi="Verdana"/>
          <w:color w:val="221F1F"/>
          <w:spacing w:val="26"/>
          <w:w w:val="85"/>
        </w:rPr>
        <w:t> </w:t>
      </w:r>
      <w:r>
        <w:rPr>
          <w:rFonts w:ascii="Verdana" w:hAnsi="Verdana"/>
          <w:color w:val="221F1F"/>
          <w:w w:val="85"/>
        </w:rPr>
        <w:t>utilizzato</w:t>
      </w:r>
      <w:r>
        <w:rPr>
          <w:rFonts w:ascii="Verdana" w:hAnsi="Verdana"/>
          <w:color w:val="221F1F"/>
          <w:spacing w:val="27"/>
          <w:w w:val="85"/>
        </w:rPr>
        <w:t> </w:t>
      </w:r>
      <w:r>
        <w:rPr>
          <w:rFonts w:ascii="Verdana" w:hAnsi="Verdana"/>
          <w:color w:val="221F1F"/>
          <w:w w:val="85"/>
        </w:rPr>
        <w:t>all’estero</w:t>
      </w:r>
    </w:p>
    <w:p>
      <w:pPr>
        <w:pStyle w:val="BodyText"/>
        <w:spacing w:line="276" w:lineRule="auto" w:before="33"/>
        <w:ind w:left="393" w:right="449"/>
        <w:jc w:val="both"/>
      </w:pPr>
      <w:r>
        <w:rPr>
          <w:color w:val="221F1F"/>
        </w:rPr>
        <w:t>È possibile fruire della detrazione anche se il veicolo è acquistato e utilizzato all’estero da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soggetti</w:t>
      </w:r>
      <w:r>
        <w:rPr>
          <w:color w:val="221F1F"/>
          <w:spacing w:val="1"/>
        </w:rPr>
        <w:t> </w:t>
      </w:r>
      <w:r>
        <w:rPr>
          <w:color w:val="221F1F"/>
        </w:rPr>
        <w:t>fiscalmente</w:t>
      </w:r>
      <w:r>
        <w:rPr>
          <w:color w:val="221F1F"/>
          <w:spacing w:val="1"/>
        </w:rPr>
        <w:t> </w:t>
      </w:r>
      <w:r>
        <w:rPr>
          <w:color w:val="221F1F"/>
        </w:rPr>
        <w:t>residenti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Italia.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documentazione</w:t>
      </w:r>
      <w:r>
        <w:rPr>
          <w:color w:val="221F1F"/>
          <w:spacing w:val="63"/>
        </w:rPr>
        <w:t> </w:t>
      </w:r>
      <w:r>
        <w:rPr>
          <w:color w:val="221F1F"/>
        </w:rPr>
        <w:t>comprovante</w:t>
      </w:r>
      <w:r>
        <w:rPr>
          <w:color w:val="221F1F"/>
          <w:spacing w:val="1"/>
        </w:rPr>
        <w:t> </w:t>
      </w:r>
      <w:r>
        <w:rPr>
          <w:color w:val="221F1F"/>
        </w:rPr>
        <w:t>l’acquisto del veicolo in lingua originale deve essere corredata da una traduzione in lingua</w:t>
      </w:r>
      <w:r>
        <w:rPr>
          <w:color w:val="221F1F"/>
          <w:spacing w:val="-61"/>
        </w:rPr>
        <w:t> </w:t>
      </w:r>
      <w:r>
        <w:rPr>
          <w:color w:val="221F1F"/>
        </w:rPr>
        <w:t>italiana.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bookmarkStart w:name="_bookmark5" w:id="9"/>
      <w:bookmarkEnd w:id="9"/>
      <w:r>
        <w:rPr>
          <w:b w:val="0"/>
        </w:rPr>
      </w:r>
      <w:r>
        <w:rPr>
          <w:color w:val="D21633"/>
        </w:rPr>
        <w:t>L’agevolazione</w:t>
      </w:r>
      <w:r>
        <w:rPr>
          <w:color w:val="D21633"/>
          <w:spacing w:val="-13"/>
        </w:rPr>
        <w:t> </w:t>
      </w:r>
      <w:r>
        <w:rPr>
          <w:color w:val="D21633"/>
        </w:rPr>
        <w:t>Iva</w:t>
      </w:r>
    </w:p>
    <w:p>
      <w:pPr>
        <w:pStyle w:val="BodyText"/>
        <w:spacing w:before="243"/>
        <w:ind w:left="393"/>
      </w:pPr>
      <w:r>
        <w:rPr>
          <w:color w:val="221F1F"/>
        </w:rPr>
        <w:t>È</w:t>
      </w:r>
      <w:r>
        <w:rPr>
          <w:color w:val="221F1F"/>
          <w:spacing w:val="31"/>
        </w:rPr>
        <w:t> </w:t>
      </w:r>
      <w:r>
        <w:rPr>
          <w:color w:val="221F1F"/>
        </w:rPr>
        <w:t>applicabile</w:t>
      </w:r>
      <w:r>
        <w:rPr>
          <w:color w:val="221F1F"/>
          <w:spacing w:val="32"/>
        </w:rPr>
        <w:t> </w:t>
      </w:r>
      <w:r>
        <w:rPr>
          <w:color w:val="221F1F"/>
        </w:rPr>
        <w:t>l’Iva</w:t>
      </w:r>
      <w:r>
        <w:rPr>
          <w:color w:val="221F1F"/>
          <w:spacing w:val="32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b/>
          <w:color w:val="221F1F"/>
        </w:rPr>
        <w:t>4%</w:t>
      </w:r>
      <w:r>
        <w:rPr>
          <w:color w:val="221F1F"/>
        </w:rPr>
        <w:t>,</w:t>
      </w:r>
      <w:r>
        <w:rPr>
          <w:color w:val="221F1F"/>
          <w:spacing w:val="29"/>
        </w:rPr>
        <w:t> </w:t>
      </w:r>
      <w:r>
        <w:rPr>
          <w:color w:val="221F1F"/>
        </w:rPr>
        <w:t>anziché</w:t>
      </w:r>
      <w:r>
        <w:rPr>
          <w:color w:val="221F1F"/>
          <w:spacing w:val="33"/>
        </w:rPr>
        <w:t> </w:t>
      </w:r>
      <w:r>
        <w:rPr>
          <w:color w:val="221F1F"/>
        </w:rPr>
        <w:t>al</w:t>
      </w:r>
      <w:r>
        <w:rPr>
          <w:color w:val="221F1F"/>
          <w:spacing w:val="33"/>
        </w:rPr>
        <w:t> </w:t>
      </w:r>
      <w:r>
        <w:rPr>
          <w:color w:val="221F1F"/>
        </w:rPr>
        <w:t>22%,</w:t>
      </w:r>
      <w:r>
        <w:rPr>
          <w:color w:val="221F1F"/>
          <w:spacing w:val="31"/>
        </w:rPr>
        <w:t> </w:t>
      </w:r>
      <w:r>
        <w:rPr>
          <w:color w:val="221F1F"/>
        </w:rPr>
        <w:t>sull’acquisto</w:t>
      </w:r>
      <w:r>
        <w:rPr>
          <w:color w:val="221F1F"/>
          <w:spacing w:val="32"/>
        </w:rPr>
        <w:t> </w:t>
      </w:r>
      <w:r>
        <w:rPr>
          <w:color w:val="221F1F"/>
        </w:rPr>
        <w:t>di</w:t>
      </w:r>
      <w:r>
        <w:rPr>
          <w:color w:val="221F1F"/>
          <w:spacing w:val="33"/>
        </w:rPr>
        <w:t> </w:t>
      </w:r>
      <w:r>
        <w:rPr>
          <w:color w:val="221F1F"/>
        </w:rPr>
        <w:t>autovetture</w:t>
      </w:r>
      <w:r>
        <w:rPr>
          <w:color w:val="221F1F"/>
          <w:spacing w:val="32"/>
        </w:rPr>
        <w:t> </w:t>
      </w:r>
      <w:r>
        <w:rPr>
          <w:color w:val="221F1F"/>
        </w:rPr>
        <w:t>nuove</w:t>
      </w:r>
      <w:r>
        <w:rPr>
          <w:color w:val="221F1F"/>
          <w:spacing w:val="32"/>
        </w:rPr>
        <w:t> </w:t>
      </w:r>
      <w:r>
        <w:rPr>
          <w:color w:val="221F1F"/>
        </w:rPr>
        <w:t>o</w:t>
      </w:r>
      <w:r>
        <w:rPr>
          <w:color w:val="221F1F"/>
          <w:spacing w:val="32"/>
        </w:rPr>
        <w:t> </w:t>
      </w:r>
      <w:r>
        <w:rPr>
          <w:color w:val="221F1F"/>
        </w:rPr>
        <w:t>usate,</w:t>
      </w:r>
    </w:p>
    <w:p>
      <w:pPr>
        <w:pStyle w:val="BodyText"/>
        <w:spacing w:before="34"/>
        <w:ind w:left="393"/>
      </w:pPr>
      <w:r>
        <w:rPr>
          <w:color w:val="221F1F"/>
        </w:rPr>
        <w:t>aventi</w:t>
      </w:r>
      <w:r>
        <w:rPr>
          <w:color w:val="221F1F"/>
          <w:spacing w:val="-2"/>
        </w:rPr>
        <w:t> </w:t>
      </w:r>
      <w:r>
        <w:rPr>
          <w:color w:val="221F1F"/>
        </w:rPr>
        <w:t>cilindrata</w:t>
      </w:r>
      <w:r>
        <w:rPr>
          <w:color w:val="221F1F"/>
          <w:spacing w:val="-3"/>
        </w:rPr>
        <w:t> </w:t>
      </w:r>
      <w:r>
        <w:rPr>
          <w:color w:val="221F1F"/>
        </w:rPr>
        <w:t>fino</w:t>
      </w:r>
      <w:r>
        <w:rPr>
          <w:color w:val="221F1F"/>
          <w:spacing w:val="-1"/>
        </w:rPr>
        <w:t> </w:t>
      </w:r>
      <w:r>
        <w:rPr>
          <w:color w:val="221F1F"/>
        </w:rPr>
        <w:t>a: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33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2.000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centimetri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cubici,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motore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benzina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ibrido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25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2.800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centimetri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cubici,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motore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diesel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ibrido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22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potenza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superiore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150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kW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motore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elettrico.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393"/>
      </w:pPr>
      <w:r>
        <w:rPr>
          <w:color w:val="221F1F"/>
        </w:rPr>
        <w:t>L’Iva</w:t>
      </w:r>
      <w:r>
        <w:rPr>
          <w:color w:val="221F1F"/>
          <w:spacing w:val="-3"/>
        </w:rPr>
        <w:t> </w:t>
      </w:r>
      <w:r>
        <w:rPr>
          <w:color w:val="221F1F"/>
        </w:rPr>
        <w:t>ridotta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4%</w:t>
      </w:r>
      <w:r>
        <w:rPr>
          <w:color w:val="221F1F"/>
          <w:spacing w:val="-3"/>
        </w:rPr>
        <w:t> </w:t>
      </w:r>
      <w:r>
        <w:rPr>
          <w:color w:val="221F1F"/>
        </w:rPr>
        <w:t>è</w:t>
      </w:r>
      <w:r>
        <w:rPr>
          <w:color w:val="221F1F"/>
          <w:spacing w:val="-2"/>
        </w:rPr>
        <w:t> </w:t>
      </w:r>
      <w:r>
        <w:rPr>
          <w:color w:val="221F1F"/>
        </w:rPr>
        <w:t>applicabile</w:t>
      </w:r>
      <w:r>
        <w:rPr>
          <w:color w:val="221F1F"/>
          <w:spacing w:val="-2"/>
        </w:rPr>
        <w:t> </w:t>
      </w:r>
      <w:r>
        <w:rPr>
          <w:color w:val="221F1F"/>
        </w:rPr>
        <w:t>anche: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33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all’acquisto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contestuale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optional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64" w:lineRule="auto" w:before="25" w:after="0"/>
        <w:ind w:left="750" w:right="451" w:hanging="358"/>
        <w:jc w:val="left"/>
        <w:rPr>
          <w:sz w:val="18"/>
        </w:rPr>
      </w:pPr>
      <w:r>
        <w:rPr>
          <w:color w:val="221F1F"/>
          <w:sz w:val="18"/>
        </w:rPr>
        <w:t>alle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adattamento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veicoli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adattati,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già</w:t>
      </w:r>
      <w:r>
        <w:rPr>
          <w:color w:val="221F1F"/>
          <w:spacing w:val="24"/>
          <w:sz w:val="18"/>
        </w:rPr>
        <w:t> </w:t>
      </w:r>
      <w:r>
        <w:rPr>
          <w:color w:val="221F1F"/>
          <w:sz w:val="18"/>
        </w:rPr>
        <w:t>posseduti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dal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disabile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(e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anche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se superiori ai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citati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limiti 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cilindrata)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9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alle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cessioni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strumenti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accessori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utilizzati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l’adattamento.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0.52pt;margin-top:12.232002pt;width:420.95pt;height:41.05pt;mso-position-horizontal-relative:page;mso-position-vertical-relative:paragraph;z-index:-15723520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105"/>
                    <w:jc w:val="both"/>
                  </w:pPr>
                  <w:r>
                    <w:rPr/>
                    <w:t>L’aliquota agevolata del 4% può essere applicata anche alla riparazione degli adattamenti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realizzati sulle autovetture delle persone con disabilità e alle cessioni dei ricambi relativi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agli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stessi adattamenti.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76" w:lineRule="auto" w:before="100"/>
        <w:ind w:left="393" w:right="452"/>
        <w:jc w:val="both"/>
      </w:pPr>
      <w:r>
        <w:rPr>
          <w:color w:val="221F1F"/>
        </w:rPr>
        <w:t>L’aliquota</w:t>
      </w:r>
      <w:r>
        <w:rPr>
          <w:color w:val="221F1F"/>
          <w:spacing w:val="18"/>
        </w:rPr>
        <w:t> </w:t>
      </w:r>
      <w:r>
        <w:rPr>
          <w:color w:val="221F1F"/>
        </w:rPr>
        <w:t>agevolata</w:t>
      </w:r>
      <w:r>
        <w:rPr>
          <w:color w:val="221F1F"/>
          <w:spacing w:val="19"/>
        </w:rPr>
        <w:t> </w:t>
      </w:r>
      <w:r>
        <w:rPr>
          <w:color w:val="221F1F"/>
        </w:rPr>
        <w:t>si</w:t>
      </w:r>
      <w:r>
        <w:rPr>
          <w:color w:val="221F1F"/>
          <w:spacing w:val="19"/>
        </w:rPr>
        <w:t> </w:t>
      </w:r>
      <w:r>
        <w:rPr>
          <w:color w:val="221F1F"/>
        </w:rPr>
        <w:t>applica</w:t>
      </w:r>
      <w:r>
        <w:rPr>
          <w:color w:val="221F1F"/>
          <w:spacing w:val="19"/>
        </w:rPr>
        <w:t> </w:t>
      </w:r>
      <w:r>
        <w:rPr>
          <w:color w:val="221F1F"/>
        </w:rPr>
        <w:t>solo</w:t>
      </w:r>
      <w:r>
        <w:rPr>
          <w:color w:val="221F1F"/>
          <w:spacing w:val="20"/>
        </w:rPr>
        <w:t> </w:t>
      </w:r>
      <w:r>
        <w:rPr>
          <w:color w:val="221F1F"/>
        </w:rPr>
        <w:t>per</w:t>
      </w:r>
      <w:r>
        <w:rPr>
          <w:color w:val="221F1F"/>
          <w:spacing w:val="18"/>
        </w:rPr>
        <w:t> </w:t>
      </w:r>
      <w:r>
        <w:rPr>
          <w:color w:val="221F1F"/>
        </w:rPr>
        <w:t>gli</w:t>
      </w:r>
      <w:r>
        <w:rPr>
          <w:color w:val="221F1F"/>
          <w:spacing w:val="20"/>
        </w:rPr>
        <w:t> </w:t>
      </w:r>
      <w:r>
        <w:rPr>
          <w:color w:val="221F1F"/>
        </w:rPr>
        <w:t>acquisti</w:t>
      </w:r>
      <w:r>
        <w:rPr>
          <w:color w:val="221F1F"/>
          <w:spacing w:val="20"/>
        </w:rPr>
        <w:t> </w:t>
      </w:r>
      <w:r>
        <w:rPr>
          <w:color w:val="221F1F"/>
        </w:rPr>
        <w:t>effettuati</w:t>
      </w:r>
      <w:r>
        <w:rPr>
          <w:color w:val="221F1F"/>
          <w:spacing w:val="19"/>
        </w:rPr>
        <w:t> </w:t>
      </w:r>
      <w:r>
        <w:rPr>
          <w:color w:val="221F1F"/>
        </w:rPr>
        <w:t>direttamente</w:t>
      </w:r>
      <w:r>
        <w:rPr>
          <w:color w:val="221F1F"/>
          <w:spacing w:val="20"/>
        </w:rPr>
        <w:t> </w:t>
      </w:r>
      <w:r>
        <w:rPr>
          <w:color w:val="221F1F"/>
        </w:rPr>
        <w:t>dal</w:t>
      </w:r>
      <w:r>
        <w:rPr>
          <w:color w:val="221F1F"/>
          <w:spacing w:val="18"/>
        </w:rPr>
        <w:t> </w:t>
      </w:r>
      <w:r>
        <w:rPr>
          <w:color w:val="221F1F"/>
        </w:rPr>
        <w:t>disabile</w:t>
      </w:r>
      <w:r>
        <w:rPr>
          <w:color w:val="221F1F"/>
          <w:spacing w:val="19"/>
        </w:rPr>
        <w:t> </w:t>
      </w:r>
      <w:r>
        <w:rPr>
          <w:color w:val="221F1F"/>
        </w:rPr>
        <w:t>o</w:t>
      </w:r>
      <w:r>
        <w:rPr>
          <w:color w:val="221F1F"/>
          <w:spacing w:val="-61"/>
        </w:rPr>
        <w:t> </w:t>
      </w:r>
      <w:r>
        <w:rPr>
          <w:color w:val="221F1F"/>
        </w:rPr>
        <w:t>dal familiare di cui egli è fiscalmente a carico (o per le prestazioni di adattamento</w:t>
      </w:r>
      <w:r>
        <w:rPr>
          <w:color w:val="221F1F"/>
          <w:spacing w:val="1"/>
        </w:rPr>
        <w:t> </w:t>
      </w:r>
      <w:r>
        <w:rPr>
          <w:color w:val="221F1F"/>
        </w:rPr>
        <w:t>effettuate</w:t>
      </w:r>
      <w:r>
        <w:rPr>
          <w:color w:val="221F1F"/>
          <w:spacing w:val="-2"/>
        </w:rPr>
        <w:t> </w:t>
      </w:r>
      <w:r>
        <w:rPr>
          <w:color w:val="221F1F"/>
        </w:rPr>
        <w:t>nei loro</w:t>
      </w:r>
      <w:r>
        <w:rPr>
          <w:color w:val="221F1F"/>
          <w:spacing w:val="1"/>
        </w:rPr>
        <w:t> </w:t>
      </w:r>
      <w:r>
        <w:rPr>
          <w:color w:val="221F1F"/>
        </w:rPr>
        <w:t>confronti).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52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Restano esclusi dall’agevolazione, infatti, gli autoveicoli intestati ad altre persone, a</w:t>
      </w:r>
      <w:r>
        <w:rPr>
          <w:color w:val="221F1F"/>
          <w:spacing w:val="1"/>
        </w:rPr>
        <w:t> </w:t>
      </w:r>
      <w:r>
        <w:rPr>
          <w:color w:val="221F1F"/>
        </w:rPr>
        <w:t>società</w:t>
      </w:r>
      <w:r>
        <w:rPr>
          <w:color w:val="221F1F"/>
          <w:spacing w:val="1"/>
        </w:rPr>
        <w:t> </w:t>
      </w:r>
      <w:r>
        <w:rPr>
          <w:color w:val="221F1F"/>
        </w:rPr>
        <w:t>commerciali,</w:t>
      </w:r>
      <w:r>
        <w:rPr>
          <w:color w:val="221F1F"/>
          <w:spacing w:val="1"/>
        </w:rPr>
        <w:t> </w:t>
      </w:r>
      <w:r>
        <w:rPr>
          <w:color w:val="221F1F"/>
        </w:rPr>
        <w:t>cooperative,</w:t>
      </w:r>
      <w:r>
        <w:rPr>
          <w:color w:val="221F1F"/>
          <w:spacing w:val="1"/>
        </w:rPr>
        <w:t> </w:t>
      </w:r>
      <w:r>
        <w:rPr>
          <w:color w:val="221F1F"/>
        </w:rPr>
        <w:t>enti</w:t>
      </w:r>
      <w:r>
        <w:rPr>
          <w:color w:val="221F1F"/>
          <w:spacing w:val="1"/>
        </w:rPr>
        <w:t> </w:t>
      </w:r>
      <w:r>
        <w:rPr>
          <w:color w:val="221F1F"/>
        </w:rPr>
        <w:t>pubblici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privati</w:t>
      </w:r>
      <w:r>
        <w:rPr>
          <w:color w:val="221F1F"/>
          <w:spacing w:val="1"/>
        </w:rPr>
        <w:t> </w:t>
      </w:r>
      <w:r>
        <w:rPr>
          <w:color w:val="221F1F"/>
        </w:rPr>
        <w:t>(anche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63"/>
        </w:rPr>
        <w:t> </w:t>
      </w:r>
      <w:r>
        <w:rPr>
          <w:color w:val="221F1F"/>
        </w:rPr>
        <w:t>specificamente</w:t>
      </w:r>
      <w:r>
        <w:rPr>
          <w:color w:val="221F1F"/>
          <w:spacing w:val="1"/>
        </w:rPr>
        <w:t> </w:t>
      </w:r>
      <w:r>
        <w:rPr>
          <w:color w:val="221F1F"/>
        </w:rPr>
        <w:t>destinati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trasporto di disabili).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8"/>
        <w:jc w:val="both"/>
      </w:pPr>
      <w:r>
        <w:rPr>
          <w:color w:val="221F1F"/>
        </w:rPr>
        <w:t>L’Iva</w:t>
      </w:r>
      <w:r>
        <w:rPr>
          <w:color w:val="221F1F"/>
          <w:spacing w:val="17"/>
        </w:rPr>
        <w:t> </w:t>
      </w:r>
      <w:r>
        <w:rPr>
          <w:color w:val="221F1F"/>
        </w:rPr>
        <w:t>ridotta</w:t>
      </w:r>
      <w:r>
        <w:rPr>
          <w:color w:val="221F1F"/>
          <w:spacing w:val="17"/>
        </w:rPr>
        <w:t> </w:t>
      </w:r>
      <w:r>
        <w:rPr>
          <w:color w:val="221F1F"/>
        </w:rPr>
        <w:t>per</w:t>
      </w:r>
      <w:r>
        <w:rPr>
          <w:color w:val="221F1F"/>
          <w:spacing w:val="17"/>
        </w:rPr>
        <w:t> </w:t>
      </w:r>
      <w:r>
        <w:rPr>
          <w:color w:val="221F1F"/>
        </w:rPr>
        <w:t>l’acquisto</w:t>
      </w:r>
      <w:r>
        <w:rPr>
          <w:color w:val="221F1F"/>
          <w:spacing w:val="15"/>
        </w:rPr>
        <w:t> </w:t>
      </w:r>
      <w:r>
        <w:rPr>
          <w:color w:val="221F1F"/>
        </w:rPr>
        <w:t>di</w:t>
      </w:r>
      <w:r>
        <w:rPr>
          <w:color w:val="221F1F"/>
          <w:spacing w:val="17"/>
        </w:rPr>
        <w:t> </w:t>
      </w:r>
      <w:r>
        <w:rPr>
          <w:color w:val="221F1F"/>
        </w:rPr>
        <w:t>veicoli</w:t>
      </w:r>
      <w:r>
        <w:rPr>
          <w:color w:val="221F1F"/>
          <w:spacing w:val="17"/>
        </w:rPr>
        <w:t> </w:t>
      </w:r>
      <w:r>
        <w:rPr>
          <w:color w:val="221F1F"/>
        </w:rPr>
        <w:t>si</w:t>
      </w:r>
      <w:r>
        <w:rPr>
          <w:color w:val="221F1F"/>
          <w:spacing w:val="17"/>
        </w:rPr>
        <w:t> </w:t>
      </w:r>
      <w:r>
        <w:rPr>
          <w:color w:val="221F1F"/>
        </w:rPr>
        <w:t>applica,</w:t>
      </w:r>
      <w:r>
        <w:rPr>
          <w:color w:val="221F1F"/>
          <w:spacing w:val="16"/>
        </w:rPr>
        <w:t> </w:t>
      </w:r>
      <w:r>
        <w:rPr>
          <w:color w:val="221F1F"/>
        </w:rPr>
        <w:t>senza</w:t>
      </w:r>
      <w:r>
        <w:rPr>
          <w:color w:val="221F1F"/>
          <w:spacing w:val="17"/>
        </w:rPr>
        <w:t> </w:t>
      </w:r>
      <w:r>
        <w:rPr>
          <w:color w:val="221F1F"/>
        </w:rPr>
        <w:t>limiti</w:t>
      </w:r>
      <w:r>
        <w:rPr>
          <w:color w:val="221F1F"/>
          <w:spacing w:val="17"/>
        </w:rPr>
        <w:t> </w:t>
      </w:r>
      <w:r>
        <w:rPr>
          <w:color w:val="221F1F"/>
        </w:rPr>
        <w:t>di</w:t>
      </w:r>
      <w:r>
        <w:rPr>
          <w:color w:val="221F1F"/>
          <w:spacing w:val="17"/>
        </w:rPr>
        <w:t> </w:t>
      </w:r>
      <w:r>
        <w:rPr>
          <w:color w:val="221F1F"/>
        </w:rPr>
        <w:t>valore,</w:t>
      </w:r>
      <w:r>
        <w:rPr>
          <w:color w:val="221F1F"/>
          <w:spacing w:val="16"/>
        </w:rPr>
        <w:t> </w:t>
      </w:r>
      <w:r>
        <w:rPr>
          <w:color w:val="221F1F"/>
        </w:rPr>
        <w:t>per</w:t>
      </w:r>
      <w:r>
        <w:rPr>
          <w:color w:val="221F1F"/>
          <w:spacing w:val="17"/>
        </w:rPr>
        <w:t> </w:t>
      </w:r>
      <w:r>
        <w:rPr>
          <w:color w:val="221F1F"/>
        </w:rPr>
        <w:t>una</w:t>
      </w:r>
      <w:r>
        <w:rPr>
          <w:color w:val="221F1F"/>
          <w:spacing w:val="14"/>
        </w:rPr>
        <w:t> </w:t>
      </w:r>
      <w:r>
        <w:rPr>
          <w:color w:val="221F1F"/>
        </w:rPr>
        <w:t>sola</w:t>
      </w:r>
      <w:r>
        <w:rPr>
          <w:color w:val="221F1F"/>
          <w:spacing w:val="17"/>
        </w:rPr>
        <w:t> </w:t>
      </w:r>
      <w:r>
        <w:rPr>
          <w:color w:val="221F1F"/>
        </w:rPr>
        <w:t>volta</w:t>
      </w:r>
      <w:r>
        <w:rPr>
          <w:color w:val="221F1F"/>
          <w:spacing w:val="-61"/>
        </w:rPr>
        <w:t> </w:t>
      </w:r>
      <w:r>
        <w:rPr>
          <w:color w:val="221F1F"/>
        </w:rPr>
        <w:t>nel</w:t>
      </w:r>
      <w:r>
        <w:rPr>
          <w:color w:val="221F1F"/>
          <w:spacing w:val="-1"/>
        </w:rPr>
        <w:t> </w:t>
      </w:r>
      <w:r>
        <w:rPr>
          <w:color w:val="221F1F"/>
        </w:rPr>
        <w:t>corso di</w:t>
      </w:r>
      <w:r>
        <w:rPr>
          <w:color w:val="221F1F"/>
          <w:spacing w:val="-1"/>
        </w:rPr>
        <w:t> </w:t>
      </w:r>
      <w:r>
        <w:rPr>
          <w:color w:val="221F1F"/>
        </w:rPr>
        <w:t>quattro anni (decorrenti</w:t>
      </w:r>
      <w:r>
        <w:rPr>
          <w:color w:val="221F1F"/>
          <w:spacing w:val="-1"/>
        </w:rPr>
        <w:t> </w:t>
      </w:r>
      <w:r>
        <w:rPr>
          <w:color w:val="221F1F"/>
        </w:rPr>
        <w:t>dalla</w:t>
      </w:r>
      <w:r>
        <w:rPr>
          <w:color w:val="221F1F"/>
          <w:spacing w:val="-1"/>
        </w:rPr>
        <w:t> </w:t>
      </w:r>
      <w:r>
        <w:rPr>
          <w:color w:val="221F1F"/>
        </w:rPr>
        <w:t>data</w:t>
      </w:r>
      <w:r>
        <w:rPr>
          <w:color w:val="221F1F"/>
          <w:spacing w:val="-2"/>
        </w:rPr>
        <w:t> </w:t>
      </w:r>
      <w:r>
        <w:rPr>
          <w:color w:val="221F1F"/>
        </w:rPr>
        <w:t>di acquisto).</w:t>
      </w: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È possibile riottenere il beneficio, per acquisti entro il quadriennio, solo se il primo veicolo</w:t>
      </w:r>
      <w:r>
        <w:rPr>
          <w:color w:val="221F1F"/>
          <w:spacing w:val="-61"/>
        </w:rPr>
        <w:t> </w:t>
      </w:r>
      <w:r>
        <w:rPr>
          <w:color w:val="221F1F"/>
        </w:rPr>
        <w:t>beneficiato</w:t>
      </w:r>
      <w:r>
        <w:rPr>
          <w:color w:val="221F1F"/>
          <w:spacing w:val="-1"/>
        </w:rPr>
        <w:t> </w:t>
      </w:r>
      <w:r>
        <w:rPr>
          <w:color w:val="221F1F"/>
        </w:rPr>
        <w:t>è</w:t>
      </w:r>
      <w:r>
        <w:rPr>
          <w:color w:val="221F1F"/>
          <w:spacing w:val="-2"/>
        </w:rPr>
        <w:t> </w:t>
      </w:r>
      <w:r>
        <w:rPr>
          <w:color w:val="221F1F"/>
        </w:rPr>
        <w:t>stato cancellato</w:t>
      </w:r>
      <w:r>
        <w:rPr>
          <w:color w:val="221F1F"/>
          <w:spacing w:val="-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PRA,</w:t>
      </w:r>
      <w:r>
        <w:rPr>
          <w:color w:val="221F1F"/>
          <w:spacing w:val="-2"/>
        </w:rPr>
        <w:t> </w:t>
      </w:r>
      <w:r>
        <w:rPr>
          <w:color w:val="221F1F"/>
        </w:rPr>
        <w:t>perché</w:t>
      </w:r>
      <w:r>
        <w:rPr>
          <w:color w:val="221F1F"/>
          <w:spacing w:val="-2"/>
        </w:rPr>
        <w:t> </w:t>
      </w:r>
      <w:r>
        <w:rPr>
          <w:color w:val="221F1F"/>
        </w:rPr>
        <w:t>destinato alla</w:t>
      </w:r>
      <w:r>
        <w:rPr>
          <w:color w:val="221F1F"/>
          <w:spacing w:val="-2"/>
        </w:rPr>
        <w:t> </w:t>
      </w:r>
      <w:r>
        <w:rPr>
          <w:color w:val="221F1F"/>
        </w:rPr>
        <w:t>demolizione.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93"/>
      </w:pPr>
      <w:r>
        <w:rPr>
          <w:color w:val="221F1F"/>
        </w:rPr>
        <w:t>Il</w:t>
      </w:r>
      <w:r>
        <w:rPr>
          <w:color w:val="221F1F"/>
          <w:spacing w:val="15"/>
        </w:rPr>
        <w:t> </w:t>
      </w:r>
      <w:r>
        <w:rPr>
          <w:color w:val="221F1F"/>
        </w:rPr>
        <w:t>beneficio</w:t>
      </w:r>
      <w:r>
        <w:rPr>
          <w:color w:val="221F1F"/>
          <w:spacing w:val="17"/>
        </w:rPr>
        <w:t> </w:t>
      </w:r>
      <w:r>
        <w:rPr>
          <w:color w:val="221F1F"/>
        </w:rPr>
        <w:t>non</w:t>
      </w:r>
      <w:r>
        <w:rPr>
          <w:color w:val="221F1F"/>
          <w:spacing w:val="17"/>
        </w:rPr>
        <w:t> </w:t>
      </w:r>
      <w:r>
        <w:rPr>
          <w:color w:val="221F1F"/>
        </w:rPr>
        <w:t>spetta,</w:t>
      </w:r>
      <w:r>
        <w:rPr>
          <w:color w:val="221F1F"/>
          <w:spacing w:val="15"/>
        </w:rPr>
        <w:t> </w:t>
      </w:r>
      <w:r>
        <w:rPr>
          <w:color w:val="221F1F"/>
        </w:rPr>
        <w:t>invece,</w:t>
      </w:r>
      <w:r>
        <w:rPr>
          <w:color w:val="221F1F"/>
          <w:spacing w:val="15"/>
        </w:rPr>
        <w:t> </w:t>
      </w:r>
      <w:r>
        <w:rPr>
          <w:color w:val="221F1F"/>
        </w:rPr>
        <w:t>se</w:t>
      </w:r>
      <w:r>
        <w:rPr>
          <w:color w:val="221F1F"/>
          <w:spacing w:val="15"/>
        </w:rPr>
        <w:t> </w:t>
      </w:r>
      <w:r>
        <w:rPr>
          <w:color w:val="221F1F"/>
        </w:rPr>
        <w:t>il</w:t>
      </w:r>
      <w:r>
        <w:rPr>
          <w:color w:val="221F1F"/>
          <w:spacing w:val="16"/>
        </w:rPr>
        <w:t> </w:t>
      </w:r>
      <w:r>
        <w:rPr>
          <w:color w:val="221F1F"/>
        </w:rPr>
        <w:t>veicolo</w:t>
      </w:r>
      <w:r>
        <w:rPr>
          <w:color w:val="221F1F"/>
          <w:spacing w:val="17"/>
        </w:rPr>
        <w:t> </w:t>
      </w:r>
      <w:r>
        <w:rPr>
          <w:color w:val="221F1F"/>
        </w:rPr>
        <w:t>è</w:t>
      </w:r>
      <w:r>
        <w:rPr>
          <w:color w:val="221F1F"/>
          <w:spacing w:val="16"/>
        </w:rPr>
        <w:t> </w:t>
      </w:r>
      <w:r>
        <w:rPr>
          <w:color w:val="221F1F"/>
        </w:rPr>
        <w:t>stato</w:t>
      </w:r>
      <w:r>
        <w:rPr>
          <w:color w:val="221F1F"/>
          <w:spacing w:val="14"/>
        </w:rPr>
        <w:t> </w:t>
      </w:r>
      <w:r>
        <w:rPr>
          <w:color w:val="221F1F"/>
        </w:rPr>
        <w:t>cancellato</w:t>
      </w:r>
      <w:r>
        <w:rPr>
          <w:color w:val="221F1F"/>
          <w:spacing w:val="17"/>
        </w:rPr>
        <w:t> </w:t>
      </w:r>
      <w:r>
        <w:rPr>
          <w:color w:val="221F1F"/>
        </w:rPr>
        <w:t>dal</w:t>
      </w:r>
      <w:r>
        <w:rPr>
          <w:color w:val="221F1F"/>
          <w:spacing w:val="15"/>
        </w:rPr>
        <w:t> </w:t>
      </w:r>
      <w:r>
        <w:rPr>
          <w:color w:val="221F1F"/>
        </w:rPr>
        <w:t>PRA</w:t>
      </w:r>
      <w:r>
        <w:rPr>
          <w:color w:val="221F1F"/>
          <w:spacing w:val="15"/>
        </w:rPr>
        <w:t> </w:t>
      </w:r>
      <w:r>
        <w:rPr>
          <w:color w:val="221F1F"/>
        </w:rPr>
        <w:t>perché</w:t>
      </w:r>
      <w:r>
        <w:rPr>
          <w:color w:val="221F1F"/>
          <w:spacing w:val="16"/>
        </w:rPr>
        <w:t> </w:t>
      </w:r>
      <w:r>
        <w:rPr>
          <w:color w:val="221F1F"/>
        </w:rPr>
        <w:t>esportato</w:t>
      </w:r>
    </w:p>
    <w:p>
      <w:pPr>
        <w:pStyle w:val="BodyText"/>
        <w:spacing w:before="33"/>
        <w:ind w:left="393"/>
      </w:pPr>
      <w:r>
        <w:rPr>
          <w:color w:val="221F1F"/>
        </w:rPr>
        <w:t>all’estero.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50.52pt;margin-top:20.577906pt;width:420.95pt;height:78.3pt;mso-position-horizontal-relative:page;mso-position-vertical-relative:paragraph;z-index:-15722496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79"/>
                    <w:ind w:left="108" w:right="105"/>
                    <w:jc w:val="both"/>
                  </w:pPr>
                  <w:r>
                    <w:rPr/>
                    <w:t>Come previsto per la detrazione dall’Irpef, anche ai fini Iva è possibile fruire nuovamente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dell’agevolazione per il riacquisto entro il quadriennio quando il primo veicolo acquistato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agevolazioni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stato rubato 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non ritrovato.</w:t>
                  </w:r>
                </w:p>
                <w:p>
                  <w:pPr>
                    <w:pStyle w:val="BodyText"/>
                    <w:spacing w:line="276" w:lineRule="auto" w:before="118"/>
                    <w:ind w:left="108" w:right="105"/>
                    <w:jc w:val="both"/>
                  </w:pPr>
                  <w:r>
                    <w:rPr/>
                    <w:t>In questo caso, il disabile deve esibire al concessionario la denuncia di furto del veicolo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registrazione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“perdita di possesso”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effettuata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4"/>
        <w:spacing w:before="10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w w:val="85"/>
        </w:rPr>
        <w:t>Perdita</w:t>
      </w:r>
      <w:r>
        <w:rPr>
          <w:rFonts w:ascii="Verdana" w:hAnsi="Verdana"/>
          <w:color w:val="221F1F"/>
          <w:spacing w:val="37"/>
          <w:w w:val="85"/>
        </w:rPr>
        <w:t> </w:t>
      </w:r>
      <w:r>
        <w:rPr>
          <w:rFonts w:ascii="Verdana" w:hAnsi="Verdana"/>
          <w:color w:val="221F1F"/>
          <w:w w:val="85"/>
        </w:rPr>
        <w:t>dell’agevolazione</w:t>
      </w:r>
    </w:p>
    <w:p>
      <w:pPr>
        <w:pStyle w:val="BodyText"/>
        <w:spacing w:line="276" w:lineRule="auto" w:before="33"/>
        <w:ind w:left="393" w:right="451"/>
        <w:jc w:val="both"/>
      </w:pPr>
      <w:r>
        <w:rPr>
          <w:color w:val="221F1F"/>
        </w:rPr>
        <w:t>Se il veicolo è ceduto prima che siano trascorsi due anni dall’acquisto, va versata la</w:t>
      </w:r>
      <w:r>
        <w:rPr>
          <w:color w:val="221F1F"/>
          <w:spacing w:val="1"/>
        </w:rPr>
        <w:t> </w:t>
      </w:r>
      <w:r>
        <w:rPr>
          <w:color w:val="221F1F"/>
        </w:rPr>
        <w:t>differenza fra l’imposta dovuta in assenza di agevolazioni (22%) e quella risultante</w:t>
      </w:r>
      <w:r>
        <w:rPr>
          <w:color w:val="221F1F"/>
          <w:spacing w:val="1"/>
        </w:rPr>
        <w:t> </w:t>
      </w:r>
      <w:r>
        <w:rPr>
          <w:color w:val="221F1F"/>
        </w:rPr>
        <w:t>dall’applicazione delle agevolazioni stesse (4%), tranne nel caso in cui il disabile, in</w:t>
      </w:r>
      <w:r>
        <w:rPr>
          <w:color w:val="221F1F"/>
          <w:spacing w:val="1"/>
        </w:rPr>
        <w:t> </w:t>
      </w:r>
      <w:r>
        <w:rPr>
          <w:color w:val="221F1F"/>
        </w:rPr>
        <w:t>seguito a mutate necessità legate al proprio handicap, cede il veicolo per acquistarne un</w:t>
      </w:r>
      <w:r>
        <w:rPr>
          <w:color w:val="221F1F"/>
          <w:spacing w:val="1"/>
        </w:rPr>
        <w:t> </w:t>
      </w:r>
      <w:r>
        <w:rPr>
          <w:color w:val="221F1F"/>
        </w:rPr>
        <w:t>altro</w:t>
      </w:r>
      <w:r>
        <w:rPr>
          <w:color w:val="221F1F"/>
          <w:spacing w:val="-1"/>
        </w:rPr>
        <w:t> </w:t>
      </w:r>
      <w:r>
        <w:rPr>
          <w:color w:val="221F1F"/>
        </w:rPr>
        <w:t>su cui realizzare nuovi e</w:t>
      </w:r>
      <w:r>
        <w:rPr>
          <w:color w:val="221F1F"/>
          <w:spacing w:val="-2"/>
        </w:rPr>
        <w:t> </w:t>
      </w:r>
      <w:r>
        <w:rPr>
          <w:color w:val="221F1F"/>
        </w:rPr>
        <w:t>diversi</w:t>
      </w:r>
      <w:r>
        <w:rPr>
          <w:color w:val="221F1F"/>
          <w:spacing w:val="-1"/>
        </w:rPr>
        <w:t> </w:t>
      </w:r>
      <w:r>
        <w:rPr>
          <w:color w:val="221F1F"/>
        </w:rPr>
        <w:t>adattamenti.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55.200001pt;margin-top:18.06727pt;width:411.6pt;height:47.55pt;mso-position-horizontal-relative:page;mso-position-vertical-relative:paragraph;z-index:-15721984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28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L’erede può cedere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il veicolo ricevuto in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eredità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dalla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persona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disabile anche prima</w:t>
                  </w:r>
                  <w:r>
                    <w:rPr>
                      <w:color w:val="221F1F"/>
                      <w:spacing w:val="59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dei due</w:t>
                  </w:r>
                  <w:r>
                    <w:rPr>
                      <w:color w:val="221F1F"/>
                      <w:spacing w:val="-5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anni dall’acquisto con Iva al 4%, senza che questo comporti l’obbligo di dover versare la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differenza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d’imposta.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4"/>
        <w:spacing w:before="10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Gli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obblighi</w:t>
      </w:r>
      <w:r>
        <w:rPr>
          <w:rFonts w:ascii="Verdana" w:hAnsi="Verdana"/>
          <w:color w:val="221F1F"/>
          <w:spacing w:val="-6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dell’impresa</w:t>
      </w:r>
    </w:p>
    <w:p>
      <w:pPr>
        <w:pStyle w:val="BodyText"/>
        <w:spacing w:before="33"/>
        <w:ind w:left="393"/>
        <w:jc w:val="both"/>
      </w:pPr>
      <w:r>
        <w:rPr>
          <w:color w:val="221F1F"/>
        </w:rPr>
        <w:t>L’impresa</w:t>
      </w:r>
      <w:r>
        <w:rPr>
          <w:color w:val="221F1F"/>
          <w:spacing w:val="-3"/>
        </w:rPr>
        <w:t> </w:t>
      </w:r>
      <w:r>
        <w:rPr>
          <w:color w:val="221F1F"/>
        </w:rPr>
        <w:t>che</w:t>
      </w:r>
      <w:r>
        <w:rPr>
          <w:color w:val="221F1F"/>
          <w:spacing w:val="-2"/>
        </w:rPr>
        <w:t> </w:t>
      </w:r>
      <w:r>
        <w:rPr>
          <w:color w:val="221F1F"/>
        </w:rPr>
        <w:t>vende</w:t>
      </w:r>
      <w:r>
        <w:rPr>
          <w:color w:val="221F1F"/>
          <w:spacing w:val="-3"/>
        </w:rPr>
        <w:t> </w:t>
      </w:r>
      <w:r>
        <w:rPr>
          <w:color w:val="221F1F"/>
        </w:rPr>
        <w:t>il</w:t>
      </w:r>
      <w:r>
        <w:rPr>
          <w:color w:val="221F1F"/>
          <w:spacing w:val="-1"/>
        </w:rPr>
        <w:t> </w:t>
      </w:r>
      <w:r>
        <w:rPr>
          <w:color w:val="221F1F"/>
        </w:rPr>
        <w:t>veicolo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l’aliquota</w:t>
      </w:r>
      <w:r>
        <w:rPr>
          <w:color w:val="221F1F"/>
          <w:spacing w:val="-2"/>
        </w:rPr>
        <w:t> </w:t>
      </w:r>
      <w:r>
        <w:rPr>
          <w:color w:val="221F1F"/>
        </w:rPr>
        <w:t>Iva</w:t>
      </w:r>
      <w:r>
        <w:rPr>
          <w:color w:val="221F1F"/>
          <w:spacing w:val="-3"/>
        </w:rPr>
        <w:t> </w:t>
      </w:r>
      <w:r>
        <w:rPr>
          <w:color w:val="221F1F"/>
        </w:rPr>
        <w:t>agevolata</w:t>
      </w:r>
      <w:r>
        <w:rPr>
          <w:color w:val="221F1F"/>
          <w:spacing w:val="-2"/>
        </w:rPr>
        <w:t> </w:t>
      </w:r>
      <w:r>
        <w:rPr>
          <w:color w:val="221F1F"/>
        </w:rPr>
        <w:t>deve: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91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emettere fattura con l’indicazione, a seconda dei casi, che si tratta di operazione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effettuata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sensi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97/86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449/97,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342/2000 o della legge 388/2000. Per le importazioni gli estremi della legge 97/86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devono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essere annotati sulla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bolletta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doganale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3" w:lineRule="exact" w:before="0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comunicare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all’Agenzia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delle entrate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data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dell’operazione,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targa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veicolo,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dati</w:t>
      </w:r>
    </w:p>
    <w:p>
      <w:pPr>
        <w:pStyle w:val="BodyText"/>
        <w:spacing w:before="22"/>
        <w:ind w:left="753"/>
        <w:jc w:val="both"/>
      </w:pPr>
      <w:r>
        <w:rPr>
          <w:color w:val="221F1F"/>
        </w:rPr>
        <w:t>anagrafici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residenza</w:t>
      </w:r>
      <w:r>
        <w:rPr>
          <w:color w:val="221F1F"/>
          <w:spacing w:val="-3"/>
        </w:rPr>
        <w:t> </w:t>
      </w:r>
      <w:r>
        <w:rPr>
          <w:color w:val="221F1F"/>
        </w:rPr>
        <w:t>dell’acquirente.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La comunicazione va trasmessa all’ufficio dell’Agenzia territorialmente competente, in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1"/>
        </w:rPr>
        <w:t> </w:t>
      </w:r>
      <w:r>
        <w:rPr>
          <w:color w:val="221F1F"/>
        </w:rPr>
        <w:t>alla</w:t>
      </w:r>
      <w:r>
        <w:rPr>
          <w:color w:val="221F1F"/>
          <w:spacing w:val="1"/>
        </w:rPr>
        <w:t> </w:t>
      </w:r>
      <w:r>
        <w:rPr>
          <w:color w:val="221F1F"/>
        </w:rPr>
        <w:t>residenza</w:t>
      </w:r>
      <w:r>
        <w:rPr>
          <w:color w:val="221F1F"/>
          <w:spacing w:val="1"/>
        </w:rPr>
        <w:t> </w:t>
      </w:r>
      <w:r>
        <w:rPr>
          <w:color w:val="221F1F"/>
        </w:rPr>
        <w:t>dell’acquirente,</w:t>
      </w:r>
      <w:r>
        <w:rPr>
          <w:color w:val="221F1F"/>
          <w:spacing w:val="1"/>
        </w:rPr>
        <w:t> </w:t>
      </w:r>
      <w:r>
        <w:rPr>
          <w:color w:val="221F1F"/>
        </w:rPr>
        <w:t>entro</w:t>
      </w:r>
      <w:r>
        <w:rPr>
          <w:color w:val="221F1F"/>
          <w:spacing w:val="1"/>
        </w:rPr>
        <w:t> </w:t>
      </w:r>
      <w:r>
        <w:rPr>
          <w:color w:val="221F1F"/>
        </w:rPr>
        <w:t>30</w:t>
      </w:r>
      <w:r>
        <w:rPr>
          <w:color w:val="221F1F"/>
          <w:spacing w:val="1"/>
        </w:rPr>
        <w:t> </w:t>
      </w:r>
      <w:r>
        <w:rPr>
          <w:color w:val="221F1F"/>
        </w:rPr>
        <w:t>giorni</w:t>
      </w:r>
      <w:r>
        <w:rPr>
          <w:color w:val="221F1F"/>
          <w:spacing w:val="1"/>
        </w:rPr>
        <w:t> </w:t>
      </w:r>
      <w:r>
        <w:rPr>
          <w:color w:val="221F1F"/>
        </w:rPr>
        <w:t>dalla</w:t>
      </w:r>
      <w:r>
        <w:rPr>
          <w:color w:val="221F1F"/>
          <w:spacing w:val="1"/>
        </w:rPr>
        <w:t> </w:t>
      </w:r>
      <w:r>
        <w:rPr>
          <w:color w:val="221F1F"/>
        </w:rPr>
        <w:t>data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vendita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dell’importazione.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4"/>
        <w:spacing w:before="122"/>
        <w:ind w:left="393"/>
        <w:rPr>
          <w:rFonts w:ascii="Verdana"/>
        </w:rPr>
      </w:pPr>
      <w:r>
        <w:rPr/>
        <w:pict>
          <v:shape style="position:absolute;margin-left:4.949317pt;margin-top:226.78656pt;width:12.45pt;height:280.7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221F1F"/>
          <w:spacing w:val="-1"/>
          <w:w w:val="90"/>
        </w:rPr>
        <w:t>Acquisto</w:t>
      </w:r>
      <w:r>
        <w:rPr>
          <w:rFonts w:ascii="Verdana"/>
          <w:color w:val="221F1F"/>
          <w:spacing w:val="-8"/>
          <w:w w:val="90"/>
        </w:rPr>
        <w:t> </w:t>
      </w:r>
      <w:r>
        <w:rPr>
          <w:rFonts w:ascii="Verdana"/>
          <w:color w:val="221F1F"/>
          <w:w w:val="90"/>
        </w:rPr>
        <w:t>di</w:t>
      </w:r>
      <w:r>
        <w:rPr>
          <w:rFonts w:ascii="Verdana"/>
          <w:color w:val="221F1F"/>
          <w:spacing w:val="-8"/>
          <w:w w:val="90"/>
        </w:rPr>
        <w:t> </w:t>
      </w:r>
      <w:r>
        <w:rPr>
          <w:rFonts w:ascii="Verdana"/>
          <w:color w:val="221F1F"/>
          <w:w w:val="90"/>
        </w:rPr>
        <w:t>veicoli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in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leasing</w:t>
      </w:r>
    </w:p>
    <w:p>
      <w:pPr>
        <w:pStyle w:val="BodyText"/>
        <w:spacing w:line="276" w:lineRule="auto" w:before="33"/>
        <w:ind w:left="393" w:right="450"/>
        <w:jc w:val="both"/>
      </w:pPr>
      <w:r>
        <w:rPr>
          <w:color w:val="221F1F"/>
        </w:rPr>
        <w:t>L’agevolazione dell’Iva ridotta al 4% è prevista anche per l’acquisto del veicolo in leasing,</w:t>
      </w:r>
      <w:r>
        <w:rPr>
          <w:color w:val="221F1F"/>
          <w:spacing w:val="-6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condizione,</w:t>
      </w:r>
      <w:r>
        <w:rPr>
          <w:color w:val="221F1F"/>
          <w:spacing w:val="-3"/>
        </w:rPr>
        <w:t> </w:t>
      </w:r>
      <w:r>
        <w:rPr>
          <w:color w:val="221F1F"/>
        </w:rPr>
        <w:t>però,</w:t>
      </w:r>
      <w:r>
        <w:rPr>
          <w:color w:val="221F1F"/>
          <w:spacing w:val="-2"/>
        </w:rPr>
        <w:t> </w:t>
      </w:r>
      <w:r>
        <w:rPr>
          <w:color w:val="221F1F"/>
        </w:rPr>
        <w:t>che</w:t>
      </w:r>
      <w:r>
        <w:rPr>
          <w:color w:val="221F1F"/>
          <w:spacing w:val="-2"/>
        </w:rPr>
        <w:t> </w:t>
      </w:r>
      <w:r>
        <w:rPr>
          <w:color w:val="221F1F"/>
        </w:rPr>
        <w:t>il</w:t>
      </w:r>
      <w:r>
        <w:rPr>
          <w:color w:val="221F1F"/>
          <w:spacing w:val="2"/>
        </w:rPr>
        <w:t> </w:t>
      </w:r>
      <w:r>
        <w:rPr>
          <w:color w:val="221F1F"/>
        </w:rPr>
        <w:t>contratto</w:t>
      </w:r>
      <w:r>
        <w:rPr>
          <w:color w:val="221F1F"/>
          <w:spacing w:val="-1"/>
        </w:rPr>
        <w:t> </w:t>
      </w:r>
      <w:r>
        <w:rPr>
          <w:color w:val="221F1F"/>
        </w:rPr>
        <w:t>di leasing</w:t>
      </w:r>
      <w:r>
        <w:rPr>
          <w:color w:val="221F1F"/>
          <w:spacing w:val="-2"/>
        </w:rPr>
        <w:t> </w:t>
      </w:r>
      <w:r>
        <w:rPr>
          <w:color w:val="221F1F"/>
        </w:rPr>
        <w:t>sia</w:t>
      </w:r>
      <w:r>
        <w:rPr>
          <w:color w:val="221F1F"/>
          <w:spacing w:val="-2"/>
        </w:rPr>
        <w:t> </w:t>
      </w:r>
      <w:r>
        <w:rPr>
          <w:color w:val="221F1F"/>
        </w:rPr>
        <w:t>di tipo</w:t>
      </w:r>
      <w:r>
        <w:rPr>
          <w:color w:val="221F1F"/>
          <w:spacing w:val="-1"/>
        </w:rPr>
        <w:t> </w:t>
      </w:r>
      <w:r>
        <w:rPr>
          <w:color w:val="221F1F"/>
        </w:rPr>
        <w:t>“traslativo”.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In sostanza, è indispensabile che dalle clausole contrattuali emerga la volontà delle parti</w:t>
      </w:r>
      <w:r>
        <w:rPr>
          <w:color w:val="221F1F"/>
          <w:spacing w:val="1"/>
        </w:rPr>
        <w:t> </w:t>
      </w:r>
      <w:r>
        <w:rPr>
          <w:color w:val="221F1F"/>
        </w:rPr>
        <w:t>di trasferire all’utilizzatore la proprietà del veicolo, mediante il riscatto, da esercitarsi al</w:t>
      </w:r>
      <w:r>
        <w:rPr>
          <w:color w:val="221F1F"/>
          <w:spacing w:val="1"/>
        </w:rPr>
        <w:t> </w:t>
      </w:r>
      <w:r>
        <w:rPr>
          <w:color w:val="221F1F"/>
        </w:rPr>
        <w:t>termine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durata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locazione</w:t>
      </w:r>
      <w:r>
        <w:rPr>
          <w:color w:val="221F1F"/>
          <w:spacing w:val="-2"/>
        </w:rPr>
        <w:t> </w:t>
      </w:r>
      <w:r>
        <w:rPr>
          <w:color w:val="221F1F"/>
        </w:rPr>
        <w:t>finanziaria.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In questa ipotesi, come precisato dall’Agenzia delle entrate con la risoluzione n. 66/E del</w:t>
      </w:r>
      <w:r>
        <w:rPr>
          <w:color w:val="221F1F"/>
          <w:spacing w:val="1"/>
        </w:rPr>
        <w:t> </w:t>
      </w:r>
      <w:r>
        <w:rPr>
          <w:color w:val="221F1F"/>
        </w:rPr>
        <w:t>20 giugno 2012, la società di leasing potrà applicare l’aliquota agevolata sia sul prezzo di</w:t>
      </w:r>
      <w:r>
        <w:rPr>
          <w:color w:val="221F1F"/>
          <w:spacing w:val="1"/>
        </w:rPr>
        <w:t> </w:t>
      </w:r>
      <w:r>
        <w:rPr>
          <w:color w:val="221F1F"/>
        </w:rPr>
        <w:t>riscatto</w:t>
      </w:r>
      <w:r>
        <w:rPr>
          <w:color w:val="221F1F"/>
          <w:spacing w:val="-1"/>
        </w:rPr>
        <w:t> </w:t>
      </w:r>
      <w:r>
        <w:rPr>
          <w:color w:val="221F1F"/>
        </w:rPr>
        <w:t>sia</w:t>
      </w:r>
      <w:r>
        <w:rPr>
          <w:color w:val="221F1F"/>
          <w:spacing w:val="-1"/>
        </w:rPr>
        <w:t> </w:t>
      </w:r>
      <w:r>
        <w:rPr>
          <w:color w:val="221F1F"/>
        </w:rPr>
        <w:t>sui canoni di locazione</w:t>
      </w:r>
      <w:r>
        <w:rPr>
          <w:color w:val="221F1F"/>
          <w:spacing w:val="-1"/>
        </w:rPr>
        <w:t> </w:t>
      </w:r>
      <w:r>
        <w:rPr>
          <w:color w:val="221F1F"/>
        </w:rPr>
        <w:t>finanziaria.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393"/>
      </w:pPr>
      <w:r>
        <w:rPr>
          <w:color w:val="221F1F"/>
        </w:rPr>
        <w:t>Inoltre,</w:t>
      </w:r>
      <w:r>
        <w:rPr>
          <w:color w:val="221F1F"/>
          <w:spacing w:val="59"/>
        </w:rPr>
        <w:t> </w:t>
      </w:r>
      <w:r>
        <w:rPr>
          <w:color w:val="221F1F"/>
        </w:rPr>
        <w:t>per</w:t>
      </w:r>
      <w:r>
        <w:rPr>
          <w:color w:val="221F1F"/>
          <w:spacing w:val="60"/>
        </w:rPr>
        <w:t> </w:t>
      </w:r>
      <w:r>
        <w:rPr>
          <w:color w:val="221F1F"/>
        </w:rPr>
        <w:t>l’applicazione</w:t>
      </w:r>
      <w:r>
        <w:rPr>
          <w:color w:val="221F1F"/>
          <w:spacing w:val="58"/>
        </w:rPr>
        <w:t> </w:t>
      </w:r>
      <w:r>
        <w:rPr>
          <w:color w:val="221F1F"/>
        </w:rPr>
        <w:t>dell’Iva</w:t>
      </w:r>
      <w:r>
        <w:rPr>
          <w:color w:val="221F1F"/>
          <w:spacing w:val="60"/>
        </w:rPr>
        <w:t> </w:t>
      </w:r>
      <w:r>
        <w:rPr>
          <w:color w:val="221F1F"/>
        </w:rPr>
        <w:t>al</w:t>
      </w:r>
      <w:r>
        <w:rPr>
          <w:color w:val="221F1F"/>
          <w:spacing w:val="60"/>
        </w:rPr>
        <w:t> </w:t>
      </w:r>
      <w:r>
        <w:rPr>
          <w:color w:val="221F1F"/>
        </w:rPr>
        <w:t>4%</w:t>
      </w:r>
      <w:r>
        <w:rPr>
          <w:color w:val="221F1F"/>
          <w:spacing w:val="60"/>
        </w:rPr>
        <w:t> </w:t>
      </w:r>
      <w:r>
        <w:rPr>
          <w:color w:val="221F1F"/>
        </w:rPr>
        <w:t>occorre</w:t>
      </w:r>
      <w:r>
        <w:rPr>
          <w:color w:val="221F1F"/>
          <w:spacing w:val="63"/>
        </w:rPr>
        <w:t> </w:t>
      </w:r>
      <w:r>
        <w:rPr>
          <w:color w:val="221F1F"/>
        </w:rPr>
        <w:t>che,</w:t>
      </w:r>
      <w:r>
        <w:rPr>
          <w:color w:val="221F1F"/>
          <w:spacing w:val="59"/>
        </w:rPr>
        <w:t> </w:t>
      </w:r>
      <w:r>
        <w:rPr>
          <w:color w:val="221F1F"/>
        </w:rPr>
        <w:t>al</w:t>
      </w:r>
      <w:r>
        <w:rPr>
          <w:color w:val="221F1F"/>
          <w:spacing w:val="60"/>
        </w:rPr>
        <w:t> </w:t>
      </w:r>
      <w:r>
        <w:rPr>
          <w:color w:val="221F1F"/>
        </w:rPr>
        <w:t>momento</w:t>
      </w:r>
      <w:r>
        <w:rPr>
          <w:color w:val="221F1F"/>
          <w:spacing w:val="61"/>
        </w:rPr>
        <w:t> </w:t>
      </w:r>
      <w:r>
        <w:rPr>
          <w:color w:val="221F1F"/>
        </w:rPr>
        <w:t>della</w:t>
      </w:r>
      <w:r>
        <w:rPr>
          <w:color w:val="221F1F"/>
          <w:spacing w:val="59"/>
        </w:rPr>
        <w:t> </w:t>
      </w:r>
      <w:r>
        <w:rPr>
          <w:color w:val="221F1F"/>
        </w:rPr>
        <w:t>stipula</w:t>
      </w:r>
      <w:r>
        <w:rPr>
          <w:color w:val="221F1F"/>
          <w:spacing w:val="59"/>
        </w:rPr>
        <w:t> </w:t>
      </w:r>
      <w:r>
        <w:rPr>
          <w:color w:val="221F1F"/>
        </w:rPr>
        <w:t>del</w:t>
      </w:r>
    </w:p>
    <w:p>
      <w:pPr>
        <w:pStyle w:val="BodyText"/>
        <w:spacing w:before="34"/>
        <w:ind w:left="393"/>
      </w:pPr>
      <w:r>
        <w:rPr>
          <w:color w:val="221F1F"/>
        </w:rPr>
        <w:t>contratto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leasing: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64" w:lineRule="auto" w:before="34" w:after="0"/>
        <w:ind w:left="753" w:right="451" w:hanging="360"/>
        <w:jc w:val="left"/>
        <w:rPr>
          <w:sz w:val="18"/>
        </w:rPr>
      </w:pPr>
      <w:r>
        <w:rPr>
          <w:color w:val="221F1F"/>
          <w:sz w:val="18"/>
        </w:rPr>
        <w:t>il</w:t>
      </w:r>
      <w:r>
        <w:rPr>
          <w:color w:val="221F1F"/>
          <w:spacing w:val="56"/>
          <w:sz w:val="18"/>
        </w:rPr>
        <w:t> </w:t>
      </w:r>
      <w:r>
        <w:rPr>
          <w:color w:val="221F1F"/>
          <w:sz w:val="18"/>
        </w:rPr>
        <w:t>beneficiario</w:t>
      </w:r>
      <w:r>
        <w:rPr>
          <w:color w:val="221F1F"/>
          <w:spacing w:val="57"/>
          <w:sz w:val="18"/>
        </w:rPr>
        <w:t> </w:t>
      </w:r>
      <w:r>
        <w:rPr>
          <w:color w:val="221F1F"/>
          <w:sz w:val="18"/>
        </w:rPr>
        <w:t>fornisca</w:t>
      </w:r>
      <w:r>
        <w:rPr>
          <w:color w:val="221F1F"/>
          <w:spacing w:val="55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56"/>
          <w:sz w:val="18"/>
        </w:rPr>
        <w:t> </w:t>
      </w:r>
      <w:r>
        <w:rPr>
          <w:color w:val="221F1F"/>
          <w:sz w:val="18"/>
        </w:rPr>
        <w:t>società</w:t>
      </w:r>
      <w:r>
        <w:rPr>
          <w:color w:val="221F1F"/>
          <w:spacing w:val="59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56"/>
          <w:sz w:val="18"/>
        </w:rPr>
        <w:t> </w:t>
      </w:r>
      <w:r>
        <w:rPr>
          <w:color w:val="221F1F"/>
          <w:sz w:val="18"/>
        </w:rPr>
        <w:t>documentazione</w:t>
      </w:r>
      <w:r>
        <w:rPr>
          <w:color w:val="221F1F"/>
          <w:spacing w:val="57"/>
          <w:sz w:val="18"/>
        </w:rPr>
        <w:t> </w:t>
      </w:r>
      <w:r>
        <w:rPr>
          <w:color w:val="221F1F"/>
          <w:sz w:val="18"/>
        </w:rPr>
        <w:t>prevista</w:t>
      </w:r>
      <w:r>
        <w:rPr>
          <w:color w:val="221F1F"/>
          <w:spacing w:val="55"/>
          <w:sz w:val="18"/>
        </w:rPr>
        <w:t> </w:t>
      </w:r>
      <w:r>
        <w:rPr>
          <w:color w:val="221F1F"/>
          <w:sz w:val="18"/>
        </w:rPr>
        <w:t>(vedi,</w:t>
      </w:r>
      <w:r>
        <w:rPr>
          <w:color w:val="221F1F"/>
          <w:spacing w:val="59"/>
          <w:sz w:val="18"/>
        </w:rPr>
        <w:t> </w:t>
      </w:r>
      <w:r>
        <w:rPr>
          <w:color w:val="221F1F"/>
          <w:sz w:val="18"/>
        </w:rPr>
        <w:t>più</w:t>
      </w:r>
      <w:r>
        <w:rPr>
          <w:color w:val="221F1F"/>
          <w:spacing w:val="56"/>
          <w:sz w:val="18"/>
        </w:rPr>
        <w:t> </w:t>
      </w:r>
      <w:r>
        <w:rPr>
          <w:color w:val="221F1F"/>
          <w:sz w:val="18"/>
        </w:rPr>
        <w:t>avanti,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l’apposito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paragrafo)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11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esistano</w:t>
      </w:r>
      <w:r>
        <w:rPr>
          <w:color w:val="221F1F"/>
          <w:spacing w:val="34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altre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condizioni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prescritte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(per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esempio,</w:t>
      </w:r>
      <w:r>
        <w:rPr>
          <w:color w:val="221F1F"/>
          <w:spacing w:val="34"/>
          <w:sz w:val="18"/>
        </w:rPr>
        <w:t> </w:t>
      </w:r>
      <w:r>
        <w:rPr>
          <w:color w:val="221F1F"/>
          <w:sz w:val="18"/>
        </w:rPr>
        <w:t>l’annotazione</w:t>
      </w:r>
      <w:r>
        <w:rPr>
          <w:color w:val="221F1F"/>
          <w:spacing w:val="35"/>
          <w:sz w:val="18"/>
        </w:rPr>
        <w:t> </w:t>
      </w:r>
      <w:r>
        <w:rPr>
          <w:color w:val="221F1F"/>
          <w:sz w:val="18"/>
        </w:rPr>
        <w:t>sulla</w:t>
      </w:r>
    </w:p>
    <w:p>
      <w:pPr>
        <w:pStyle w:val="BodyText"/>
        <w:spacing w:before="22"/>
        <w:ind w:left="753"/>
      </w:pPr>
      <w:r>
        <w:rPr>
          <w:color w:val="221F1F"/>
        </w:rPr>
        <w:t>carta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3"/>
        </w:rPr>
        <w:t> </w:t>
      </w:r>
      <w:r>
        <w:rPr>
          <w:color w:val="221F1F"/>
        </w:rPr>
        <w:t>circolazione</w:t>
      </w:r>
      <w:r>
        <w:rPr>
          <w:color w:val="221F1F"/>
          <w:spacing w:val="-3"/>
        </w:rPr>
        <w:t> </w:t>
      </w:r>
      <w:r>
        <w:rPr>
          <w:color w:val="221F1F"/>
        </w:rPr>
        <w:t>degli</w:t>
      </w:r>
      <w:r>
        <w:rPr>
          <w:color w:val="221F1F"/>
          <w:spacing w:val="-6"/>
        </w:rPr>
        <w:t> </w:t>
      </w:r>
      <w:r>
        <w:rPr>
          <w:color w:val="221F1F"/>
        </w:rPr>
        <w:t>eventuali</w:t>
      </w:r>
      <w:r>
        <w:rPr>
          <w:color w:val="221F1F"/>
          <w:spacing w:val="-3"/>
        </w:rPr>
        <w:t> </w:t>
      </w:r>
      <w:r>
        <w:rPr>
          <w:color w:val="221F1F"/>
        </w:rPr>
        <w:t>adattamenti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veicolo).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3" w:lineRule="auto"/>
        <w:ind w:left="393" w:right="449"/>
        <w:jc w:val="both"/>
      </w:pPr>
      <w:r>
        <w:rPr>
          <w:color w:val="221F1F"/>
        </w:rPr>
        <w:t>La società di leasing, a sua volta, dovrà comunicare all’Agenzia delle entrate i dati</w:t>
      </w:r>
      <w:r>
        <w:rPr>
          <w:color w:val="221F1F"/>
          <w:spacing w:val="1"/>
        </w:rPr>
        <w:t> </w:t>
      </w:r>
      <w:r>
        <w:rPr>
          <w:color w:val="221F1F"/>
        </w:rPr>
        <w:t>identificativi</w:t>
      </w:r>
      <w:r>
        <w:rPr>
          <w:color w:val="221F1F"/>
          <w:spacing w:val="-1"/>
        </w:rPr>
        <w:t> </w:t>
      </w:r>
      <w:r>
        <w:rPr>
          <w:color w:val="221F1F"/>
        </w:rPr>
        <w:t>dell’operazione.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393"/>
      </w:pPr>
      <w:r>
        <w:rPr>
          <w:color w:val="221F1F"/>
        </w:rPr>
        <w:t>Dalla</w:t>
      </w:r>
      <w:r>
        <w:rPr>
          <w:color w:val="221F1F"/>
          <w:spacing w:val="-3"/>
        </w:rPr>
        <w:t> </w:t>
      </w:r>
      <w:r>
        <w:rPr>
          <w:color w:val="221F1F"/>
        </w:rPr>
        <w:t>data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stipula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contratto</w:t>
      </w:r>
      <w:r>
        <w:rPr>
          <w:color w:val="221F1F"/>
          <w:spacing w:val="-1"/>
        </w:rPr>
        <w:t> </w:t>
      </w:r>
      <w:r>
        <w:rPr>
          <w:color w:val="221F1F"/>
        </w:rPr>
        <w:t>decorre: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1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il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periodo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quattro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anni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nel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corso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quale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il  beneficiario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può</w:t>
      </w:r>
      <w:r>
        <w:rPr>
          <w:color w:val="221F1F"/>
          <w:spacing w:val="65"/>
          <w:sz w:val="18"/>
        </w:rPr>
        <w:t> </w:t>
      </w:r>
      <w:r>
        <w:rPr>
          <w:color w:val="221F1F"/>
          <w:sz w:val="18"/>
        </w:rPr>
        <w:t>avvalersi</w:t>
      </w:r>
    </w:p>
    <w:p>
      <w:pPr>
        <w:pStyle w:val="BodyText"/>
        <w:spacing w:before="25"/>
        <w:ind w:left="753"/>
      </w:pPr>
      <w:r>
        <w:rPr>
          <w:color w:val="221F1F"/>
        </w:rPr>
        <w:t>nuovamente</w:t>
      </w:r>
      <w:r>
        <w:rPr>
          <w:color w:val="221F1F"/>
          <w:spacing w:val="-7"/>
        </w:rPr>
        <w:t> </w:t>
      </w:r>
      <w:r>
        <w:rPr>
          <w:color w:val="221F1F"/>
        </w:rPr>
        <w:t>dell’agevolazione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3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il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periodo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due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anni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durante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quale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egli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deve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mantenere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disponibilità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veicolo.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393" w:right="455"/>
        <w:jc w:val="both"/>
      </w:pPr>
      <w:r>
        <w:rPr>
          <w:color w:val="221F1F"/>
        </w:rPr>
        <w:t>Il mancato rispetto di quest’ultima condizione è causa di decadenza dal beneficio (tranne</w:t>
      </w:r>
      <w:r>
        <w:rPr>
          <w:color w:val="221F1F"/>
          <w:spacing w:val="1"/>
        </w:rPr>
        <w:t> </w:t>
      </w:r>
      <w:r>
        <w:rPr>
          <w:color w:val="221F1F"/>
        </w:rPr>
        <w:t>l’ipotesi in cui la cessione sia dovuta alla necessità di nuovi o diversi adattamenti del</w:t>
      </w:r>
      <w:r>
        <w:rPr>
          <w:color w:val="221F1F"/>
          <w:spacing w:val="1"/>
        </w:rPr>
        <w:t> </w:t>
      </w:r>
      <w:r>
        <w:rPr>
          <w:color w:val="221F1F"/>
        </w:rPr>
        <w:t>mezzo).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bookmarkStart w:name="_bookmark6" w:id="10"/>
      <w:bookmarkEnd w:id="10"/>
      <w:r>
        <w:rPr>
          <w:b w:val="0"/>
        </w:rPr>
      </w:r>
      <w:r>
        <w:rPr>
          <w:color w:val="D21633"/>
        </w:rPr>
        <w:t>L’esenzione</w:t>
      </w:r>
      <w:r>
        <w:rPr>
          <w:color w:val="D21633"/>
          <w:spacing w:val="-4"/>
        </w:rPr>
        <w:t> </w:t>
      </w:r>
      <w:r>
        <w:rPr>
          <w:color w:val="D21633"/>
        </w:rPr>
        <w:t>permanente</w:t>
      </w:r>
      <w:r>
        <w:rPr>
          <w:color w:val="D21633"/>
          <w:spacing w:val="-3"/>
        </w:rPr>
        <w:t> </w:t>
      </w:r>
      <w:r>
        <w:rPr>
          <w:color w:val="D21633"/>
        </w:rPr>
        <w:t>dal</w:t>
      </w:r>
      <w:r>
        <w:rPr>
          <w:color w:val="D21633"/>
          <w:spacing w:val="-2"/>
        </w:rPr>
        <w:t> </w:t>
      </w:r>
      <w:r>
        <w:rPr>
          <w:color w:val="D21633"/>
        </w:rPr>
        <w:t>pagamento</w:t>
      </w:r>
      <w:r>
        <w:rPr>
          <w:color w:val="D21633"/>
          <w:spacing w:val="-4"/>
        </w:rPr>
        <w:t> </w:t>
      </w:r>
      <w:r>
        <w:rPr>
          <w:color w:val="D21633"/>
        </w:rPr>
        <w:t>del</w:t>
      </w:r>
      <w:r>
        <w:rPr>
          <w:color w:val="D21633"/>
          <w:spacing w:val="-2"/>
        </w:rPr>
        <w:t> </w:t>
      </w:r>
      <w:r>
        <w:rPr>
          <w:color w:val="D21633"/>
        </w:rPr>
        <w:t>bollo</w:t>
      </w:r>
    </w:p>
    <w:p>
      <w:pPr>
        <w:pStyle w:val="BodyText"/>
        <w:spacing w:line="276" w:lineRule="auto" w:before="244"/>
        <w:ind w:left="393" w:right="450"/>
        <w:jc w:val="both"/>
      </w:pPr>
      <w:r>
        <w:rPr>
          <w:color w:val="221F1F"/>
        </w:rPr>
        <w:t>È possibile essere esentati dal pagamento del bollo auto per gli stessi veicoli indicati nella</w:t>
      </w:r>
      <w:r>
        <w:rPr>
          <w:color w:val="221F1F"/>
          <w:spacing w:val="-61"/>
        </w:rPr>
        <w:t> </w:t>
      </w:r>
      <w:r>
        <w:rPr>
          <w:color w:val="221F1F"/>
        </w:rPr>
        <w:t>tabella di pagina 5, con i limiti di cilindrata previsti per l’applicazione dell’aliquota Iva</w:t>
      </w:r>
      <w:r>
        <w:rPr>
          <w:color w:val="221F1F"/>
          <w:spacing w:val="1"/>
        </w:rPr>
        <w:t> </w:t>
      </w:r>
      <w:r>
        <w:rPr>
          <w:color w:val="221F1F"/>
        </w:rPr>
        <w:t>agevolata (2.000 centimetri cubici per le auto con motore a benzina e 2.800 centimetri</w:t>
      </w:r>
      <w:r>
        <w:rPr>
          <w:color w:val="221F1F"/>
          <w:spacing w:val="1"/>
        </w:rPr>
        <w:t> </w:t>
      </w:r>
      <w:r>
        <w:rPr>
          <w:color w:val="221F1F"/>
        </w:rPr>
        <w:t>cubici per quelle diesel o ibrido, e di potenza non superiore a 150 kW se con motore</w:t>
      </w:r>
      <w:r>
        <w:rPr>
          <w:color w:val="221F1F"/>
          <w:spacing w:val="1"/>
        </w:rPr>
        <w:t> </w:t>
      </w:r>
      <w:r>
        <w:rPr>
          <w:color w:val="221F1F"/>
        </w:rPr>
        <w:t>elettrico).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393"/>
      </w:pPr>
      <w:r>
        <w:rPr>
          <w:color w:val="221F1F"/>
        </w:rPr>
        <w:t>L’esenzione</w:t>
      </w:r>
      <w:r>
        <w:rPr>
          <w:color w:val="221F1F"/>
          <w:spacing w:val="12"/>
        </w:rPr>
        <w:t> </w:t>
      </w:r>
      <w:r>
        <w:rPr>
          <w:color w:val="221F1F"/>
        </w:rPr>
        <w:t>spetta</w:t>
      </w:r>
      <w:r>
        <w:rPr>
          <w:color w:val="221F1F"/>
          <w:spacing w:val="12"/>
        </w:rPr>
        <w:t> </w:t>
      </w:r>
      <w:r>
        <w:rPr>
          <w:color w:val="221F1F"/>
        </w:rPr>
        <w:t>sia</w:t>
      </w:r>
      <w:r>
        <w:rPr>
          <w:color w:val="221F1F"/>
          <w:spacing w:val="12"/>
        </w:rPr>
        <w:t> </w:t>
      </w:r>
      <w:r>
        <w:rPr>
          <w:color w:val="221F1F"/>
        </w:rPr>
        <w:t>quando</w:t>
      </w:r>
      <w:r>
        <w:rPr>
          <w:color w:val="221F1F"/>
          <w:spacing w:val="13"/>
        </w:rPr>
        <w:t> </w:t>
      </w:r>
      <w:r>
        <w:rPr>
          <w:color w:val="221F1F"/>
        </w:rPr>
        <w:t>l’auto</w:t>
      </w:r>
      <w:r>
        <w:rPr>
          <w:color w:val="221F1F"/>
          <w:spacing w:val="12"/>
        </w:rPr>
        <w:t> </w:t>
      </w:r>
      <w:r>
        <w:rPr>
          <w:color w:val="221F1F"/>
        </w:rPr>
        <w:t>è</w:t>
      </w:r>
      <w:r>
        <w:rPr>
          <w:color w:val="221F1F"/>
          <w:spacing w:val="13"/>
        </w:rPr>
        <w:t> </w:t>
      </w:r>
      <w:r>
        <w:rPr>
          <w:color w:val="221F1F"/>
        </w:rPr>
        <w:t>intestata</w:t>
      </w:r>
      <w:r>
        <w:rPr>
          <w:color w:val="221F1F"/>
          <w:spacing w:val="12"/>
        </w:rPr>
        <w:t> </w:t>
      </w:r>
      <w:r>
        <w:rPr>
          <w:color w:val="221F1F"/>
        </w:rPr>
        <w:t>al</w:t>
      </w:r>
      <w:r>
        <w:rPr>
          <w:color w:val="221F1F"/>
          <w:spacing w:val="13"/>
        </w:rPr>
        <w:t> </w:t>
      </w:r>
      <w:r>
        <w:rPr>
          <w:color w:val="221F1F"/>
        </w:rPr>
        <w:t>disabile</w:t>
      </w:r>
      <w:r>
        <w:rPr>
          <w:color w:val="221F1F"/>
          <w:spacing w:val="12"/>
        </w:rPr>
        <w:t> </w:t>
      </w:r>
      <w:r>
        <w:rPr>
          <w:color w:val="221F1F"/>
        </w:rPr>
        <w:t>sia</w:t>
      </w:r>
      <w:r>
        <w:rPr>
          <w:color w:val="221F1F"/>
          <w:spacing w:val="12"/>
        </w:rPr>
        <w:t> </w:t>
      </w:r>
      <w:r>
        <w:rPr>
          <w:color w:val="221F1F"/>
        </w:rPr>
        <w:t>quando</w:t>
      </w:r>
      <w:r>
        <w:rPr>
          <w:color w:val="221F1F"/>
          <w:spacing w:val="13"/>
        </w:rPr>
        <w:t> </w:t>
      </w:r>
      <w:r>
        <w:rPr>
          <w:color w:val="221F1F"/>
        </w:rPr>
        <w:t>l’intestatario</w:t>
      </w:r>
      <w:r>
        <w:rPr>
          <w:color w:val="221F1F"/>
          <w:spacing w:val="13"/>
        </w:rPr>
        <w:t> </w:t>
      </w:r>
      <w:r>
        <w:rPr>
          <w:color w:val="221F1F"/>
        </w:rPr>
        <w:t>è</w:t>
      </w:r>
      <w:r>
        <w:rPr>
          <w:color w:val="221F1F"/>
          <w:spacing w:val="12"/>
        </w:rPr>
        <w:t> </w:t>
      </w:r>
      <w:r>
        <w:rPr>
          <w:color w:val="221F1F"/>
        </w:rPr>
        <w:t>un</w:t>
      </w:r>
    </w:p>
    <w:p>
      <w:pPr>
        <w:pStyle w:val="BodyText"/>
        <w:spacing w:before="33"/>
        <w:ind w:left="393"/>
      </w:pPr>
      <w:r>
        <w:rPr>
          <w:color w:val="221F1F"/>
        </w:rPr>
        <w:t>familiare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quale</w:t>
      </w:r>
      <w:r>
        <w:rPr>
          <w:color w:val="221F1F"/>
          <w:spacing w:val="-2"/>
        </w:rPr>
        <w:t> </w:t>
      </w:r>
      <w:r>
        <w:rPr>
          <w:color w:val="221F1F"/>
        </w:rPr>
        <w:t>egli</w:t>
      </w:r>
      <w:r>
        <w:rPr>
          <w:color w:val="221F1F"/>
          <w:spacing w:val="-2"/>
        </w:rPr>
        <w:t> </w:t>
      </w:r>
      <w:r>
        <w:rPr>
          <w:color w:val="221F1F"/>
        </w:rPr>
        <w:t>è</w:t>
      </w:r>
      <w:r>
        <w:rPr>
          <w:color w:val="221F1F"/>
          <w:spacing w:val="-2"/>
        </w:rPr>
        <w:t> </w:t>
      </w:r>
      <w:r>
        <w:rPr>
          <w:color w:val="221F1F"/>
        </w:rPr>
        <w:t>fiscalmente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393" w:right="453"/>
        <w:jc w:val="both"/>
      </w:pPr>
      <w:r>
        <w:rPr>
          <w:color w:val="221F1F"/>
        </w:rPr>
        <w:t>L’ufficio competente per la concessione dell’esenzione è l’ufficio tributi dell’ente Regione.</w:t>
      </w:r>
      <w:r>
        <w:rPr>
          <w:color w:val="221F1F"/>
          <w:spacing w:val="1"/>
        </w:rPr>
        <w:t> </w:t>
      </w:r>
      <w:r>
        <w:rPr>
          <w:color w:val="221F1F"/>
        </w:rPr>
        <w:t>Nelle regioni in cui tali uffici non sono stati istituiti l’interessato può rivolgersi all’ufficio</w:t>
      </w:r>
      <w:r>
        <w:rPr>
          <w:color w:val="221F1F"/>
          <w:spacing w:val="1"/>
        </w:rPr>
        <w:t> </w:t>
      </w:r>
      <w:r>
        <w:rPr>
          <w:color w:val="221F1F"/>
        </w:rPr>
        <w:t>territoriale</w:t>
      </w:r>
      <w:r>
        <w:rPr>
          <w:color w:val="221F1F"/>
          <w:spacing w:val="-2"/>
        </w:rPr>
        <w:t> </w:t>
      </w:r>
      <w:r>
        <w:rPr>
          <w:color w:val="221F1F"/>
        </w:rPr>
        <w:t>dell’Agenzia</w:t>
      </w:r>
      <w:r>
        <w:rPr>
          <w:color w:val="221F1F"/>
          <w:spacing w:val="-1"/>
        </w:rPr>
        <w:t> </w:t>
      </w:r>
      <w:r>
        <w:rPr>
          <w:color w:val="221F1F"/>
        </w:rPr>
        <w:t>delle</w:t>
      </w:r>
      <w:r>
        <w:rPr>
          <w:color w:val="221F1F"/>
          <w:spacing w:val="2"/>
        </w:rPr>
        <w:t> </w:t>
      </w:r>
      <w:r>
        <w:rPr>
          <w:color w:val="221F1F"/>
        </w:rPr>
        <w:t>entrate.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93"/>
      </w:pP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gestione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3"/>
        </w:rPr>
        <w:t> </w:t>
      </w:r>
      <w:r>
        <w:rPr>
          <w:color w:val="221F1F"/>
        </w:rPr>
        <w:t>pratiche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esenzione</w:t>
      </w:r>
      <w:r>
        <w:rPr>
          <w:color w:val="221F1F"/>
          <w:spacing w:val="-3"/>
        </w:rPr>
        <w:t> </w:t>
      </w:r>
      <w:r>
        <w:rPr>
          <w:color w:val="221F1F"/>
        </w:rPr>
        <w:t>alcune</w:t>
      </w:r>
      <w:r>
        <w:rPr>
          <w:color w:val="221F1F"/>
          <w:spacing w:val="-2"/>
        </w:rPr>
        <w:t> </w:t>
      </w:r>
      <w:r>
        <w:rPr>
          <w:color w:val="221F1F"/>
        </w:rPr>
        <w:t>regioni</w:t>
      </w:r>
      <w:r>
        <w:rPr>
          <w:color w:val="221F1F"/>
          <w:spacing w:val="-2"/>
        </w:rPr>
        <w:t> </w:t>
      </w:r>
      <w:r>
        <w:rPr>
          <w:color w:val="221F1F"/>
        </w:rPr>
        <w:t>si</w:t>
      </w:r>
      <w:r>
        <w:rPr>
          <w:color w:val="221F1F"/>
          <w:spacing w:val="-2"/>
        </w:rPr>
        <w:t> </w:t>
      </w:r>
      <w:r>
        <w:rPr>
          <w:color w:val="221F1F"/>
        </w:rPr>
        <w:t>avvalgono</w:t>
      </w:r>
      <w:r>
        <w:rPr>
          <w:color w:val="221F1F"/>
          <w:spacing w:val="-2"/>
        </w:rPr>
        <w:t> </w:t>
      </w:r>
      <w:r>
        <w:rPr>
          <w:color w:val="221F1F"/>
        </w:rPr>
        <w:t>dell’Aci.</w:t>
      </w:r>
    </w:p>
    <w:p>
      <w:pPr>
        <w:spacing w:after="0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364"/>
        <w:rPr>
          <w:sz w:val="20"/>
        </w:rPr>
      </w:pPr>
      <w:r>
        <w:rPr>
          <w:sz w:val="20"/>
        </w:rPr>
        <w:pict>
          <v:shape style="width:411.6pt;height:47.55pt;mso-position-horizontal-relative:char;mso-position-vertical-relative:line" type="#_x0000_t202" filled="true" fillcolor="#f8b9c3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24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Le Regioni possono estendere l’agevolazione anche ad altre categorie di persone disabili,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rispetto a quelle indicate all’inizio del presente capitolo. È quindi opportuno informarsi presso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gli</w:t>
                  </w:r>
                  <w:r>
                    <w:rPr>
                      <w:color w:val="221F1F"/>
                      <w:spacing w:val="-3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Uffici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competenti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per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verificare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la sussistenza del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diritto all’esenzione.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6" w:lineRule="auto" w:before="100"/>
        <w:ind w:left="393" w:right="449"/>
        <w:jc w:val="both"/>
      </w:pPr>
      <w:r>
        <w:rPr>
          <w:color w:val="221F1F"/>
        </w:rPr>
        <w:t>Se il disabile possiede più veicoli, l’esenzione spetta solo per uno di essi: egli stesso, al</w:t>
      </w:r>
      <w:r>
        <w:rPr>
          <w:color w:val="221F1F"/>
          <w:spacing w:val="1"/>
        </w:rPr>
        <w:t> </w:t>
      </w:r>
      <w:r>
        <w:rPr>
          <w:color w:val="221F1F"/>
        </w:rPr>
        <w:t>momento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presentazione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documentazione,</w:t>
      </w:r>
      <w:r>
        <w:rPr>
          <w:color w:val="221F1F"/>
          <w:spacing w:val="1"/>
        </w:rPr>
        <w:t> </w:t>
      </w:r>
      <w:r>
        <w:rPr>
          <w:color w:val="221F1F"/>
        </w:rPr>
        <w:t>indicherà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targa</w:t>
      </w:r>
      <w:r>
        <w:rPr>
          <w:color w:val="221F1F"/>
          <w:spacing w:val="63"/>
        </w:rPr>
        <w:t> </w:t>
      </w:r>
      <w:r>
        <w:rPr>
          <w:color w:val="221F1F"/>
        </w:rPr>
        <w:t>dell’auto</w:t>
      </w:r>
      <w:r>
        <w:rPr>
          <w:color w:val="221F1F"/>
          <w:spacing w:val="1"/>
        </w:rPr>
        <w:t> </w:t>
      </w:r>
      <w:r>
        <w:rPr>
          <w:color w:val="221F1F"/>
        </w:rPr>
        <w:t>prescelta.</w:t>
      </w:r>
    </w:p>
    <w:p>
      <w:pPr>
        <w:pStyle w:val="BodyText"/>
        <w:spacing w:line="276" w:lineRule="auto"/>
        <w:ind w:left="393" w:right="457"/>
        <w:jc w:val="both"/>
      </w:pPr>
      <w:r>
        <w:rPr>
          <w:color w:val="221F1F"/>
        </w:rPr>
        <w:t>Restano esclusi dall’esenzione gli autoveicoli intestati ad altri soggetti, pubblici o privati</w:t>
      </w:r>
      <w:r>
        <w:rPr>
          <w:color w:val="221F1F"/>
          <w:spacing w:val="1"/>
        </w:rPr>
        <w:t> </w:t>
      </w:r>
      <w:r>
        <w:rPr>
          <w:color w:val="221F1F"/>
        </w:rPr>
        <w:t>(enti</w:t>
      </w:r>
      <w:r>
        <w:rPr>
          <w:color w:val="221F1F"/>
          <w:spacing w:val="-1"/>
        </w:rPr>
        <w:t> </w:t>
      </w:r>
      <w:r>
        <w:rPr>
          <w:color w:val="221F1F"/>
        </w:rPr>
        <w:t>locali,</w:t>
      </w:r>
      <w:r>
        <w:rPr>
          <w:color w:val="221F1F"/>
          <w:spacing w:val="-3"/>
        </w:rPr>
        <w:t> </w:t>
      </w:r>
      <w:r>
        <w:rPr>
          <w:color w:val="221F1F"/>
        </w:rPr>
        <w:t>cooperative,</w:t>
      </w:r>
      <w:r>
        <w:rPr>
          <w:color w:val="221F1F"/>
          <w:spacing w:val="-3"/>
        </w:rPr>
        <w:t> </w:t>
      </w:r>
      <w:r>
        <w:rPr>
          <w:color w:val="221F1F"/>
        </w:rPr>
        <w:t>società</w:t>
      </w:r>
      <w:r>
        <w:rPr>
          <w:color w:val="221F1F"/>
          <w:spacing w:val="-2"/>
        </w:rPr>
        <w:t> </w:t>
      </w:r>
      <w:r>
        <w:rPr>
          <w:color w:val="221F1F"/>
        </w:rPr>
        <w:t>di trasporto,</w:t>
      </w:r>
      <w:r>
        <w:rPr>
          <w:color w:val="221F1F"/>
          <w:spacing w:val="-3"/>
        </w:rPr>
        <w:t> </w:t>
      </w:r>
      <w:r>
        <w:rPr>
          <w:color w:val="221F1F"/>
        </w:rPr>
        <w:t>taxi</w:t>
      </w:r>
      <w:r>
        <w:rPr>
          <w:color w:val="221F1F"/>
          <w:spacing w:val="-1"/>
        </w:rPr>
        <w:t> </w:t>
      </w:r>
      <w:r>
        <w:rPr>
          <w:color w:val="221F1F"/>
        </w:rPr>
        <w:t>polifunzionali,</w:t>
      </w:r>
      <w:r>
        <w:rPr>
          <w:color w:val="221F1F"/>
          <w:spacing w:val="-3"/>
        </w:rPr>
        <w:t> </w:t>
      </w:r>
      <w:r>
        <w:rPr>
          <w:color w:val="221F1F"/>
        </w:rPr>
        <w:t>eccetera).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 fruire dell’esenzione il disabile deve, solo per il primo anno, presentare all’ufficio</w:t>
      </w:r>
      <w:r>
        <w:rPr>
          <w:color w:val="221F1F"/>
          <w:spacing w:val="1"/>
        </w:rPr>
        <w:t> </w:t>
      </w:r>
      <w:r>
        <w:rPr>
          <w:color w:val="221F1F"/>
        </w:rPr>
        <w:t>competente (o spedire per raccomandata A/R) la documentazione prevista (vedi, più</w:t>
      </w:r>
      <w:r>
        <w:rPr>
          <w:color w:val="221F1F"/>
          <w:spacing w:val="1"/>
        </w:rPr>
        <w:t> </w:t>
      </w:r>
      <w:r>
        <w:rPr>
          <w:color w:val="221F1F"/>
        </w:rPr>
        <w:t>avanti,</w:t>
      </w:r>
      <w:r>
        <w:rPr>
          <w:color w:val="221F1F"/>
          <w:spacing w:val="-3"/>
        </w:rPr>
        <w:t> </w:t>
      </w:r>
      <w:r>
        <w:rPr>
          <w:color w:val="221F1F"/>
        </w:rPr>
        <w:t>il paragrafo dedicato).</w:t>
      </w:r>
    </w:p>
    <w:p>
      <w:pPr>
        <w:pStyle w:val="BodyText"/>
        <w:spacing w:line="276" w:lineRule="auto" w:before="2"/>
        <w:ind w:left="393" w:right="460"/>
        <w:jc w:val="both"/>
      </w:pP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documenti</w:t>
      </w:r>
      <w:r>
        <w:rPr>
          <w:color w:val="221F1F"/>
          <w:spacing w:val="1"/>
        </w:rPr>
        <w:t> </w:t>
      </w:r>
      <w:r>
        <w:rPr>
          <w:color w:val="221F1F"/>
        </w:rPr>
        <w:t>vanno</w:t>
      </w:r>
      <w:r>
        <w:rPr>
          <w:color w:val="221F1F"/>
          <w:spacing w:val="1"/>
        </w:rPr>
        <w:t> </w:t>
      </w:r>
      <w:r>
        <w:rPr>
          <w:color w:val="221F1F"/>
        </w:rPr>
        <w:t>presentati</w:t>
      </w:r>
      <w:r>
        <w:rPr>
          <w:color w:val="221F1F"/>
          <w:spacing w:val="1"/>
        </w:rPr>
        <w:t> </w:t>
      </w:r>
      <w:r>
        <w:rPr>
          <w:color w:val="221F1F"/>
        </w:rPr>
        <w:t>entro</w:t>
      </w:r>
      <w:r>
        <w:rPr>
          <w:color w:val="221F1F"/>
          <w:spacing w:val="1"/>
        </w:rPr>
        <w:t> </w:t>
      </w:r>
      <w:r>
        <w:rPr>
          <w:color w:val="221F1F"/>
        </w:rPr>
        <w:t>90</w:t>
      </w:r>
      <w:r>
        <w:rPr>
          <w:color w:val="221F1F"/>
          <w:spacing w:val="1"/>
        </w:rPr>
        <w:t> </w:t>
      </w:r>
      <w:r>
        <w:rPr>
          <w:color w:val="221F1F"/>
        </w:rPr>
        <w:t>giorni</w:t>
      </w:r>
      <w:r>
        <w:rPr>
          <w:color w:val="221F1F"/>
          <w:spacing w:val="1"/>
        </w:rPr>
        <w:t> </w:t>
      </w:r>
      <w:r>
        <w:rPr>
          <w:color w:val="221F1F"/>
        </w:rPr>
        <w:t>dalla scadenza del</w:t>
      </w:r>
      <w:r>
        <w:rPr>
          <w:color w:val="221F1F"/>
          <w:spacing w:val="1"/>
        </w:rPr>
        <w:t> </w:t>
      </w:r>
      <w:r>
        <w:rPr>
          <w:color w:val="221F1F"/>
        </w:rPr>
        <w:t>termine entro</w:t>
      </w:r>
      <w:r>
        <w:rPr>
          <w:color w:val="221F1F"/>
          <w:spacing w:val="1"/>
        </w:rPr>
        <w:t> </w:t>
      </w:r>
      <w:r>
        <w:rPr>
          <w:color w:val="221F1F"/>
        </w:rPr>
        <w:t>cui</w:t>
      </w:r>
      <w:r>
        <w:rPr>
          <w:color w:val="221F1F"/>
          <w:spacing w:val="1"/>
        </w:rPr>
        <w:t> </w:t>
      </w:r>
      <w:r>
        <w:rPr>
          <w:color w:val="221F1F"/>
        </w:rPr>
        <w:t>andrebbe</w:t>
      </w:r>
      <w:r>
        <w:rPr>
          <w:color w:val="221F1F"/>
          <w:spacing w:val="-2"/>
        </w:rPr>
        <w:t> </w:t>
      </w:r>
      <w:r>
        <w:rPr>
          <w:color w:val="221F1F"/>
        </w:rPr>
        <w:t>effettuato il</w:t>
      </w:r>
      <w:r>
        <w:rPr>
          <w:color w:val="221F1F"/>
          <w:spacing w:val="1"/>
        </w:rPr>
        <w:t> </w:t>
      </w:r>
      <w:r>
        <w:rPr>
          <w:color w:val="221F1F"/>
        </w:rPr>
        <w:t>pagamento.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Una</w:t>
      </w:r>
      <w:r>
        <w:rPr>
          <w:color w:val="221F1F"/>
          <w:spacing w:val="48"/>
        </w:rPr>
        <w:t> </w:t>
      </w:r>
      <w:r>
        <w:rPr>
          <w:color w:val="221F1F"/>
        </w:rPr>
        <w:t>volta</w:t>
      </w:r>
      <w:r>
        <w:rPr>
          <w:color w:val="221F1F"/>
          <w:spacing w:val="48"/>
        </w:rPr>
        <w:t> </w:t>
      </w:r>
      <w:r>
        <w:rPr>
          <w:color w:val="221F1F"/>
        </w:rPr>
        <w:t>riconosciuta,</w:t>
      </w:r>
      <w:r>
        <w:rPr>
          <w:color w:val="221F1F"/>
          <w:spacing w:val="48"/>
        </w:rPr>
        <w:t> </w:t>
      </w:r>
      <w:r>
        <w:rPr>
          <w:color w:val="221F1F"/>
        </w:rPr>
        <w:t>l’esenzione</w:t>
      </w:r>
      <w:r>
        <w:rPr>
          <w:color w:val="221F1F"/>
          <w:spacing w:val="49"/>
        </w:rPr>
        <w:t> </w:t>
      </w:r>
      <w:r>
        <w:rPr>
          <w:color w:val="221F1F"/>
        </w:rPr>
        <w:t>è</w:t>
      </w:r>
      <w:r>
        <w:rPr>
          <w:color w:val="221F1F"/>
          <w:spacing w:val="48"/>
        </w:rPr>
        <w:t> </w:t>
      </w:r>
      <w:r>
        <w:rPr>
          <w:color w:val="221F1F"/>
        </w:rPr>
        <w:t>valida</w:t>
      </w:r>
      <w:r>
        <w:rPr>
          <w:color w:val="221F1F"/>
          <w:spacing w:val="48"/>
        </w:rPr>
        <w:t> </w:t>
      </w:r>
      <w:r>
        <w:rPr>
          <w:color w:val="221F1F"/>
        </w:rPr>
        <w:t>anche</w:t>
      </w:r>
      <w:r>
        <w:rPr>
          <w:color w:val="221F1F"/>
          <w:spacing w:val="47"/>
        </w:rPr>
        <w:t> </w:t>
      </w:r>
      <w:r>
        <w:rPr>
          <w:color w:val="221F1F"/>
        </w:rPr>
        <w:t>per</w:t>
      </w:r>
      <w:r>
        <w:rPr>
          <w:color w:val="221F1F"/>
          <w:spacing w:val="50"/>
        </w:rPr>
        <w:t> </w:t>
      </w:r>
      <w:r>
        <w:rPr>
          <w:color w:val="221F1F"/>
        </w:rPr>
        <w:t>gli</w:t>
      </w:r>
      <w:r>
        <w:rPr>
          <w:color w:val="221F1F"/>
          <w:spacing w:val="48"/>
        </w:rPr>
        <w:t> </w:t>
      </w:r>
      <w:r>
        <w:rPr>
          <w:color w:val="221F1F"/>
        </w:rPr>
        <w:t>anni</w:t>
      </w:r>
      <w:r>
        <w:rPr>
          <w:color w:val="221F1F"/>
          <w:spacing w:val="49"/>
        </w:rPr>
        <w:t> </w:t>
      </w:r>
      <w:r>
        <w:rPr>
          <w:color w:val="221F1F"/>
        </w:rPr>
        <w:t>successivi,</w:t>
      </w:r>
      <w:r>
        <w:rPr>
          <w:color w:val="221F1F"/>
          <w:spacing w:val="47"/>
        </w:rPr>
        <w:t> </w:t>
      </w:r>
      <w:r>
        <w:rPr>
          <w:color w:val="221F1F"/>
        </w:rPr>
        <w:t>senza</w:t>
      </w:r>
      <w:r>
        <w:rPr>
          <w:color w:val="221F1F"/>
          <w:spacing w:val="48"/>
        </w:rPr>
        <w:t> </w:t>
      </w:r>
      <w:r>
        <w:rPr>
          <w:color w:val="221F1F"/>
        </w:rPr>
        <w:t>che</w:t>
      </w:r>
    </w:p>
    <w:p>
      <w:pPr>
        <w:pStyle w:val="BodyText"/>
        <w:spacing w:before="33"/>
        <w:ind w:left="393"/>
        <w:jc w:val="both"/>
      </w:pPr>
      <w:r>
        <w:rPr>
          <w:color w:val="221F1F"/>
        </w:rPr>
        <w:t>l’interessato</w:t>
      </w:r>
      <w:r>
        <w:rPr>
          <w:color w:val="221F1F"/>
          <w:spacing w:val="-3"/>
        </w:rPr>
        <w:t> </w:t>
      </w:r>
      <w:r>
        <w:rPr>
          <w:color w:val="221F1F"/>
        </w:rPr>
        <w:t>ripresenti</w:t>
      </w:r>
      <w:r>
        <w:rPr>
          <w:color w:val="221F1F"/>
          <w:spacing w:val="-3"/>
        </w:rPr>
        <w:t> </w:t>
      </w:r>
      <w:r>
        <w:rPr>
          <w:color w:val="221F1F"/>
        </w:rPr>
        <w:t>l’istanza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4"/>
        </w:rPr>
        <w:t> </w:t>
      </w:r>
      <w:r>
        <w:rPr>
          <w:color w:val="221F1F"/>
        </w:rPr>
        <w:t>invii</w:t>
      </w:r>
      <w:r>
        <w:rPr>
          <w:color w:val="221F1F"/>
          <w:spacing w:val="-3"/>
        </w:rPr>
        <w:t> </w:t>
      </w:r>
      <w:r>
        <w:rPr>
          <w:color w:val="221F1F"/>
        </w:rPr>
        <w:t>nuovamente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7"/>
        </w:rPr>
        <w:t> </w:t>
      </w:r>
      <w:r>
        <w:rPr>
          <w:color w:val="221F1F"/>
        </w:rPr>
        <w:t>documentazione.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Tuttavia, dal momento in cui vengono meno le condizioni per avere diritto al beneficio</w:t>
      </w:r>
      <w:r>
        <w:rPr>
          <w:color w:val="221F1F"/>
          <w:spacing w:val="1"/>
        </w:rPr>
        <w:t> </w:t>
      </w:r>
      <w:r>
        <w:rPr>
          <w:color w:val="221F1F"/>
        </w:rPr>
        <w:t>(per esempio perché l’auto viene venduta) l’interessato deve comunicarlo allo stesso</w:t>
      </w:r>
      <w:r>
        <w:rPr>
          <w:color w:val="221F1F"/>
          <w:spacing w:val="1"/>
        </w:rPr>
        <w:t> </w:t>
      </w:r>
      <w:r>
        <w:rPr>
          <w:color w:val="221F1F"/>
        </w:rPr>
        <w:t>ufficio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cui era</w:t>
      </w:r>
      <w:r>
        <w:rPr>
          <w:color w:val="221F1F"/>
          <w:spacing w:val="-2"/>
        </w:rPr>
        <w:t> </w:t>
      </w:r>
      <w:r>
        <w:rPr>
          <w:color w:val="221F1F"/>
        </w:rPr>
        <w:t>stata</w:t>
      </w:r>
      <w:r>
        <w:rPr>
          <w:color w:val="221F1F"/>
          <w:spacing w:val="-1"/>
        </w:rPr>
        <w:t> </w:t>
      </w:r>
      <w:r>
        <w:rPr>
          <w:color w:val="221F1F"/>
        </w:rPr>
        <w:t>richiesta</w:t>
      </w:r>
      <w:r>
        <w:rPr>
          <w:color w:val="221F1F"/>
          <w:spacing w:val="-1"/>
        </w:rPr>
        <w:t> </w:t>
      </w:r>
      <w:r>
        <w:rPr>
          <w:color w:val="221F1F"/>
        </w:rPr>
        <w:t>l’esenzione.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Gli uffici che ricevono l’istanza trasmettono al sistema informativo dell’Anagrafe tributaria</w:t>
      </w:r>
      <w:r>
        <w:rPr>
          <w:color w:val="221F1F"/>
          <w:spacing w:val="-61"/>
        </w:rPr>
        <w:t> </w:t>
      </w:r>
      <w:r>
        <w:rPr>
          <w:color w:val="221F1F"/>
        </w:rPr>
        <w:t>i dati contenuti nella stessa (protocollo e data, codice fiscale del richiedente, targa e tipo</w:t>
      </w:r>
      <w:r>
        <w:rPr>
          <w:color w:val="221F1F"/>
          <w:spacing w:val="1"/>
        </w:rPr>
        <w:t> </w:t>
      </w:r>
      <w:r>
        <w:rPr>
          <w:color w:val="221F1F"/>
        </w:rPr>
        <w:t>di veicolo, eventuale codice fiscale del proprietario di cui il richiedente è fiscalmente a</w:t>
      </w:r>
      <w:r>
        <w:rPr>
          <w:color w:val="221F1F"/>
          <w:spacing w:val="1"/>
        </w:rPr>
        <w:t> </w:t>
      </w:r>
      <w:r>
        <w:rPr>
          <w:color w:val="221F1F"/>
        </w:rPr>
        <w:t>carico).</w:t>
      </w:r>
    </w:p>
    <w:p>
      <w:pPr>
        <w:pStyle w:val="BodyText"/>
        <w:spacing w:line="218" w:lineRule="exact"/>
        <w:ind w:left="393"/>
        <w:jc w:val="both"/>
      </w:pPr>
      <w:r>
        <w:rPr>
          <w:color w:val="221F1F"/>
        </w:rPr>
        <w:t>Devono</w:t>
      </w:r>
      <w:r>
        <w:rPr>
          <w:color w:val="221F1F"/>
          <w:spacing w:val="54"/>
        </w:rPr>
        <w:t> </w:t>
      </w:r>
      <w:r>
        <w:rPr>
          <w:color w:val="221F1F"/>
        </w:rPr>
        <w:t>inoltre</w:t>
      </w:r>
      <w:r>
        <w:rPr>
          <w:color w:val="221F1F"/>
          <w:spacing w:val="54"/>
        </w:rPr>
        <w:t> </w:t>
      </w:r>
      <w:r>
        <w:rPr>
          <w:color w:val="221F1F"/>
        </w:rPr>
        <w:t>dare</w:t>
      </w:r>
      <w:r>
        <w:rPr>
          <w:color w:val="221F1F"/>
          <w:spacing w:val="54"/>
        </w:rPr>
        <w:t> </w:t>
      </w:r>
      <w:r>
        <w:rPr>
          <w:color w:val="221F1F"/>
        </w:rPr>
        <w:t>notizia</w:t>
      </w:r>
      <w:r>
        <w:rPr>
          <w:color w:val="221F1F"/>
          <w:spacing w:val="54"/>
        </w:rPr>
        <w:t> </w:t>
      </w:r>
      <w:r>
        <w:rPr>
          <w:color w:val="221F1F"/>
        </w:rPr>
        <w:t>agli</w:t>
      </w:r>
      <w:r>
        <w:rPr>
          <w:color w:val="221F1F"/>
          <w:spacing w:val="55"/>
        </w:rPr>
        <w:t> </w:t>
      </w:r>
      <w:r>
        <w:rPr>
          <w:color w:val="221F1F"/>
        </w:rPr>
        <w:t>interessati</w:t>
      </w:r>
      <w:r>
        <w:rPr>
          <w:color w:val="221F1F"/>
          <w:spacing w:val="55"/>
        </w:rPr>
        <w:t> </w:t>
      </w:r>
      <w:r>
        <w:rPr>
          <w:color w:val="221F1F"/>
        </w:rPr>
        <w:t>sia</w:t>
      </w:r>
      <w:r>
        <w:rPr>
          <w:color w:val="221F1F"/>
          <w:spacing w:val="54"/>
        </w:rPr>
        <w:t> </w:t>
      </w:r>
      <w:r>
        <w:rPr>
          <w:color w:val="221F1F"/>
        </w:rPr>
        <w:t>dell’inserimento</w:t>
      </w:r>
      <w:r>
        <w:rPr>
          <w:color w:val="221F1F"/>
          <w:spacing w:val="55"/>
        </w:rPr>
        <w:t> </w:t>
      </w:r>
      <w:r>
        <w:rPr>
          <w:color w:val="221F1F"/>
        </w:rPr>
        <w:t>del</w:t>
      </w:r>
      <w:r>
        <w:rPr>
          <w:color w:val="221F1F"/>
          <w:spacing w:val="55"/>
        </w:rPr>
        <w:t> </w:t>
      </w:r>
      <w:r>
        <w:rPr>
          <w:color w:val="221F1F"/>
        </w:rPr>
        <w:t>veicolo</w:t>
      </w:r>
      <w:r>
        <w:rPr>
          <w:color w:val="221F1F"/>
          <w:spacing w:val="55"/>
        </w:rPr>
        <w:t> </w:t>
      </w:r>
      <w:r>
        <w:rPr>
          <w:color w:val="221F1F"/>
        </w:rPr>
        <w:t>tra</w:t>
      </w:r>
      <w:r>
        <w:rPr>
          <w:color w:val="221F1F"/>
          <w:spacing w:val="54"/>
        </w:rPr>
        <w:t> </w:t>
      </w:r>
      <w:r>
        <w:rPr>
          <w:color w:val="221F1F"/>
        </w:rPr>
        <w:t>quelli</w:t>
      </w:r>
    </w:p>
    <w:p>
      <w:pPr>
        <w:pStyle w:val="BodyText"/>
        <w:spacing w:before="33"/>
        <w:ind w:left="393"/>
        <w:jc w:val="both"/>
      </w:pPr>
      <w:r>
        <w:rPr>
          <w:color w:val="221F1F"/>
        </w:rPr>
        <w:t>ammessi</w:t>
      </w:r>
      <w:r>
        <w:rPr>
          <w:color w:val="221F1F"/>
          <w:spacing w:val="-5"/>
        </w:rPr>
        <w:t> </w:t>
      </w:r>
      <w:r>
        <w:rPr>
          <w:color w:val="221F1F"/>
        </w:rPr>
        <w:t>all’esenzione</w:t>
      </w:r>
      <w:r>
        <w:rPr>
          <w:color w:val="221F1F"/>
          <w:spacing w:val="-3"/>
        </w:rPr>
        <w:t> </w:t>
      </w:r>
      <w:r>
        <w:rPr>
          <w:color w:val="221F1F"/>
        </w:rPr>
        <w:t>sia</w:t>
      </w:r>
      <w:r>
        <w:rPr>
          <w:color w:val="221F1F"/>
          <w:spacing w:val="-7"/>
        </w:rPr>
        <w:t> </w:t>
      </w:r>
      <w:r>
        <w:rPr>
          <w:color w:val="221F1F"/>
        </w:rPr>
        <w:t>dell’eventuale</w:t>
      </w:r>
      <w:r>
        <w:rPr>
          <w:color w:val="221F1F"/>
          <w:spacing w:val="-4"/>
        </w:rPr>
        <w:t> </w:t>
      </w:r>
      <w:r>
        <w:rPr>
          <w:color w:val="221F1F"/>
        </w:rPr>
        <w:t>non</w:t>
      </w:r>
      <w:r>
        <w:rPr>
          <w:color w:val="221F1F"/>
          <w:spacing w:val="-3"/>
        </w:rPr>
        <w:t> </w:t>
      </w:r>
      <w:r>
        <w:rPr>
          <w:color w:val="221F1F"/>
        </w:rPr>
        <w:t>accoglimento</w:t>
      </w:r>
      <w:r>
        <w:rPr>
          <w:color w:val="221F1F"/>
          <w:spacing w:val="-3"/>
        </w:rPr>
        <w:t> </w:t>
      </w:r>
      <w:r>
        <w:rPr>
          <w:color w:val="221F1F"/>
        </w:rPr>
        <w:t>dell’istanza.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0.52pt;margin-top:14.575857pt;width:420.95pt;height:28.45pt;mso-position-horizontal-relative:page;mso-position-vertical-relative:paragraph;z-index:-15719936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before="18"/>
                    <w:ind w:left="108"/>
                  </w:pPr>
                  <w:r>
                    <w:rPr/>
                    <w:t>Non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necessario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esporre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sull’auto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alcun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avviso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contrassegno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cui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emerga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il</w:t>
                  </w:r>
                </w:p>
                <w:p>
                  <w:pPr>
                    <w:pStyle w:val="BodyText"/>
                    <w:spacing w:before="31"/>
                    <w:ind w:left="108"/>
                  </w:pPr>
                  <w:r>
                    <w:rPr/>
                    <w:t>mezzo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dovuto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pagamento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bollo.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00"/>
      </w:pPr>
      <w:bookmarkStart w:name="_bookmark7" w:id="11"/>
      <w:bookmarkEnd w:id="11"/>
      <w:r>
        <w:rPr>
          <w:b w:val="0"/>
        </w:rPr>
      </w:r>
      <w:r>
        <w:rPr>
          <w:color w:val="D21633"/>
        </w:rPr>
        <w:t>L’esenzione</w:t>
      </w:r>
      <w:r>
        <w:rPr>
          <w:color w:val="D21633"/>
          <w:spacing w:val="-5"/>
        </w:rPr>
        <w:t> </w:t>
      </w:r>
      <w:r>
        <w:rPr>
          <w:color w:val="D21633"/>
        </w:rPr>
        <w:t>dall’imposta</w:t>
      </w:r>
      <w:r>
        <w:rPr>
          <w:color w:val="D21633"/>
          <w:spacing w:val="-4"/>
        </w:rPr>
        <w:t> </w:t>
      </w:r>
      <w:r>
        <w:rPr>
          <w:color w:val="D21633"/>
        </w:rPr>
        <w:t>di</w:t>
      </w:r>
      <w:r>
        <w:rPr>
          <w:color w:val="D21633"/>
          <w:spacing w:val="-5"/>
        </w:rPr>
        <w:t> </w:t>
      </w:r>
      <w:r>
        <w:rPr>
          <w:color w:val="D21633"/>
        </w:rPr>
        <w:t>trascrizione</w:t>
      </w:r>
      <w:r>
        <w:rPr>
          <w:color w:val="D21633"/>
          <w:spacing w:val="-5"/>
        </w:rPr>
        <w:t> </w:t>
      </w:r>
      <w:r>
        <w:rPr>
          <w:color w:val="D21633"/>
        </w:rPr>
        <w:t>sui</w:t>
      </w:r>
      <w:r>
        <w:rPr>
          <w:color w:val="D21633"/>
          <w:spacing w:val="-4"/>
        </w:rPr>
        <w:t> </w:t>
      </w:r>
      <w:r>
        <w:rPr>
          <w:color w:val="D21633"/>
        </w:rPr>
        <w:t>passaggi</w:t>
      </w:r>
      <w:r>
        <w:rPr>
          <w:color w:val="D21633"/>
          <w:spacing w:val="-1"/>
        </w:rPr>
        <w:t> </w:t>
      </w:r>
      <w:r>
        <w:rPr>
          <w:color w:val="D21633"/>
        </w:rPr>
        <w:t>di</w:t>
      </w:r>
      <w:r>
        <w:rPr>
          <w:color w:val="D21633"/>
          <w:spacing w:val="-5"/>
        </w:rPr>
        <w:t> </w:t>
      </w:r>
      <w:r>
        <w:rPr>
          <w:color w:val="D21633"/>
        </w:rPr>
        <w:t>proprietà</w:t>
      </w:r>
    </w:p>
    <w:p>
      <w:pPr>
        <w:pStyle w:val="BodyText"/>
        <w:spacing w:line="276" w:lineRule="auto" w:before="243"/>
        <w:ind w:left="393" w:right="453"/>
        <w:jc w:val="both"/>
      </w:pPr>
      <w:r>
        <w:rPr>
          <w:color w:val="221F1F"/>
        </w:rPr>
        <w:t>I veicoli destinati al trasporto o alla guida di disabili (appartenenti alle categorie indicate</w:t>
      </w:r>
      <w:r>
        <w:rPr>
          <w:color w:val="221F1F"/>
          <w:spacing w:val="1"/>
        </w:rPr>
        <w:t> </w:t>
      </w:r>
      <w:r>
        <w:rPr>
          <w:color w:val="221F1F"/>
        </w:rPr>
        <w:t>nella</w:t>
      </w:r>
      <w:r>
        <w:rPr>
          <w:color w:val="221F1F"/>
          <w:spacing w:val="1"/>
        </w:rPr>
        <w:t> </w:t>
      </w:r>
      <w:r>
        <w:rPr>
          <w:color w:val="221F1F"/>
        </w:rPr>
        <w:t>tabella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paragrafo</w:t>
      </w:r>
      <w:r>
        <w:rPr>
          <w:color w:val="221F1F"/>
          <w:spacing w:val="1"/>
        </w:rPr>
        <w:t> </w:t>
      </w:r>
      <w:r>
        <w:rPr>
          <w:color w:val="221F1F"/>
        </w:rPr>
        <w:t>“Per</w:t>
      </w:r>
      <w:r>
        <w:rPr>
          <w:color w:val="221F1F"/>
          <w:spacing w:val="1"/>
        </w:rPr>
        <w:t> </w:t>
      </w:r>
      <w:r>
        <w:rPr>
          <w:color w:val="221F1F"/>
        </w:rPr>
        <w:t>quali</w:t>
      </w:r>
      <w:r>
        <w:rPr>
          <w:color w:val="221F1F"/>
          <w:spacing w:val="1"/>
        </w:rPr>
        <w:t> </w:t>
      </w:r>
      <w:r>
        <w:rPr>
          <w:color w:val="221F1F"/>
        </w:rPr>
        <w:t>veicoli”),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esentati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pagamento</w:t>
      </w:r>
      <w:r>
        <w:rPr>
          <w:color w:val="221F1F"/>
          <w:spacing w:val="-61"/>
        </w:rPr>
        <w:t> </w:t>
      </w:r>
      <w:r>
        <w:rPr>
          <w:color w:val="221F1F"/>
        </w:rPr>
        <w:t>dell’imposta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trascrizione</w:t>
      </w:r>
      <w:r>
        <w:rPr>
          <w:color w:val="221F1F"/>
          <w:spacing w:val="-5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PRA</w:t>
      </w:r>
      <w:r>
        <w:rPr>
          <w:color w:val="221F1F"/>
          <w:spacing w:val="-3"/>
        </w:rPr>
        <w:t> </w:t>
      </w:r>
      <w:r>
        <w:rPr>
          <w:color w:val="221F1F"/>
        </w:rPr>
        <w:t>dovuta</w:t>
      </w:r>
      <w:r>
        <w:rPr>
          <w:color w:val="221F1F"/>
          <w:spacing w:val="-3"/>
        </w:rPr>
        <w:t> </w:t>
      </w:r>
      <w:r>
        <w:rPr>
          <w:color w:val="221F1F"/>
        </w:rPr>
        <w:t>per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registrazione</w:t>
      </w:r>
      <w:r>
        <w:rPr>
          <w:color w:val="221F1F"/>
          <w:spacing w:val="-3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passaggi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proprietà.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L’esenzione</w:t>
      </w:r>
      <w:r>
        <w:rPr>
          <w:color w:val="221F1F"/>
          <w:spacing w:val="-3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è</w:t>
      </w:r>
      <w:r>
        <w:rPr>
          <w:color w:val="221F1F"/>
          <w:spacing w:val="-2"/>
        </w:rPr>
        <w:t> </w:t>
      </w:r>
      <w:r>
        <w:rPr>
          <w:color w:val="221F1F"/>
        </w:rPr>
        <w:t>prevista</w:t>
      </w:r>
      <w:r>
        <w:rPr>
          <w:color w:val="221F1F"/>
          <w:spacing w:val="-6"/>
        </w:rPr>
        <w:t> </w:t>
      </w:r>
      <w:r>
        <w:rPr>
          <w:color w:val="221F1F"/>
        </w:rPr>
        <w:t>per</w:t>
      </w:r>
      <w:r>
        <w:rPr>
          <w:color w:val="221F1F"/>
          <w:spacing w:val="-2"/>
        </w:rPr>
        <w:t> </w:t>
      </w:r>
      <w:r>
        <w:rPr>
          <w:color w:val="221F1F"/>
        </w:rPr>
        <w:t>i</w:t>
      </w:r>
      <w:r>
        <w:rPr>
          <w:color w:val="221F1F"/>
          <w:spacing w:val="-1"/>
        </w:rPr>
        <w:t> </w:t>
      </w:r>
      <w:r>
        <w:rPr>
          <w:color w:val="221F1F"/>
        </w:rPr>
        <w:t>veicoli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vedenti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sordi.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 w:before="1"/>
        <w:ind w:left="393" w:right="460"/>
        <w:jc w:val="both"/>
      </w:pPr>
      <w:r>
        <w:rPr>
          <w:color w:val="221F1F"/>
        </w:rPr>
        <w:t>Il beneficio è riconosciuto sia per la prima iscrizione al PRA di un veicolo nuovo sia per la</w:t>
      </w:r>
      <w:r>
        <w:rPr>
          <w:color w:val="221F1F"/>
          <w:spacing w:val="1"/>
        </w:rPr>
        <w:t> </w:t>
      </w:r>
      <w:r>
        <w:rPr>
          <w:color w:val="221F1F"/>
        </w:rPr>
        <w:t>trascrizione</w:t>
      </w:r>
      <w:r>
        <w:rPr>
          <w:color w:val="221F1F"/>
          <w:spacing w:val="-2"/>
        </w:rPr>
        <w:t> </w:t>
      </w:r>
      <w:r>
        <w:rPr>
          <w:color w:val="221F1F"/>
        </w:rPr>
        <w:t>di un</w:t>
      </w:r>
      <w:r>
        <w:rPr>
          <w:color w:val="221F1F"/>
          <w:spacing w:val="-1"/>
        </w:rPr>
        <w:t> </w:t>
      </w:r>
      <w:r>
        <w:rPr>
          <w:color w:val="221F1F"/>
        </w:rPr>
        <w:t>passaggio di proprietà</w:t>
      </w:r>
      <w:r>
        <w:rPr>
          <w:color w:val="221F1F"/>
          <w:spacing w:val="-2"/>
        </w:rPr>
        <w:t> </w:t>
      </w:r>
      <w:r>
        <w:rPr>
          <w:color w:val="221F1F"/>
        </w:rPr>
        <w:t>di un veicolo</w:t>
      </w:r>
      <w:r>
        <w:rPr>
          <w:color w:val="221F1F"/>
          <w:spacing w:val="-4"/>
        </w:rPr>
        <w:t> </w:t>
      </w:r>
      <w:r>
        <w:rPr>
          <w:color w:val="221F1F"/>
        </w:rPr>
        <w:t>usato.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L’esenzione deve essere richiesta esclusivamente al PRA territorialmente competente e</w:t>
      </w:r>
      <w:r>
        <w:rPr>
          <w:color w:val="221F1F"/>
          <w:spacing w:val="1"/>
        </w:rPr>
        <w:t> </w:t>
      </w:r>
      <w:r>
        <w:rPr>
          <w:color w:val="221F1F"/>
        </w:rPr>
        <w:t>spetta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di intestazione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veicolo al</w:t>
      </w:r>
      <w:r>
        <w:rPr>
          <w:color w:val="221F1F"/>
          <w:spacing w:val="1"/>
        </w:rPr>
        <w:t> </w:t>
      </w:r>
      <w:r>
        <w:rPr>
          <w:color w:val="221F1F"/>
        </w:rPr>
        <w:t>familiare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quale</w:t>
      </w:r>
      <w:r>
        <w:rPr>
          <w:color w:val="221F1F"/>
          <w:spacing w:val="1"/>
        </w:rPr>
        <w:t> </w:t>
      </w:r>
      <w:r>
        <w:rPr>
          <w:color w:val="221F1F"/>
        </w:rPr>
        <w:t>il disabile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fiscalmente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carico.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2"/>
        <w:spacing w:line="276" w:lineRule="auto" w:before="124"/>
        <w:ind w:right="454"/>
      </w:pPr>
      <w:r>
        <w:rPr/>
        <w:pict>
          <v:shape style="position:absolute;margin-left:4.949317pt;margin-top:226.78656pt;width:12.45pt;height:280.7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8" w:id="12"/>
      <w:bookmarkEnd w:id="12"/>
      <w:r>
        <w:rPr>
          <w:b w:val="0"/>
        </w:rPr>
      </w:r>
      <w:r>
        <w:rPr>
          <w:color w:val="D21633"/>
        </w:rPr>
        <w:t>Quando le agevolazioni sono concesse al familiare della persona</w:t>
      </w:r>
      <w:r>
        <w:rPr>
          <w:color w:val="D21633"/>
          <w:spacing w:val="1"/>
        </w:rPr>
        <w:t> </w:t>
      </w:r>
      <w:r>
        <w:rPr>
          <w:color w:val="D21633"/>
        </w:rPr>
        <w:t>con disabilità</w:t>
      </w:r>
    </w:p>
    <w:p>
      <w:pPr>
        <w:pStyle w:val="BodyText"/>
        <w:spacing w:line="276" w:lineRule="auto" w:before="199"/>
        <w:ind w:left="393" w:right="453"/>
        <w:jc w:val="both"/>
      </w:pPr>
      <w:r>
        <w:rPr>
          <w:color w:val="221F1F"/>
        </w:rPr>
        <w:t>Può</w:t>
      </w:r>
      <w:r>
        <w:rPr>
          <w:color w:val="221F1F"/>
          <w:spacing w:val="1"/>
        </w:rPr>
        <w:t> </w:t>
      </w:r>
      <w:r>
        <w:rPr>
          <w:color w:val="221F1F"/>
        </w:rPr>
        <w:t>beneficiare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1"/>
        </w:rPr>
        <w:t> </w:t>
      </w:r>
      <w:r>
        <w:rPr>
          <w:color w:val="221F1F"/>
        </w:rPr>
        <w:t>sopra</w:t>
      </w:r>
      <w:r>
        <w:rPr>
          <w:color w:val="221F1F"/>
          <w:spacing w:val="1"/>
        </w:rPr>
        <w:t> </w:t>
      </w:r>
      <w:r>
        <w:rPr>
          <w:color w:val="221F1F"/>
        </w:rPr>
        <w:t>descritte</w:t>
      </w:r>
      <w:r>
        <w:rPr>
          <w:color w:val="221F1F"/>
          <w:spacing w:val="1"/>
        </w:rPr>
        <w:t> </w:t>
      </w:r>
      <w:r>
        <w:rPr>
          <w:color w:val="221F1F"/>
        </w:rPr>
        <w:t>(Irpef,</w:t>
      </w:r>
      <w:r>
        <w:rPr>
          <w:color w:val="221F1F"/>
          <w:spacing w:val="1"/>
        </w:rPr>
        <w:t> </w:t>
      </w:r>
      <w:r>
        <w:rPr>
          <w:color w:val="221F1F"/>
        </w:rPr>
        <w:t>Iva,</w:t>
      </w:r>
      <w:r>
        <w:rPr>
          <w:color w:val="221F1F"/>
          <w:spacing w:val="1"/>
        </w:rPr>
        <w:t> </w:t>
      </w:r>
      <w:r>
        <w:rPr>
          <w:color w:val="221F1F"/>
        </w:rPr>
        <w:t>bollo,</w:t>
      </w:r>
      <w:r>
        <w:rPr>
          <w:color w:val="221F1F"/>
          <w:spacing w:val="1"/>
        </w:rPr>
        <w:t> </w:t>
      </w:r>
      <w:r>
        <w:rPr>
          <w:color w:val="221F1F"/>
        </w:rPr>
        <w:t>imposta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trascrizione), invece che la persona con disabilità, il familiare che ne sostiene la spesa, a</w:t>
      </w:r>
      <w:r>
        <w:rPr>
          <w:color w:val="221F1F"/>
          <w:spacing w:val="1"/>
        </w:rPr>
        <w:t> </w:t>
      </w:r>
      <w:r>
        <w:rPr>
          <w:color w:val="221F1F"/>
        </w:rPr>
        <w:t>condizione</w:t>
      </w:r>
      <w:r>
        <w:rPr>
          <w:color w:val="221F1F"/>
          <w:spacing w:val="-2"/>
        </w:rPr>
        <w:t> </w:t>
      </w:r>
      <w:r>
        <w:rPr>
          <w:color w:val="221F1F"/>
        </w:rPr>
        <w:t>che</w:t>
      </w:r>
      <w:r>
        <w:rPr>
          <w:color w:val="221F1F"/>
          <w:spacing w:val="-1"/>
        </w:rPr>
        <w:t> </w:t>
      </w:r>
      <w:r>
        <w:rPr>
          <w:color w:val="221F1F"/>
        </w:rPr>
        <w:t>il portatore</w:t>
      </w:r>
      <w:r>
        <w:rPr>
          <w:color w:val="221F1F"/>
          <w:spacing w:val="-4"/>
        </w:rPr>
        <w:t> </w:t>
      </w:r>
      <w:r>
        <w:rPr>
          <w:color w:val="221F1F"/>
        </w:rPr>
        <w:t>di handicap</w:t>
      </w:r>
      <w:r>
        <w:rPr>
          <w:color w:val="221F1F"/>
          <w:spacing w:val="-1"/>
        </w:rPr>
        <w:t> </w:t>
      </w:r>
      <w:r>
        <w:rPr>
          <w:color w:val="221F1F"/>
        </w:rPr>
        <w:t>sia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suo carico ai</w:t>
      </w:r>
      <w:r>
        <w:rPr>
          <w:color w:val="221F1F"/>
          <w:spacing w:val="-1"/>
        </w:rPr>
        <w:t> </w:t>
      </w:r>
      <w:r>
        <w:rPr>
          <w:color w:val="221F1F"/>
        </w:rPr>
        <w:t>fini</w:t>
      </w:r>
      <w:r>
        <w:rPr>
          <w:color w:val="221F1F"/>
          <w:spacing w:val="-1"/>
        </w:rPr>
        <w:t> </w:t>
      </w:r>
      <w:r>
        <w:rPr>
          <w:color w:val="221F1F"/>
        </w:rPr>
        <w:t>fiscali.</w:t>
      </w: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questo</w:t>
      </w:r>
      <w:r>
        <w:rPr>
          <w:color w:val="221F1F"/>
          <w:spacing w:val="1"/>
        </w:rPr>
        <w:t> </w:t>
      </w:r>
      <w:r>
        <w:rPr>
          <w:color w:val="221F1F"/>
        </w:rPr>
        <w:t>caso,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documento</w:t>
      </w:r>
      <w:r>
        <w:rPr>
          <w:color w:val="221F1F"/>
          <w:spacing w:val="1"/>
        </w:rPr>
        <w:t> </w:t>
      </w:r>
      <w:r>
        <w:rPr>
          <w:color w:val="221F1F"/>
        </w:rPr>
        <w:t>comprovante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spesa</w:t>
      </w:r>
      <w:r>
        <w:rPr>
          <w:color w:val="221F1F"/>
          <w:spacing w:val="1"/>
        </w:rPr>
        <w:t> </w:t>
      </w:r>
      <w:r>
        <w:rPr>
          <w:color w:val="221F1F"/>
        </w:rPr>
        <w:t>può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intestato</w:t>
      </w:r>
      <w:r>
        <w:rPr>
          <w:color w:val="221F1F"/>
          <w:spacing w:val="1"/>
        </w:rPr>
        <w:t> </w:t>
      </w:r>
      <w:r>
        <w:rPr>
          <w:color w:val="221F1F"/>
        </w:rPr>
        <w:t>indifferentemente</w:t>
      </w:r>
      <w:r>
        <w:rPr>
          <w:color w:val="221F1F"/>
          <w:spacing w:val="-2"/>
        </w:rPr>
        <w:t> </w:t>
      </w:r>
      <w:r>
        <w:rPr>
          <w:color w:val="221F1F"/>
        </w:rPr>
        <w:t>alla</w:t>
      </w:r>
      <w:r>
        <w:rPr>
          <w:color w:val="221F1F"/>
          <w:spacing w:val="-2"/>
        </w:rPr>
        <w:t> </w:t>
      </w:r>
      <w:r>
        <w:rPr>
          <w:color w:val="221F1F"/>
        </w:rPr>
        <w:t>persona</w:t>
      </w:r>
      <w:r>
        <w:rPr>
          <w:color w:val="221F1F"/>
          <w:spacing w:val="-2"/>
        </w:rPr>
        <w:t> </w:t>
      </w:r>
      <w:r>
        <w:rPr>
          <w:color w:val="221F1F"/>
        </w:rPr>
        <w:t>disabile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familiare</w:t>
      </w:r>
      <w:r>
        <w:rPr>
          <w:color w:val="221F1F"/>
          <w:spacing w:val="-4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quale</w:t>
      </w:r>
      <w:r>
        <w:rPr>
          <w:color w:val="221F1F"/>
          <w:spacing w:val="-2"/>
        </w:rPr>
        <w:t> </w:t>
      </w:r>
      <w:r>
        <w:rPr>
          <w:color w:val="221F1F"/>
        </w:rPr>
        <w:t>egli</w:t>
      </w:r>
      <w:r>
        <w:rPr>
          <w:color w:val="221F1F"/>
          <w:spacing w:val="-1"/>
        </w:rPr>
        <w:t> </w:t>
      </w:r>
      <w:r>
        <w:rPr>
          <w:color w:val="221F1F"/>
        </w:rPr>
        <w:t>risulti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considerato</w:t>
      </w:r>
      <w:r>
        <w:rPr>
          <w:color w:val="221F1F"/>
          <w:spacing w:val="1"/>
        </w:rPr>
        <w:t> </w:t>
      </w:r>
      <w:r>
        <w:rPr>
          <w:color w:val="221F1F"/>
        </w:rPr>
        <w:t>“fiscalmente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carico”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1"/>
        </w:rPr>
        <w:t> </w:t>
      </w: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avere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63"/>
        </w:rPr>
        <w:t> </w:t>
      </w:r>
      <w:r>
        <w:rPr>
          <w:color w:val="221F1F"/>
        </w:rPr>
        <w:t>reddito</w:t>
      </w:r>
      <w:r>
        <w:rPr>
          <w:color w:val="221F1F"/>
          <w:spacing w:val="1"/>
        </w:rPr>
        <w:t> </w:t>
      </w:r>
      <w:r>
        <w:rPr>
          <w:color w:val="221F1F"/>
        </w:rPr>
        <w:t>complessivo annuo non superiore a </w:t>
      </w:r>
      <w:r>
        <w:rPr>
          <w:b/>
          <w:color w:val="221F1F"/>
        </w:rPr>
        <w:t>2.840,51 </w:t>
      </w:r>
      <w:r>
        <w:rPr>
          <w:color w:val="221F1F"/>
        </w:rPr>
        <w:t>euro (4.000 euro, dal 1</w:t>
      </w:r>
      <w:r>
        <w:rPr>
          <w:color w:val="221F1F"/>
          <w:spacing w:val="63"/>
        </w:rPr>
        <w:t> </w:t>
      </w:r>
      <w:r>
        <w:rPr>
          <w:color w:val="221F1F"/>
        </w:rPr>
        <w:t>gennaio 2019, per</w:t>
      </w:r>
      <w:r>
        <w:rPr>
          <w:color w:val="221F1F"/>
          <w:spacing w:val="-60"/>
        </w:rPr>
        <w:t> </w:t>
      </w:r>
      <w:r>
        <w:rPr>
          <w:color w:val="221F1F"/>
        </w:rPr>
        <w:t>i</w:t>
      </w:r>
      <w:r>
        <w:rPr>
          <w:color w:val="221F1F"/>
          <w:spacing w:val="-1"/>
        </w:rPr>
        <w:t> </w:t>
      </w:r>
      <w:r>
        <w:rPr>
          <w:color w:val="221F1F"/>
        </w:rPr>
        <w:t>figli di età</w:t>
      </w:r>
      <w:r>
        <w:rPr>
          <w:color w:val="221F1F"/>
          <w:spacing w:val="-1"/>
        </w:rPr>
        <w:t> </w:t>
      </w:r>
      <w:r>
        <w:rPr>
          <w:color w:val="221F1F"/>
        </w:rPr>
        <w:t>non superiore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24</w:t>
      </w:r>
      <w:r>
        <w:rPr>
          <w:color w:val="221F1F"/>
          <w:spacing w:val="-1"/>
        </w:rPr>
        <w:t> </w:t>
      </w:r>
      <w:r>
        <w:rPr>
          <w:color w:val="221F1F"/>
        </w:rPr>
        <w:t>anni).</w:t>
      </w: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Per il raggiungimento di questo limite non va tenuto conto dei redditi esenti, come, per</w:t>
      </w:r>
      <w:r>
        <w:rPr>
          <w:color w:val="221F1F"/>
          <w:spacing w:val="1"/>
        </w:rPr>
        <w:t> </w:t>
      </w:r>
      <w:r>
        <w:rPr>
          <w:color w:val="221F1F"/>
        </w:rPr>
        <w:t>esempio, le pensioni sociali, le indennità (comprese quelle di accompagnamento), le</w:t>
      </w:r>
      <w:r>
        <w:rPr>
          <w:color w:val="221F1F"/>
          <w:spacing w:val="1"/>
        </w:rPr>
        <w:t> </w:t>
      </w:r>
      <w:r>
        <w:rPr>
          <w:color w:val="221F1F"/>
        </w:rPr>
        <w:t>pensioni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gli</w:t>
      </w:r>
      <w:r>
        <w:rPr>
          <w:color w:val="221F1F"/>
          <w:spacing w:val="-1"/>
        </w:rPr>
        <w:t> </w:t>
      </w:r>
      <w:r>
        <w:rPr>
          <w:color w:val="221F1F"/>
        </w:rPr>
        <w:t>assegni erogati</w:t>
      </w:r>
      <w:r>
        <w:rPr>
          <w:color w:val="221F1F"/>
          <w:spacing w:val="-1"/>
        </w:rPr>
        <w:t> </w:t>
      </w:r>
      <w:r>
        <w:rPr>
          <w:color w:val="221F1F"/>
        </w:rPr>
        <w:t>ai</w:t>
      </w:r>
      <w:r>
        <w:rPr>
          <w:color w:val="221F1F"/>
          <w:spacing w:val="-1"/>
        </w:rPr>
        <w:t> </w:t>
      </w:r>
      <w:r>
        <w:rPr>
          <w:color w:val="221F1F"/>
        </w:rPr>
        <w:t>ciechi</w:t>
      </w:r>
      <w:r>
        <w:rPr>
          <w:color w:val="221F1F"/>
          <w:spacing w:val="-1"/>
        </w:rPr>
        <w:t> </w:t>
      </w:r>
      <w:r>
        <w:rPr>
          <w:color w:val="221F1F"/>
        </w:rPr>
        <w:t>civili,</w:t>
      </w:r>
      <w:r>
        <w:rPr>
          <w:color w:val="221F1F"/>
          <w:spacing w:val="-2"/>
        </w:rPr>
        <w:t> </w:t>
      </w:r>
      <w:r>
        <w:rPr>
          <w:color w:val="221F1F"/>
        </w:rPr>
        <w:t>ai</w:t>
      </w:r>
      <w:r>
        <w:rPr>
          <w:color w:val="221F1F"/>
          <w:spacing w:val="-1"/>
        </w:rPr>
        <w:t> </w:t>
      </w:r>
      <w:r>
        <w:rPr>
          <w:color w:val="221F1F"/>
        </w:rPr>
        <w:t>sordi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agli</w:t>
      </w:r>
      <w:r>
        <w:rPr>
          <w:color w:val="221F1F"/>
          <w:spacing w:val="-1"/>
        </w:rPr>
        <w:t> </w:t>
      </w:r>
      <w:r>
        <w:rPr>
          <w:color w:val="221F1F"/>
        </w:rPr>
        <w:t>invalidi civili.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Superando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limite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reddito,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1"/>
        </w:rPr>
        <w:t> </w:t>
      </w:r>
      <w:r>
        <w:rPr>
          <w:color w:val="221F1F"/>
        </w:rPr>
        <w:t>spettano unicamente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63"/>
        </w:rPr>
        <w:t> </w:t>
      </w:r>
      <w:r>
        <w:rPr>
          <w:color w:val="221F1F"/>
        </w:rPr>
        <w:t>disabile: per</w:t>
      </w:r>
      <w:r>
        <w:rPr>
          <w:color w:val="221F1F"/>
          <w:spacing w:val="1"/>
        </w:rPr>
        <w:t> </w:t>
      </w:r>
      <w:r>
        <w:rPr>
          <w:color w:val="221F1F"/>
        </w:rPr>
        <w:t>poterne beneficiare è necessario, quindi, che i documenti di spesa siano a lui intestati e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suo familiare.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55.200001pt;margin-top:12.115205pt;width:411.6pt;height:47.55pt;mso-position-horizontal-relative:page;mso-position-vertical-relative:paragraph;z-index:-15718912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28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Se più disabili sono fiscalmente a carico di una stessa persona, quest’ultima può fruire, nel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corso dello stesso quadriennio, dei benefici fiscali previsti per l’acquisto di autovetture per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ognuno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dei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portatori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handicap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 suo carico.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23"/>
      </w:pPr>
      <w:bookmarkStart w:name="_bookmark9" w:id="13"/>
      <w:bookmarkEnd w:id="13"/>
      <w:r>
        <w:rPr>
          <w:b w:val="0"/>
        </w:rPr>
      </w:r>
      <w:r>
        <w:rPr>
          <w:color w:val="D21633"/>
        </w:rPr>
        <w:t>La</w:t>
      </w:r>
      <w:r>
        <w:rPr>
          <w:color w:val="D21633"/>
          <w:spacing w:val="-11"/>
        </w:rPr>
        <w:t> </w:t>
      </w:r>
      <w:r>
        <w:rPr>
          <w:color w:val="D21633"/>
        </w:rPr>
        <w:t>documentazione</w:t>
      </w:r>
    </w:p>
    <w:p>
      <w:pPr>
        <w:pStyle w:val="BodyText"/>
        <w:spacing w:before="243"/>
        <w:ind w:left="393"/>
        <w:jc w:val="both"/>
      </w:pPr>
      <w:r>
        <w:rPr>
          <w:color w:val="221F1F"/>
        </w:rPr>
        <w:t>Si indicano,</w:t>
      </w:r>
      <w:r>
        <w:rPr>
          <w:color w:val="221F1F"/>
          <w:spacing w:val="-1"/>
        </w:rPr>
        <w:t> </w:t>
      </w:r>
      <w:r>
        <w:rPr>
          <w:color w:val="221F1F"/>
        </w:rPr>
        <w:t>di seguito,</w:t>
      </w:r>
      <w:r>
        <w:rPr>
          <w:color w:val="221F1F"/>
          <w:spacing w:val="-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documenti che 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-1"/>
        </w:rPr>
        <w:t> </w:t>
      </w:r>
      <w:r>
        <w:rPr>
          <w:color w:val="221F1F"/>
        </w:rPr>
        <w:t>deve produrre quando non</w:t>
      </w:r>
      <w:r>
        <w:rPr>
          <w:color w:val="221F1F"/>
          <w:spacing w:val="1"/>
        </w:rPr>
        <w:t> </w:t>
      </w:r>
      <w:r>
        <w:rPr>
          <w:color w:val="221F1F"/>
        </w:rPr>
        <w:t>è necessario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l’adattamento</w:t>
      </w:r>
      <w:r>
        <w:rPr>
          <w:color w:val="221F1F"/>
          <w:spacing w:val="-4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veicolo.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 la documentazione e le altre specifiche condizioni applicabili nei confronti dei disabili</w:t>
      </w:r>
      <w:r>
        <w:rPr>
          <w:color w:val="221F1F"/>
          <w:spacing w:val="1"/>
        </w:rPr>
        <w:t> </w:t>
      </w:r>
      <w:r>
        <w:rPr>
          <w:color w:val="221F1F"/>
        </w:rPr>
        <w:t>con ridotte o impedite capacità motorie (ma non affetti da grave limitazione alla capacità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deambulazione)</w:t>
      </w:r>
      <w:r>
        <w:rPr>
          <w:color w:val="221F1F"/>
          <w:spacing w:val="-2"/>
        </w:rPr>
        <w:t> </w:t>
      </w:r>
      <w:r>
        <w:rPr>
          <w:color w:val="221F1F"/>
        </w:rPr>
        <w:t>si</w:t>
      </w:r>
      <w:r>
        <w:rPr>
          <w:color w:val="221F1F"/>
          <w:spacing w:val="-1"/>
        </w:rPr>
        <w:t> </w:t>
      </w:r>
      <w:r>
        <w:rPr>
          <w:color w:val="221F1F"/>
        </w:rPr>
        <w:t>rinvia</w:t>
      </w:r>
      <w:r>
        <w:rPr>
          <w:color w:val="221F1F"/>
          <w:spacing w:val="-4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paragrafo successivo.</w:t>
      </w:r>
    </w:p>
    <w:p>
      <w:pPr>
        <w:pStyle w:val="BodyText"/>
        <w:spacing w:before="4"/>
        <w:rPr>
          <w:sz w:val="16"/>
        </w:rPr>
      </w:pPr>
    </w:p>
    <w:p>
      <w:pPr>
        <w:pStyle w:val="Heading4"/>
        <w:numPr>
          <w:ilvl w:val="0"/>
          <w:numId w:val="6"/>
        </w:numPr>
        <w:tabs>
          <w:tab w:pos="751" w:val="left" w:leader="none"/>
        </w:tabs>
        <w:spacing w:line="240" w:lineRule="auto" w:before="0" w:after="0"/>
        <w:ind w:left="750" w:right="0" w:hanging="358"/>
        <w:jc w:val="left"/>
        <w:rPr>
          <w:rFonts w:ascii="Verdana" w:hAnsi="Verdana"/>
        </w:rPr>
      </w:pPr>
      <w:r>
        <w:rPr>
          <w:rFonts w:ascii="Verdana" w:hAnsi="Verdana"/>
          <w:color w:val="D21633"/>
          <w:spacing w:val="-1"/>
          <w:w w:val="90"/>
          <w:u w:val="single" w:color="D21633"/>
        </w:rPr>
        <w:t>Certificazione</w:t>
      </w:r>
      <w:r>
        <w:rPr>
          <w:rFonts w:ascii="Verdana" w:hAnsi="Verdana"/>
          <w:color w:val="D21633"/>
          <w:spacing w:val="-8"/>
          <w:w w:val="90"/>
          <w:u w:val="single" w:color="D21633"/>
        </w:rPr>
        <w:t> </w:t>
      </w:r>
      <w:r>
        <w:rPr>
          <w:rFonts w:ascii="Verdana" w:hAnsi="Verdana"/>
          <w:color w:val="D21633"/>
          <w:spacing w:val="-1"/>
          <w:w w:val="90"/>
          <w:u w:val="single" w:color="D21633"/>
        </w:rPr>
        <w:t>attestante</w:t>
      </w:r>
      <w:r>
        <w:rPr>
          <w:rFonts w:ascii="Verdana" w:hAnsi="Verdana"/>
          <w:color w:val="D21633"/>
          <w:spacing w:val="-8"/>
          <w:w w:val="90"/>
          <w:u w:val="single" w:color="D21633"/>
        </w:rPr>
        <w:t> </w:t>
      </w:r>
      <w:r>
        <w:rPr>
          <w:rFonts w:ascii="Verdana" w:hAnsi="Verdana"/>
          <w:color w:val="D21633"/>
          <w:w w:val="90"/>
          <w:u w:val="single" w:color="D21633"/>
        </w:rPr>
        <w:t>la</w:t>
      </w:r>
      <w:r>
        <w:rPr>
          <w:rFonts w:ascii="Verdana" w:hAnsi="Verdana"/>
          <w:color w:val="D21633"/>
          <w:spacing w:val="-7"/>
          <w:w w:val="90"/>
          <w:u w:val="single" w:color="D21633"/>
        </w:rPr>
        <w:t> </w:t>
      </w:r>
      <w:r>
        <w:rPr>
          <w:rFonts w:ascii="Verdana" w:hAnsi="Verdana"/>
          <w:color w:val="D21633"/>
          <w:w w:val="90"/>
          <w:u w:val="single" w:color="D21633"/>
        </w:rPr>
        <w:t>condizione</w:t>
      </w:r>
      <w:r>
        <w:rPr>
          <w:rFonts w:ascii="Verdana" w:hAnsi="Verdana"/>
          <w:color w:val="D21633"/>
          <w:spacing w:val="-8"/>
          <w:w w:val="90"/>
          <w:u w:val="single" w:color="D21633"/>
        </w:rPr>
        <w:t> </w:t>
      </w:r>
      <w:r>
        <w:rPr>
          <w:rFonts w:ascii="Verdana" w:hAnsi="Verdana"/>
          <w:color w:val="D21633"/>
          <w:w w:val="90"/>
          <w:u w:val="single" w:color="D21633"/>
        </w:rPr>
        <w:t>di</w:t>
      </w:r>
      <w:r>
        <w:rPr>
          <w:rFonts w:ascii="Verdana" w:hAnsi="Verdana"/>
          <w:color w:val="D21633"/>
          <w:spacing w:val="-8"/>
          <w:w w:val="90"/>
          <w:u w:val="single" w:color="D21633"/>
        </w:rPr>
        <w:t> </w:t>
      </w:r>
      <w:r>
        <w:rPr>
          <w:rFonts w:ascii="Verdana" w:hAnsi="Verdana"/>
          <w:color w:val="D21633"/>
          <w:w w:val="90"/>
          <w:u w:val="single" w:color="D21633"/>
        </w:rPr>
        <w:t>disabilità:</w:t>
      </w:r>
    </w:p>
    <w:p>
      <w:pPr>
        <w:pStyle w:val="ListParagraph"/>
        <w:numPr>
          <w:ilvl w:val="1"/>
          <w:numId w:val="6"/>
        </w:numPr>
        <w:tabs>
          <w:tab w:pos="1102" w:val="left" w:leader="none"/>
        </w:tabs>
        <w:spacing w:line="256" w:lineRule="auto" w:before="153" w:after="0"/>
        <w:ind w:left="1101" w:right="449" w:hanging="356"/>
        <w:jc w:val="both"/>
        <w:rPr>
          <w:sz w:val="18"/>
        </w:rPr>
      </w:pPr>
      <w:r>
        <w:rPr>
          <w:b/>
          <w:color w:val="221F1F"/>
          <w:sz w:val="18"/>
        </w:rPr>
        <w:t>per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il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non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vedente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e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il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sordo</w:t>
      </w:r>
      <w:r>
        <w:rPr>
          <w:color w:val="221F1F"/>
          <w:sz w:val="18"/>
        </w:rPr>
        <w:t>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occorre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1"/>
          <w:sz w:val="18"/>
        </w:rPr>
        <w:t> </w:t>
      </w:r>
      <w:r>
        <w:rPr>
          <w:b/>
          <w:color w:val="D21633"/>
          <w:sz w:val="18"/>
        </w:rPr>
        <w:t>certificato</w:t>
      </w:r>
      <w:r>
        <w:rPr>
          <w:color w:val="221F1F"/>
          <w:sz w:val="18"/>
        </w:rPr>
        <w:t>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rilasciato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Commissione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medica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pubblica,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attesta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condizione</w:t>
      </w:r>
    </w:p>
    <w:p>
      <w:pPr>
        <w:pStyle w:val="ListParagraph"/>
        <w:numPr>
          <w:ilvl w:val="1"/>
          <w:numId w:val="6"/>
        </w:numPr>
        <w:tabs>
          <w:tab w:pos="1102" w:val="left" w:leader="none"/>
        </w:tabs>
        <w:spacing w:line="240" w:lineRule="auto" w:before="80" w:after="0"/>
        <w:ind w:left="1101" w:right="0" w:hanging="361"/>
        <w:jc w:val="both"/>
        <w:rPr>
          <w:sz w:val="18"/>
        </w:rPr>
      </w:pPr>
      <w:r>
        <w:rPr>
          <w:b/>
          <w:color w:val="221F1F"/>
          <w:w w:val="90"/>
          <w:sz w:val="18"/>
        </w:rPr>
        <w:t>per</w:t>
      </w:r>
      <w:r>
        <w:rPr>
          <w:b/>
          <w:color w:val="221F1F"/>
          <w:spacing w:val="7"/>
          <w:w w:val="90"/>
          <w:sz w:val="18"/>
        </w:rPr>
        <w:t> </w:t>
      </w:r>
      <w:r>
        <w:rPr>
          <w:b/>
          <w:color w:val="221F1F"/>
          <w:w w:val="90"/>
          <w:sz w:val="18"/>
        </w:rPr>
        <w:t>il</w:t>
      </w:r>
      <w:r>
        <w:rPr>
          <w:b/>
          <w:color w:val="221F1F"/>
          <w:spacing w:val="9"/>
          <w:w w:val="90"/>
          <w:sz w:val="18"/>
        </w:rPr>
        <w:t> </w:t>
      </w:r>
      <w:r>
        <w:rPr>
          <w:b/>
          <w:color w:val="221F1F"/>
          <w:w w:val="90"/>
          <w:sz w:val="18"/>
        </w:rPr>
        <w:t>disabile</w:t>
      </w:r>
      <w:r>
        <w:rPr>
          <w:b/>
          <w:color w:val="221F1F"/>
          <w:spacing w:val="9"/>
          <w:w w:val="90"/>
          <w:sz w:val="18"/>
        </w:rPr>
        <w:t> </w:t>
      </w:r>
      <w:r>
        <w:rPr>
          <w:b/>
          <w:color w:val="221F1F"/>
          <w:w w:val="90"/>
          <w:sz w:val="18"/>
        </w:rPr>
        <w:t>psichico</w:t>
      </w:r>
      <w:r>
        <w:rPr>
          <w:b/>
          <w:color w:val="221F1F"/>
          <w:spacing w:val="9"/>
          <w:w w:val="90"/>
          <w:sz w:val="18"/>
        </w:rPr>
        <w:t> </w:t>
      </w:r>
      <w:r>
        <w:rPr>
          <w:b/>
          <w:color w:val="221F1F"/>
          <w:w w:val="90"/>
          <w:sz w:val="18"/>
        </w:rPr>
        <w:t>o</w:t>
      </w:r>
      <w:r>
        <w:rPr>
          <w:b/>
          <w:color w:val="221F1F"/>
          <w:spacing w:val="9"/>
          <w:w w:val="90"/>
          <w:sz w:val="18"/>
        </w:rPr>
        <w:t> </w:t>
      </w:r>
      <w:r>
        <w:rPr>
          <w:b/>
          <w:color w:val="221F1F"/>
          <w:w w:val="90"/>
          <w:sz w:val="18"/>
        </w:rPr>
        <w:t>mentale</w:t>
      </w:r>
      <w:r>
        <w:rPr>
          <w:color w:val="221F1F"/>
          <w:w w:val="90"/>
          <w:sz w:val="18"/>
        </w:rPr>
        <w:t>,</w:t>
      </w:r>
      <w:r>
        <w:rPr>
          <w:color w:val="221F1F"/>
          <w:spacing w:val="6"/>
          <w:w w:val="90"/>
          <w:sz w:val="18"/>
        </w:rPr>
        <w:t> </w:t>
      </w:r>
      <w:r>
        <w:rPr>
          <w:color w:val="221F1F"/>
          <w:w w:val="90"/>
          <w:sz w:val="18"/>
        </w:rPr>
        <w:t>è</w:t>
      </w:r>
      <w:r>
        <w:rPr>
          <w:color w:val="221F1F"/>
          <w:spacing w:val="7"/>
          <w:w w:val="90"/>
          <w:sz w:val="18"/>
        </w:rPr>
        <w:t> </w:t>
      </w:r>
      <w:r>
        <w:rPr>
          <w:color w:val="221F1F"/>
          <w:w w:val="90"/>
          <w:sz w:val="18"/>
        </w:rPr>
        <w:t>richiesto</w:t>
      </w:r>
    </w:p>
    <w:p>
      <w:pPr>
        <w:pStyle w:val="ListParagraph"/>
        <w:numPr>
          <w:ilvl w:val="2"/>
          <w:numId w:val="6"/>
        </w:numPr>
        <w:tabs>
          <w:tab w:pos="1526" w:val="left" w:leader="none"/>
        </w:tabs>
        <w:spacing w:line="276" w:lineRule="auto" w:before="17" w:after="0"/>
        <w:ind w:left="1526" w:right="453" w:hanging="360"/>
        <w:jc w:val="both"/>
        <w:rPr>
          <w:sz w:val="18"/>
        </w:rPr>
      </w:pPr>
      <w:r>
        <w:rPr>
          <w:color w:val="221F1F"/>
          <w:w w:val="95"/>
          <w:sz w:val="18"/>
        </w:rPr>
        <w:t>il </w:t>
      </w:r>
      <w:r>
        <w:rPr>
          <w:b/>
          <w:color w:val="D21633"/>
          <w:w w:val="95"/>
          <w:sz w:val="18"/>
        </w:rPr>
        <w:t>verbale di accertamento dell’handicap</w:t>
      </w:r>
      <w:r>
        <w:rPr>
          <w:color w:val="221F1F"/>
          <w:w w:val="95"/>
          <w:sz w:val="18"/>
        </w:rPr>
        <w:t>, emesso dalla Commissione medica</w:t>
      </w:r>
      <w:r>
        <w:rPr>
          <w:color w:val="221F1F"/>
          <w:spacing w:val="1"/>
          <w:w w:val="95"/>
          <w:sz w:val="18"/>
        </w:rPr>
        <w:t> </w:t>
      </w:r>
      <w:r>
        <w:rPr>
          <w:color w:val="221F1F"/>
          <w:sz w:val="18"/>
        </w:rPr>
        <w:t>dell’Asl (o da quella integrata Asl Inps), dal quale risulti che il soggetto 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trova in situazione di handicap grave (art. 3,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comma 3, della legge n.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104/1992),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derivante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disabilità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psichica</w:t>
      </w:r>
    </w:p>
    <w:p>
      <w:pPr>
        <w:pStyle w:val="ListParagraph"/>
        <w:numPr>
          <w:ilvl w:val="2"/>
          <w:numId w:val="6"/>
        </w:numPr>
        <w:tabs>
          <w:tab w:pos="1526" w:val="left" w:leader="none"/>
        </w:tabs>
        <w:spacing w:line="276" w:lineRule="auto" w:before="0" w:after="0"/>
        <w:ind w:left="1526" w:right="451" w:hanging="356"/>
        <w:jc w:val="both"/>
        <w:rPr>
          <w:sz w:val="18"/>
        </w:rPr>
      </w:pPr>
      <w:r>
        <w:rPr>
          <w:color w:val="221F1F"/>
          <w:spacing w:val="-1"/>
          <w:w w:val="95"/>
          <w:sz w:val="18"/>
        </w:rPr>
        <w:t>il </w:t>
      </w:r>
      <w:r>
        <w:rPr>
          <w:b/>
          <w:color w:val="D21633"/>
          <w:spacing w:val="-1"/>
          <w:w w:val="95"/>
          <w:sz w:val="18"/>
        </w:rPr>
        <w:t>certificato di attribuzione dell’indennità di accompagnamento </w:t>
      </w:r>
      <w:r>
        <w:rPr>
          <w:color w:val="221F1F"/>
          <w:w w:val="95"/>
          <w:sz w:val="18"/>
        </w:rPr>
        <w:t>(legge n.</w:t>
      </w:r>
      <w:r>
        <w:rPr>
          <w:color w:val="221F1F"/>
          <w:spacing w:val="1"/>
          <w:w w:val="95"/>
          <w:sz w:val="18"/>
        </w:rPr>
        <w:t> </w:t>
      </w:r>
      <w:r>
        <w:rPr>
          <w:color w:val="221F1F"/>
          <w:sz w:val="18"/>
        </w:rPr>
        <w:t>18/1980 e legge n. 508/1988), emesso dalla Commissione a ciò preposta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(Commissione per l’accertamento dell’invalidità civile di cui alla legge n.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295/1990)</w:t>
      </w:r>
    </w:p>
    <w:p>
      <w:pPr>
        <w:spacing w:after="0" w:line="276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ListParagraph"/>
        <w:numPr>
          <w:ilvl w:val="1"/>
          <w:numId w:val="6"/>
        </w:numPr>
        <w:tabs>
          <w:tab w:pos="1102" w:val="left" w:leader="none"/>
        </w:tabs>
        <w:spacing w:line="268" w:lineRule="auto" w:before="122" w:after="0"/>
        <w:ind w:left="1101" w:right="448" w:hanging="356"/>
        <w:jc w:val="both"/>
        <w:rPr>
          <w:sz w:val="18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b/>
          <w:color w:val="221F1F"/>
          <w:w w:val="95"/>
          <w:sz w:val="18"/>
        </w:rPr>
        <w:t>per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i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disabili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con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grave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limitazione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della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capacità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di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deambulazione,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o</w:t>
      </w:r>
      <w:r>
        <w:rPr>
          <w:b/>
          <w:color w:val="221F1F"/>
          <w:spacing w:val="1"/>
          <w:w w:val="95"/>
          <w:sz w:val="18"/>
        </w:rPr>
        <w:t> </w:t>
      </w:r>
      <w:r>
        <w:rPr>
          <w:b/>
          <w:color w:val="221F1F"/>
          <w:w w:val="95"/>
          <w:sz w:val="18"/>
        </w:rPr>
        <w:t>pluriamputati</w:t>
      </w:r>
      <w:r>
        <w:rPr>
          <w:color w:val="221F1F"/>
          <w:w w:val="95"/>
          <w:sz w:val="18"/>
        </w:rPr>
        <w:t>, occorre il </w:t>
      </w:r>
      <w:r>
        <w:rPr>
          <w:b/>
          <w:color w:val="D21633"/>
          <w:w w:val="95"/>
          <w:sz w:val="18"/>
        </w:rPr>
        <w:t>verbale di accertamento dell’handicap</w:t>
      </w:r>
      <w:r>
        <w:rPr>
          <w:color w:val="221F1F"/>
          <w:w w:val="95"/>
          <w:sz w:val="18"/>
        </w:rPr>
        <w:t>, emesso dalla</w:t>
      </w:r>
      <w:r>
        <w:rPr>
          <w:color w:val="221F1F"/>
          <w:spacing w:val="1"/>
          <w:w w:val="95"/>
          <w:sz w:val="18"/>
        </w:rPr>
        <w:t> </w:t>
      </w:r>
      <w:r>
        <w:rPr>
          <w:color w:val="221F1F"/>
          <w:sz w:val="18"/>
        </w:rPr>
        <w:t>Commissione medica dell’Asl (o da quella integrata Asl Inps), dal quale risulti 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soggetto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si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trova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situazione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grave</w:t>
      </w:r>
      <w:r>
        <w:rPr>
          <w:color w:val="221F1F"/>
          <w:spacing w:val="11"/>
          <w:sz w:val="18"/>
        </w:rPr>
        <w:t> </w:t>
      </w:r>
      <w:r>
        <w:rPr>
          <w:color w:val="221F1F"/>
          <w:sz w:val="18"/>
        </w:rPr>
        <w:t>(art.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3,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3,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legge</w:t>
      </w:r>
    </w:p>
    <w:p>
      <w:pPr>
        <w:pStyle w:val="BodyText"/>
        <w:spacing w:line="276" w:lineRule="auto" w:before="9"/>
        <w:ind w:left="1101" w:right="449"/>
        <w:jc w:val="both"/>
      </w:pPr>
      <w:r>
        <w:rPr>
          <w:color w:val="221F1F"/>
        </w:rPr>
        <w:t>n.</w:t>
      </w:r>
      <w:r>
        <w:rPr>
          <w:color w:val="221F1F"/>
          <w:spacing w:val="1"/>
        </w:rPr>
        <w:t> </w:t>
      </w:r>
      <w:r>
        <w:rPr>
          <w:color w:val="221F1F"/>
        </w:rPr>
        <w:t>104/1992),</w:t>
      </w:r>
      <w:r>
        <w:rPr>
          <w:color w:val="221F1F"/>
          <w:spacing w:val="1"/>
        </w:rPr>
        <w:t> </w:t>
      </w:r>
      <w:r>
        <w:rPr>
          <w:color w:val="221F1F"/>
        </w:rPr>
        <w:t>derivante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patologie</w:t>
      </w:r>
      <w:r>
        <w:rPr>
          <w:color w:val="221F1F"/>
          <w:spacing w:val="1"/>
        </w:rPr>
        <w:t> </w:t>
      </w:r>
      <w:r>
        <w:rPr>
          <w:color w:val="221F1F"/>
        </w:rPr>
        <w:t>(comprese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pluriamputazioni)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comportano</w:t>
      </w:r>
      <w:r>
        <w:rPr>
          <w:color w:val="221F1F"/>
          <w:spacing w:val="-1"/>
        </w:rPr>
        <w:t> </w:t>
      </w:r>
      <w:r>
        <w:rPr>
          <w:color w:val="221F1F"/>
        </w:rPr>
        <w:t>una</w:t>
      </w:r>
      <w:r>
        <w:rPr>
          <w:color w:val="221F1F"/>
          <w:spacing w:val="-1"/>
        </w:rPr>
        <w:t> </w:t>
      </w:r>
      <w:r>
        <w:rPr>
          <w:color w:val="221F1F"/>
        </w:rPr>
        <w:t>limitazione</w:t>
      </w:r>
      <w:r>
        <w:rPr>
          <w:color w:val="221F1F"/>
          <w:spacing w:val="-2"/>
        </w:rPr>
        <w:t> </w:t>
      </w:r>
      <w:r>
        <w:rPr>
          <w:color w:val="221F1F"/>
        </w:rPr>
        <w:t>permanente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deambulazione.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676"/>
      </w:pPr>
      <w:r>
        <w:rPr>
          <w:color w:val="221F1F"/>
        </w:rPr>
        <w:t>Riguardo</w:t>
      </w:r>
      <w:r>
        <w:rPr>
          <w:color w:val="221F1F"/>
          <w:spacing w:val="12"/>
        </w:rPr>
        <w:t> </w:t>
      </w:r>
      <w:r>
        <w:rPr>
          <w:color w:val="221F1F"/>
        </w:rPr>
        <w:t>alla</w:t>
      </w:r>
      <w:r>
        <w:rPr>
          <w:color w:val="221F1F"/>
          <w:spacing w:val="11"/>
        </w:rPr>
        <w:t> </w:t>
      </w:r>
      <w:r>
        <w:rPr>
          <w:color w:val="221F1F"/>
        </w:rPr>
        <w:t>certificazione</w:t>
      </w:r>
      <w:r>
        <w:rPr>
          <w:color w:val="221F1F"/>
          <w:spacing w:val="12"/>
        </w:rPr>
        <w:t> </w:t>
      </w:r>
      <w:r>
        <w:rPr>
          <w:color w:val="221F1F"/>
        </w:rPr>
        <w:t>medica</w:t>
      </w:r>
      <w:r>
        <w:rPr>
          <w:color w:val="221F1F"/>
          <w:spacing w:val="12"/>
        </w:rPr>
        <w:t> </w:t>
      </w:r>
      <w:r>
        <w:rPr>
          <w:color w:val="221F1F"/>
        </w:rPr>
        <w:t>richiesta,</w:t>
      </w:r>
      <w:r>
        <w:rPr>
          <w:color w:val="221F1F"/>
          <w:spacing w:val="10"/>
        </w:rPr>
        <w:t> </w:t>
      </w:r>
      <w:r>
        <w:rPr>
          <w:color w:val="221F1F"/>
        </w:rPr>
        <w:t>con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9"/>
        </w:rPr>
        <w:t> </w:t>
      </w:r>
      <w:r>
        <w:rPr>
          <w:color w:val="221F1F"/>
        </w:rPr>
        <w:t>circolare</w:t>
      </w:r>
      <w:r>
        <w:rPr>
          <w:color w:val="221F1F"/>
          <w:spacing w:val="9"/>
        </w:rPr>
        <w:t> </w:t>
      </w:r>
      <w:r>
        <w:rPr>
          <w:color w:val="221F1F"/>
        </w:rPr>
        <w:t>n.</w:t>
      </w:r>
      <w:r>
        <w:rPr>
          <w:color w:val="221F1F"/>
          <w:spacing w:val="10"/>
        </w:rPr>
        <w:t> </w:t>
      </w:r>
      <w:r>
        <w:rPr>
          <w:color w:val="221F1F"/>
        </w:rPr>
        <w:t>21</w:t>
      </w:r>
      <w:r>
        <w:rPr>
          <w:color w:val="221F1F"/>
          <w:spacing w:val="10"/>
        </w:rPr>
        <w:t> </w:t>
      </w:r>
      <w:r>
        <w:rPr>
          <w:color w:val="221F1F"/>
        </w:rPr>
        <w:t>del</w:t>
      </w:r>
      <w:r>
        <w:rPr>
          <w:color w:val="221F1F"/>
          <w:spacing w:val="9"/>
        </w:rPr>
        <w:t> </w:t>
      </w:r>
      <w:r>
        <w:rPr>
          <w:color w:val="221F1F"/>
        </w:rPr>
        <w:t>23</w:t>
      </w:r>
      <w:r>
        <w:rPr>
          <w:color w:val="221F1F"/>
          <w:spacing w:val="12"/>
        </w:rPr>
        <w:t> </w:t>
      </w:r>
      <w:r>
        <w:rPr>
          <w:color w:val="221F1F"/>
        </w:rPr>
        <w:t>aprile</w:t>
      </w:r>
      <w:r>
        <w:rPr>
          <w:color w:val="221F1F"/>
          <w:spacing w:val="12"/>
        </w:rPr>
        <w:t> </w:t>
      </w:r>
      <w:r>
        <w:rPr>
          <w:color w:val="221F1F"/>
        </w:rPr>
        <w:t>2010</w:t>
      </w:r>
    </w:p>
    <w:p>
      <w:pPr>
        <w:pStyle w:val="BodyText"/>
        <w:spacing w:before="33"/>
        <w:ind w:left="676"/>
      </w:pPr>
      <w:r>
        <w:rPr>
          <w:color w:val="221F1F"/>
        </w:rPr>
        <w:t>l’Agenzia</w:t>
      </w:r>
      <w:r>
        <w:rPr>
          <w:color w:val="221F1F"/>
          <w:spacing w:val="-4"/>
        </w:rPr>
        <w:t> </w:t>
      </w:r>
      <w:r>
        <w:rPr>
          <w:color w:val="221F1F"/>
        </w:rPr>
        <w:t>delle</w:t>
      </w:r>
      <w:r>
        <w:rPr>
          <w:color w:val="221F1F"/>
          <w:spacing w:val="-2"/>
        </w:rPr>
        <w:t> </w:t>
      </w:r>
      <w:r>
        <w:rPr>
          <w:color w:val="221F1F"/>
        </w:rPr>
        <w:t>entrate</w:t>
      </w:r>
      <w:r>
        <w:rPr>
          <w:color w:val="221F1F"/>
          <w:spacing w:val="-4"/>
        </w:rPr>
        <w:t> </w:t>
      </w:r>
      <w:r>
        <w:rPr>
          <w:color w:val="221F1F"/>
        </w:rPr>
        <w:t>ha</w:t>
      </w:r>
      <w:r>
        <w:rPr>
          <w:color w:val="221F1F"/>
          <w:spacing w:val="-3"/>
        </w:rPr>
        <w:t> </w:t>
      </w:r>
      <w:r>
        <w:rPr>
          <w:color w:val="221F1F"/>
        </w:rPr>
        <w:t>fornito</w:t>
      </w:r>
      <w:r>
        <w:rPr>
          <w:color w:val="221F1F"/>
          <w:spacing w:val="-2"/>
        </w:rPr>
        <w:t> </w:t>
      </w:r>
      <w:r>
        <w:rPr>
          <w:color w:val="221F1F"/>
        </w:rPr>
        <w:t>le</w:t>
      </w:r>
      <w:r>
        <w:rPr>
          <w:color w:val="221F1F"/>
          <w:spacing w:val="-4"/>
        </w:rPr>
        <w:t> </w:t>
      </w:r>
      <w:r>
        <w:rPr>
          <w:color w:val="221F1F"/>
        </w:rPr>
        <w:t>seguenti</w:t>
      </w:r>
      <w:r>
        <w:rPr>
          <w:color w:val="221F1F"/>
          <w:spacing w:val="-2"/>
        </w:rPr>
        <w:t> </w:t>
      </w:r>
      <w:r>
        <w:rPr>
          <w:color w:val="221F1F"/>
        </w:rPr>
        <w:t>precisazioni.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76" w:lineRule="auto" w:before="153" w:after="0"/>
        <w:ind w:left="1101" w:right="449" w:hanging="356"/>
        <w:jc w:val="both"/>
        <w:rPr>
          <w:sz w:val="18"/>
        </w:rPr>
      </w:pPr>
      <w:r>
        <w:rPr>
          <w:color w:val="221F1F"/>
          <w:w w:val="95"/>
          <w:sz w:val="18"/>
        </w:rPr>
        <w:t>I </w:t>
      </w:r>
      <w:r>
        <w:rPr>
          <w:b/>
          <w:color w:val="221F1F"/>
          <w:w w:val="95"/>
          <w:sz w:val="18"/>
        </w:rPr>
        <w:t>portatori di handicap psichico </w:t>
      </w:r>
      <w:r>
        <w:rPr>
          <w:color w:val="221F1F"/>
          <w:w w:val="95"/>
          <w:sz w:val="18"/>
        </w:rPr>
        <w:t>o </w:t>
      </w:r>
      <w:r>
        <w:rPr>
          <w:b/>
          <w:color w:val="221F1F"/>
          <w:w w:val="95"/>
          <w:sz w:val="18"/>
        </w:rPr>
        <w:t>mentale</w:t>
      </w:r>
      <w:r>
        <w:rPr>
          <w:color w:val="221F1F"/>
          <w:w w:val="95"/>
          <w:sz w:val="18"/>
        </w:rPr>
        <w:t>, come previsto per le altre categorie di</w:t>
      </w:r>
      <w:r>
        <w:rPr>
          <w:color w:val="221F1F"/>
          <w:spacing w:val="1"/>
          <w:w w:val="95"/>
          <w:sz w:val="18"/>
        </w:rPr>
        <w:t> </w:t>
      </w:r>
      <w:r>
        <w:rPr>
          <w:color w:val="221F1F"/>
          <w:sz w:val="18"/>
        </w:rPr>
        <w:t>disabili, conservano il diritto a richiedere i benefici fiscali per l’acquisto di veicoli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quando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stato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grave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attestato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(invece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commissione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dell’Asl)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certificato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rilasciato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commissione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medica pubblica preposta all’accertamento dello stato di invalidità, purché lo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stesso evidenzi in modo esplicito la gravità della patologia e la natura psichica 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mentale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stessa.</w:t>
      </w:r>
    </w:p>
    <w:p>
      <w:pPr>
        <w:spacing w:line="268" w:lineRule="auto" w:before="61"/>
        <w:ind w:left="1101" w:right="448" w:firstLine="0"/>
        <w:jc w:val="both"/>
        <w:rPr>
          <w:sz w:val="18"/>
        </w:rPr>
      </w:pPr>
      <w:r>
        <w:rPr>
          <w:color w:val="221F1F"/>
          <w:sz w:val="18"/>
        </w:rPr>
        <w:t>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può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essere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considerata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idonea,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invece,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certificazione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attesta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genericamente che la persona è invalida. Per esempio, non si può ritenere valido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 certificato contenente la seguente attestazione </w:t>
      </w:r>
      <w:r>
        <w:rPr>
          <w:i/>
          <w:color w:val="221F1F"/>
          <w:sz w:val="19"/>
        </w:rPr>
        <w:t>“…con totale e permanente</w:t>
      </w:r>
      <w:r>
        <w:rPr>
          <w:i/>
          <w:color w:val="221F1F"/>
          <w:spacing w:val="1"/>
          <w:sz w:val="19"/>
        </w:rPr>
        <w:t> </w:t>
      </w:r>
      <w:r>
        <w:rPr>
          <w:i/>
          <w:color w:val="221F1F"/>
          <w:spacing w:val="-1"/>
          <w:sz w:val="19"/>
        </w:rPr>
        <w:t>inabilità</w:t>
      </w:r>
      <w:r>
        <w:rPr>
          <w:i/>
          <w:color w:val="221F1F"/>
          <w:spacing w:val="-15"/>
          <w:sz w:val="19"/>
        </w:rPr>
        <w:t> </w:t>
      </w:r>
      <w:r>
        <w:rPr>
          <w:i/>
          <w:color w:val="221F1F"/>
          <w:spacing w:val="-1"/>
          <w:sz w:val="19"/>
        </w:rPr>
        <w:t>lavorativa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pacing w:val="-1"/>
          <w:sz w:val="19"/>
        </w:rPr>
        <w:t>e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pacing w:val="-1"/>
          <w:sz w:val="19"/>
        </w:rPr>
        <w:t>con</w:t>
      </w:r>
      <w:r>
        <w:rPr>
          <w:i/>
          <w:color w:val="221F1F"/>
          <w:spacing w:val="-13"/>
          <w:sz w:val="19"/>
        </w:rPr>
        <w:t> </w:t>
      </w:r>
      <w:r>
        <w:rPr>
          <w:i/>
          <w:color w:val="221F1F"/>
          <w:spacing w:val="-1"/>
          <w:sz w:val="19"/>
        </w:rPr>
        <w:t>necessità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pacing w:val="-1"/>
          <w:sz w:val="19"/>
        </w:rPr>
        <w:t>di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pacing w:val="-1"/>
          <w:sz w:val="19"/>
        </w:rPr>
        <w:t>assistenza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pacing w:val="-1"/>
          <w:sz w:val="19"/>
        </w:rPr>
        <w:t>continua,</w:t>
      </w:r>
      <w:r>
        <w:rPr>
          <w:i/>
          <w:color w:val="221F1F"/>
          <w:spacing w:val="-15"/>
          <w:sz w:val="19"/>
        </w:rPr>
        <w:t> </w:t>
      </w:r>
      <w:r>
        <w:rPr>
          <w:i/>
          <w:color w:val="221F1F"/>
          <w:sz w:val="19"/>
        </w:rPr>
        <w:t>non</w:t>
      </w:r>
      <w:r>
        <w:rPr>
          <w:i/>
          <w:color w:val="221F1F"/>
          <w:spacing w:val="-14"/>
          <w:sz w:val="19"/>
        </w:rPr>
        <w:t> </w:t>
      </w:r>
      <w:r>
        <w:rPr>
          <w:i/>
          <w:color w:val="221F1F"/>
          <w:sz w:val="19"/>
        </w:rPr>
        <w:t>essendo</w:t>
      </w:r>
      <w:r>
        <w:rPr>
          <w:i/>
          <w:color w:val="221F1F"/>
          <w:spacing w:val="-13"/>
          <w:sz w:val="19"/>
        </w:rPr>
        <w:t> </w:t>
      </w:r>
      <w:r>
        <w:rPr>
          <w:i/>
          <w:color w:val="221F1F"/>
          <w:sz w:val="19"/>
        </w:rPr>
        <w:t>in</w:t>
      </w:r>
      <w:r>
        <w:rPr>
          <w:i/>
          <w:color w:val="221F1F"/>
          <w:spacing w:val="-12"/>
          <w:sz w:val="19"/>
        </w:rPr>
        <w:t> </w:t>
      </w:r>
      <w:r>
        <w:rPr>
          <w:i/>
          <w:color w:val="221F1F"/>
          <w:sz w:val="19"/>
        </w:rPr>
        <w:t>grado</w:t>
      </w:r>
      <w:r>
        <w:rPr>
          <w:i/>
          <w:color w:val="221F1F"/>
          <w:spacing w:val="-64"/>
          <w:sz w:val="19"/>
        </w:rPr>
        <w:t> </w:t>
      </w:r>
      <w:r>
        <w:rPr>
          <w:i/>
          <w:color w:val="221F1F"/>
          <w:sz w:val="19"/>
        </w:rPr>
        <w:t>di svolgere i normali atti quotidiani della vita”</w:t>
      </w:r>
      <w:r>
        <w:rPr>
          <w:color w:val="221F1F"/>
          <w:sz w:val="18"/>
        </w:rPr>
        <w:t>. In tal caso, infatti, anche 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rilasciata da una commissione medica pubblica, la certificazione non consente 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riscontrare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presenza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specifica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disabilità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richiesta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dalla normativa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fiscale.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71" w:lineRule="auto" w:before="0" w:after="0"/>
        <w:ind w:left="1101" w:right="448" w:hanging="360"/>
        <w:jc w:val="both"/>
        <w:rPr>
          <w:sz w:val="18"/>
        </w:rPr>
      </w:pPr>
      <w:r>
        <w:rPr>
          <w:color w:val="221F1F"/>
          <w:w w:val="90"/>
          <w:sz w:val="18"/>
        </w:rPr>
        <w:t>I </w:t>
      </w:r>
      <w:r>
        <w:rPr>
          <w:b/>
          <w:color w:val="221F1F"/>
          <w:w w:val="90"/>
          <w:sz w:val="18"/>
        </w:rPr>
        <w:t>disabili con grave limitazione della capacità di deambulazione</w:t>
      </w:r>
      <w:r>
        <w:rPr>
          <w:color w:val="221F1F"/>
          <w:w w:val="90"/>
          <w:sz w:val="18"/>
        </w:rPr>
        <w:t>, o </w:t>
      </w:r>
      <w:r>
        <w:rPr>
          <w:b/>
          <w:color w:val="221F1F"/>
          <w:w w:val="90"/>
          <w:sz w:val="18"/>
        </w:rPr>
        <w:t>pluriamputati</w:t>
      </w:r>
      <w:r>
        <w:rPr>
          <w:color w:val="221F1F"/>
          <w:w w:val="90"/>
          <w:sz w:val="18"/>
        </w:rPr>
        <w:t>,</w:t>
      </w:r>
      <w:r>
        <w:rPr>
          <w:color w:val="221F1F"/>
          <w:spacing w:val="1"/>
          <w:w w:val="90"/>
          <w:sz w:val="18"/>
        </w:rPr>
        <w:t> </w:t>
      </w:r>
      <w:r>
        <w:rPr>
          <w:color w:val="221F1F"/>
          <w:sz w:val="18"/>
        </w:rPr>
        <w:t>analogamente a quanto detto al punto precedente, possono documentare lo stato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grave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mediante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certificazione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invalidità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rilasciata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commissione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pubblica,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attestante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specificatamente</w:t>
      </w:r>
      <w:r>
        <w:rPr>
          <w:color w:val="221F1F"/>
          <w:spacing w:val="1"/>
          <w:sz w:val="18"/>
        </w:rPr>
        <w:t> </w:t>
      </w:r>
      <w:r>
        <w:rPr>
          <w:i/>
          <w:color w:val="221F1F"/>
          <w:sz w:val="19"/>
        </w:rPr>
        <w:t>“l’impossibilità</w:t>
      </w:r>
      <w:r>
        <w:rPr>
          <w:i/>
          <w:color w:val="221F1F"/>
          <w:spacing w:val="1"/>
          <w:sz w:val="19"/>
        </w:rPr>
        <w:t> </w:t>
      </w:r>
      <w:r>
        <w:rPr>
          <w:i/>
          <w:color w:val="221F1F"/>
          <w:sz w:val="19"/>
        </w:rPr>
        <w:t>a</w:t>
      </w:r>
      <w:r>
        <w:rPr>
          <w:i/>
          <w:color w:val="221F1F"/>
          <w:spacing w:val="1"/>
          <w:sz w:val="19"/>
        </w:rPr>
        <w:t> </w:t>
      </w:r>
      <w:r>
        <w:rPr>
          <w:i/>
          <w:color w:val="221F1F"/>
          <w:sz w:val="19"/>
        </w:rPr>
        <w:t>deambulare in modo autonomo o senza l’aiuto di un accompagnatore”</w:t>
      </w:r>
      <w:r>
        <w:rPr>
          <w:color w:val="221F1F"/>
          <w:sz w:val="18"/>
        </w:rPr>
        <w:t>. È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necessario, comunque, che il certificato di invalidità faccia esplicito riferimento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anche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gravità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della patologia.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76" w:lineRule="auto" w:before="0" w:after="0"/>
        <w:ind w:left="1101" w:right="452" w:hanging="360"/>
        <w:jc w:val="both"/>
        <w:rPr>
          <w:sz w:val="18"/>
        </w:rPr>
      </w:pPr>
      <w:r>
        <w:rPr>
          <w:color w:val="221F1F"/>
          <w:sz w:val="18"/>
        </w:rPr>
        <w:t>Per le </w:t>
      </w:r>
      <w:r>
        <w:rPr>
          <w:b/>
          <w:color w:val="221F1F"/>
          <w:sz w:val="18"/>
        </w:rPr>
        <w:t>persone affette da sindrome di Down</w:t>
      </w:r>
      <w:r>
        <w:rPr>
          <w:color w:val="221F1F"/>
          <w:sz w:val="18"/>
        </w:rPr>
        <w:t>, rientranti nella categoria 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portatori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psichico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mentale,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ritenuta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ugualmente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valida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certificazione rilasciata dal proprio medico di base che, pertanto, può essere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prodotta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richiedere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agevolazioni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fiscali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sostituzione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verbale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accertamento emesso dalla Commissione medica. È tuttavia necessario che a tali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soggetti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sia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riconosciuta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l’indennità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accompagnamento.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76" w:lineRule="auto" w:before="0" w:after="0"/>
        <w:ind w:left="1101" w:right="451" w:hanging="356"/>
        <w:jc w:val="both"/>
        <w:rPr>
          <w:sz w:val="18"/>
        </w:rPr>
      </w:pPr>
      <w:r>
        <w:rPr>
          <w:color w:val="221F1F"/>
          <w:sz w:val="18"/>
        </w:rPr>
        <w:t>La possibilità di fruire delle agevolazioni fiscali per l’acquisto dell’auto non è</w:t>
      </w:r>
      <w:r>
        <w:rPr>
          <w:color w:val="221F1F"/>
          <w:spacing w:val="1"/>
          <w:sz w:val="18"/>
        </w:rPr>
        <w:t> </w:t>
      </w:r>
      <w:r>
        <w:rPr>
          <w:color w:val="221F1F"/>
          <w:w w:val="95"/>
          <w:sz w:val="18"/>
        </w:rPr>
        <w:t>preclusa nei casi in cui l’</w:t>
      </w:r>
      <w:r>
        <w:rPr>
          <w:b/>
          <w:color w:val="221F1F"/>
          <w:w w:val="95"/>
          <w:sz w:val="18"/>
        </w:rPr>
        <w:t>indennità di accompagnamento</w:t>
      </w:r>
      <w:r>
        <w:rPr>
          <w:color w:val="221F1F"/>
          <w:w w:val="95"/>
          <w:sz w:val="18"/>
        </w:rPr>
        <w:t>, comunque riconosciuta</w:t>
      </w:r>
      <w:r>
        <w:rPr>
          <w:color w:val="221F1F"/>
          <w:spacing w:val="1"/>
          <w:w w:val="95"/>
          <w:sz w:val="18"/>
        </w:rPr>
        <w:t> </w:t>
      </w:r>
      <w:r>
        <w:rPr>
          <w:color w:val="221F1F"/>
          <w:sz w:val="18"/>
        </w:rPr>
        <w:t>dalla competente commissione per l’accertamento di invalidità, </w:t>
      </w:r>
      <w:r>
        <w:rPr>
          <w:b/>
          <w:color w:val="221F1F"/>
          <w:sz w:val="18"/>
        </w:rPr>
        <w:t>è sostituita da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altre</w:t>
      </w:r>
      <w:r>
        <w:rPr>
          <w:b/>
          <w:color w:val="221F1F"/>
          <w:spacing w:val="-8"/>
          <w:sz w:val="18"/>
        </w:rPr>
        <w:t> </w:t>
      </w:r>
      <w:r>
        <w:rPr>
          <w:b/>
          <w:color w:val="221F1F"/>
          <w:sz w:val="18"/>
        </w:rPr>
        <w:t>forme</w:t>
      </w:r>
      <w:r>
        <w:rPr>
          <w:b/>
          <w:color w:val="221F1F"/>
          <w:spacing w:val="-7"/>
          <w:sz w:val="18"/>
        </w:rPr>
        <w:t> </w:t>
      </w:r>
      <w:r>
        <w:rPr>
          <w:b/>
          <w:color w:val="221F1F"/>
          <w:sz w:val="18"/>
        </w:rPr>
        <w:t>di</w:t>
      </w:r>
      <w:r>
        <w:rPr>
          <w:b/>
          <w:color w:val="221F1F"/>
          <w:spacing w:val="-5"/>
          <w:sz w:val="18"/>
        </w:rPr>
        <w:t> </w:t>
      </w:r>
      <w:r>
        <w:rPr>
          <w:b/>
          <w:color w:val="221F1F"/>
          <w:sz w:val="18"/>
        </w:rPr>
        <w:t>assistenza</w:t>
      </w:r>
      <w:r>
        <w:rPr>
          <w:b/>
          <w:color w:val="221F1F"/>
          <w:spacing w:val="-5"/>
          <w:sz w:val="18"/>
        </w:rPr>
        <w:t> </w:t>
      </w:r>
      <w:r>
        <w:rPr>
          <w:color w:val="221F1F"/>
          <w:sz w:val="18"/>
        </w:rPr>
        <w:t>(per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esempio,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ricovero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presso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-10"/>
          <w:sz w:val="18"/>
        </w:rPr>
        <w:t> </w:t>
      </w:r>
      <w:r>
        <w:rPr>
          <w:color w:val="221F1F"/>
          <w:sz w:val="18"/>
        </w:rPr>
        <w:t>struttura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sanitaria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retta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totale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carico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pubblico).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agevolazioni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fiscali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competono, invece, ai minori titolari dell’indennità di frequenza. Quest’ultima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indennità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riconosciuta,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infatti,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sostegno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dell’inserimento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scolastico</w:t>
      </w:r>
      <w:r>
        <w:rPr>
          <w:color w:val="221F1F"/>
          <w:spacing w:val="27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sociale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suddetti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minori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tra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l’altro,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incompatibile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l’indennità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accompagnamento.</w:t>
      </w:r>
    </w:p>
    <w:p>
      <w:pPr>
        <w:spacing w:after="0" w:line="276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ListParagraph"/>
        <w:numPr>
          <w:ilvl w:val="0"/>
          <w:numId w:val="6"/>
        </w:numPr>
        <w:tabs>
          <w:tab w:pos="751" w:val="left" w:leader="none"/>
        </w:tabs>
        <w:spacing w:line="240" w:lineRule="auto" w:before="122" w:after="0"/>
        <w:ind w:left="750" w:right="0" w:hanging="358"/>
        <w:jc w:val="left"/>
        <w:rPr>
          <w:sz w:val="18"/>
        </w:rPr>
      </w:pPr>
      <w:r>
        <w:rPr/>
        <w:pict>
          <v:shape style="position:absolute;margin-left:4.949317pt;margin-top:226.78656pt;width:12.45pt;height:280.7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b/>
          <w:color w:val="D21633"/>
          <w:spacing w:val="-1"/>
          <w:w w:val="95"/>
          <w:sz w:val="18"/>
          <w:u w:val="single" w:color="D21633"/>
        </w:rPr>
        <w:t>Dichiarazione</w:t>
      </w:r>
      <w:r>
        <w:rPr>
          <w:b/>
          <w:color w:val="D21633"/>
          <w:spacing w:val="-10"/>
          <w:w w:val="95"/>
          <w:sz w:val="18"/>
          <w:u w:val="single" w:color="D21633"/>
        </w:rPr>
        <w:t> </w:t>
      </w:r>
      <w:r>
        <w:rPr>
          <w:b/>
          <w:color w:val="D21633"/>
          <w:w w:val="95"/>
          <w:sz w:val="18"/>
          <w:u w:val="single" w:color="D21633"/>
        </w:rPr>
        <w:t>sostitutiva</w:t>
      </w:r>
      <w:r>
        <w:rPr>
          <w:b/>
          <w:color w:val="D21633"/>
          <w:spacing w:val="-11"/>
          <w:w w:val="95"/>
          <w:sz w:val="18"/>
          <w:u w:val="single" w:color="D21633"/>
        </w:rPr>
        <w:t> </w:t>
      </w:r>
      <w:r>
        <w:rPr>
          <w:b/>
          <w:color w:val="D21633"/>
          <w:w w:val="95"/>
          <w:sz w:val="18"/>
          <w:u w:val="single" w:color="D21633"/>
        </w:rPr>
        <w:t>di</w:t>
      </w:r>
      <w:r>
        <w:rPr>
          <w:b/>
          <w:color w:val="D21633"/>
          <w:spacing w:val="-9"/>
          <w:w w:val="95"/>
          <w:sz w:val="18"/>
          <w:u w:val="single" w:color="D21633"/>
        </w:rPr>
        <w:t> </w:t>
      </w:r>
      <w:r>
        <w:rPr>
          <w:b/>
          <w:color w:val="D21633"/>
          <w:w w:val="95"/>
          <w:sz w:val="18"/>
          <w:u w:val="single" w:color="D21633"/>
        </w:rPr>
        <w:t>atto</w:t>
      </w:r>
      <w:r>
        <w:rPr>
          <w:b/>
          <w:color w:val="D21633"/>
          <w:spacing w:val="-10"/>
          <w:w w:val="95"/>
          <w:sz w:val="18"/>
          <w:u w:val="single" w:color="D21633"/>
        </w:rPr>
        <w:t> </w:t>
      </w:r>
      <w:r>
        <w:rPr>
          <w:b/>
          <w:color w:val="D21633"/>
          <w:w w:val="95"/>
          <w:sz w:val="18"/>
          <w:u w:val="single" w:color="D21633"/>
        </w:rPr>
        <w:t>notorio</w:t>
      </w:r>
      <w:r>
        <w:rPr>
          <w:b/>
          <w:color w:val="D21633"/>
          <w:spacing w:val="-5"/>
          <w:w w:val="95"/>
          <w:sz w:val="18"/>
        </w:rPr>
        <w:t> </w:t>
      </w:r>
      <w:r>
        <w:rPr>
          <w:w w:val="95"/>
          <w:sz w:val="18"/>
        </w:rPr>
        <w:t>(solo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per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usufruire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dell’Iva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al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4%)</w:t>
      </w:r>
    </w:p>
    <w:p>
      <w:pPr>
        <w:pStyle w:val="BodyText"/>
        <w:spacing w:line="276" w:lineRule="auto" w:before="72"/>
        <w:ind w:left="750"/>
      </w:pPr>
      <w:r>
        <w:rPr>
          <w:color w:val="221F1F"/>
        </w:rPr>
        <w:t>Con</w:t>
      </w:r>
      <w:r>
        <w:rPr>
          <w:color w:val="221F1F"/>
          <w:spacing w:val="51"/>
        </w:rPr>
        <w:t> </w:t>
      </w:r>
      <w:r>
        <w:rPr>
          <w:color w:val="221F1F"/>
        </w:rPr>
        <w:t>la</w:t>
      </w:r>
      <w:r>
        <w:rPr>
          <w:color w:val="221F1F"/>
          <w:spacing w:val="50"/>
        </w:rPr>
        <w:t> </w:t>
      </w:r>
      <w:r>
        <w:rPr>
          <w:color w:val="221F1F"/>
        </w:rPr>
        <w:t>dichiarazione</w:t>
      </w:r>
      <w:r>
        <w:rPr>
          <w:color w:val="221F1F"/>
          <w:spacing w:val="51"/>
        </w:rPr>
        <w:t> </w:t>
      </w:r>
      <w:r>
        <w:rPr>
          <w:color w:val="221F1F"/>
        </w:rPr>
        <w:t>occorre</w:t>
      </w:r>
      <w:r>
        <w:rPr>
          <w:color w:val="221F1F"/>
          <w:spacing w:val="51"/>
        </w:rPr>
        <w:t> </w:t>
      </w:r>
      <w:r>
        <w:rPr>
          <w:color w:val="221F1F"/>
        </w:rPr>
        <w:t>attestare</w:t>
      </w:r>
      <w:r>
        <w:rPr>
          <w:color w:val="221F1F"/>
          <w:spacing w:val="51"/>
        </w:rPr>
        <w:t> </w:t>
      </w:r>
      <w:r>
        <w:rPr>
          <w:color w:val="221F1F"/>
        </w:rPr>
        <w:t>che</w:t>
      </w:r>
      <w:r>
        <w:rPr>
          <w:color w:val="221F1F"/>
          <w:spacing w:val="51"/>
        </w:rPr>
        <w:t> </w:t>
      </w:r>
      <w:r>
        <w:rPr>
          <w:color w:val="221F1F"/>
        </w:rPr>
        <w:t>nel</w:t>
      </w:r>
      <w:r>
        <w:rPr>
          <w:color w:val="221F1F"/>
          <w:spacing w:val="51"/>
        </w:rPr>
        <w:t> </w:t>
      </w:r>
      <w:r>
        <w:rPr>
          <w:color w:val="221F1F"/>
        </w:rPr>
        <w:t>quadriennio</w:t>
      </w:r>
      <w:r>
        <w:rPr>
          <w:color w:val="221F1F"/>
          <w:spacing w:val="51"/>
        </w:rPr>
        <w:t> </w:t>
      </w:r>
      <w:r>
        <w:rPr>
          <w:color w:val="221F1F"/>
        </w:rPr>
        <w:t>anteriore</w:t>
      </w:r>
      <w:r>
        <w:rPr>
          <w:color w:val="221F1F"/>
          <w:spacing w:val="51"/>
        </w:rPr>
        <w:t> </w:t>
      </w:r>
      <w:r>
        <w:rPr>
          <w:color w:val="221F1F"/>
        </w:rPr>
        <w:t>alla</w:t>
      </w:r>
      <w:r>
        <w:rPr>
          <w:color w:val="221F1F"/>
          <w:spacing w:val="50"/>
        </w:rPr>
        <w:t> </w:t>
      </w:r>
      <w:r>
        <w:rPr>
          <w:color w:val="221F1F"/>
        </w:rPr>
        <w:t>data</w:t>
      </w:r>
      <w:r>
        <w:rPr>
          <w:color w:val="221F1F"/>
          <w:spacing w:val="51"/>
        </w:rPr>
        <w:t> </w:t>
      </w:r>
      <w:r>
        <w:rPr>
          <w:color w:val="221F1F"/>
        </w:rPr>
        <w:t>di</w:t>
      </w:r>
      <w:r>
        <w:rPr>
          <w:color w:val="221F1F"/>
          <w:spacing w:val="-61"/>
        </w:rPr>
        <w:t> </w:t>
      </w:r>
      <w:r>
        <w:rPr>
          <w:color w:val="221F1F"/>
        </w:rPr>
        <w:t>acquisto</w:t>
      </w:r>
      <w:r>
        <w:rPr>
          <w:color w:val="221F1F"/>
          <w:spacing w:val="-1"/>
        </w:rPr>
        <w:t> </w:t>
      </w:r>
      <w:r>
        <w:rPr>
          <w:color w:val="221F1F"/>
        </w:rPr>
        <w:t>non è</w:t>
      </w:r>
      <w:r>
        <w:rPr>
          <w:color w:val="221F1F"/>
          <w:spacing w:val="-2"/>
        </w:rPr>
        <w:t> </w:t>
      </w:r>
      <w:r>
        <w:rPr>
          <w:color w:val="221F1F"/>
        </w:rPr>
        <w:t>stato acquistato un analogo</w:t>
      </w:r>
      <w:r>
        <w:rPr>
          <w:color w:val="221F1F"/>
          <w:spacing w:val="-1"/>
        </w:rPr>
        <w:t> </w:t>
      </w:r>
      <w:r>
        <w:rPr>
          <w:color w:val="221F1F"/>
        </w:rPr>
        <w:t>veicolo agevolato.</w:t>
      </w:r>
    </w:p>
    <w:p>
      <w:pPr>
        <w:pStyle w:val="BodyText"/>
        <w:spacing w:line="276" w:lineRule="auto" w:before="120"/>
        <w:ind w:left="750"/>
      </w:pPr>
      <w:r>
        <w:rPr>
          <w:color w:val="221F1F"/>
        </w:rPr>
        <w:t>Per</w:t>
      </w:r>
      <w:r>
        <w:rPr>
          <w:color w:val="221F1F"/>
          <w:spacing w:val="30"/>
        </w:rPr>
        <w:t> </w:t>
      </w:r>
      <w:r>
        <w:rPr>
          <w:color w:val="221F1F"/>
        </w:rPr>
        <w:t>l’acquisto</w:t>
      </w:r>
      <w:r>
        <w:rPr>
          <w:color w:val="221F1F"/>
          <w:spacing w:val="32"/>
        </w:rPr>
        <w:t> </w:t>
      </w:r>
      <w:r>
        <w:rPr>
          <w:color w:val="221F1F"/>
        </w:rPr>
        <w:t>entro</w:t>
      </w:r>
      <w:r>
        <w:rPr>
          <w:color w:val="221F1F"/>
          <w:spacing w:val="32"/>
        </w:rPr>
        <w:t> </w:t>
      </w:r>
      <w:r>
        <w:rPr>
          <w:color w:val="221F1F"/>
        </w:rPr>
        <w:t>il</w:t>
      </w:r>
      <w:r>
        <w:rPr>
          <w:color w:val="221F1F"/>
          <w:spacing w:val="31"/>
        </w:rPr>
        <w:t> </w:t>
      </w:r>
      <w:r>
        <w:rPr>
          <w:color w:val="221F1F"/>
        </w:rPr>
        <w:t>quadriennio</w:t>
      </w:r>
      <w:r>
        <w:rPr>
          <w:color w:val="221F1F"/>
          <w:spacing w:val="32"/>
        </w:rPr>
        <w:t> </w:t>
      </w:r>
      <w:r>
        <w:rPr>
          <w:color w:val="221F1F"/>
        </w:rPr>
        <w:t>occorre</w:t>
      </w:r>
      <w:r>
        <w:rPr>
          <w:color w:val="221F1F"/>
          <w:spacing w:val="30"/>
        </w:rPr>
        <w:t> </w:t>
      </w:r>
      <w:r>
        <w:rPr>
          <w:color w:val="221F1F"/>
        </w:rPr>
        <w:t>consegnare</w:t>
      </w:r>
      <w:r>
        <w:rPr>
          <w:color w:val="221F1F"/>
          <w:spacing w:val="31"/>
        </w:rPr>
        <w:t> </w:t>
      </w:r>
      <w:r>
        <w:rPr>
          <w:color w:val="221F1F"/>
        </w:rPr>
        <w:t>il</w:t>
      </w:r>
      <w:r>
        <w:rPr>
          <w:color w:val="221F1F"/>
          <w:spacing w:val="31"/>
        </w:rPr>
        <w:t> </w:t>
      </w:r>
      <w:r>
        <w:rPr>
          <w:color w:val="221F1F"/>
        </w:rPr>
        <w:t>certificato</w:t>
      </w:r>
      <w:r>
        <w:rPr>
          <w:color w:val="221F1F"/>
          <w:spacing w:val="31"/>
        </w:rPr>
        <w:t> </w:t>
      </w:r>
      <w:r>
        <w:rPr>
          <w:color w:val="221F1F"/>
        </w:rPr>
        <w:t>di</w:t>
      </w:r>
      <w:r>
        <w:rPr>
          <w:color w:val="221F1F"/>
          <w:spacing w:val="32"/>
        </w:rPr>
        <w:t> </w:t>
      </w:r>
      <w:r>
        <w:rPr>
          <w:color w:val="221F1F"/>
        </w:rPr>
        <w:t>cancellazione</w:t>
      </w:r>
      <w:r>
        <w:rPr>
          <w:color w:val="221F1F"/>
          <w:spacing w:val="-60"/>
        </w:rPr>
        <w:t> </w:t>
      </w:r>
      <w:r>
        <w:rPr>
          <w:color w:val="221F1F"/>
        </w:rPr>
        <w:t>rilasciato</w:t>
      </w:r>
      <w:r>
        <w:rPr>
          <w:color w:val="221F1F"/>
          <w:spacing w:val="-1"/>
        </w:rPr>
        <w:t> </w:t>
      </w:r>
      <w:r>
        <w:rPr>
          <w:color w:val="221F1F"/>
        </w:rPr>
        <w:t>dal</w:t>
      </w:r>
      <w:r>
        <w:rPr>
          <w:color w:val="221F1F"/>
          <w:spacing w:val="-2"/>
        </w:rPr>
        <w:t> </w:t>
      </w:r>
      <w:r>
        <w:rPr>
          <w:color w:val="221F1F"/>
        </w:rPr>
        <w:t>Pubblico Registro</w:t>
      </w:r>
      <w:r>
        <w:rPr>
          <w:color w:val="221F1F"/>
          <w:spacing w:val="-1"/>
        </w:rPr>
        <w:t> </w:t>
      </w:r>
      <w:r>
        <w:rPr>
          <w:color w:val="221F1F"/>
        </w:rPr>
        <w:t>Automobilistico (PRA).</w:t>
      </w:r>
    </w:p>
    <w:p>
      <w:pPr>
        <w:pStyle w:val="BodyText"/>
        <w:spacing w:before="6"/>
        <w:rPr>
          <w:sz w:val="16"/>
        </w:rPr>
      </w:pPr>
    </w:p>
    <w:p>
      <w:pPr>
        <w:pStyle w:val="Heading4"/>
        <w:numPr>
          <w:ilvl w:val="0"/>
          <w:numId w:val="6"/>
        </w:numPr>
        <w:tabs>
          <w:tab w:pos="754" w:val="left" w:leader="none"/>
        </w:tabs>
        <w:spacing w:line="240" w:lineRule="auto" w:before="0" w:after="0"/>
        <w:ind w:left="753" w:right="0" w:hanging="361"/>
        <w:jc w:val="left"/>
        <w:rPr>
          <w:rFonts w:ascii="Verdana" w:hAnsi="Verdana"/>
        </w:rPr>
      </w:pPr>
      <w:r>
        <w:rPr>
          <w:rFonts w:ascii="Verdana" w:hAnsi="Verdana"/>
          <w:color w:val="D21633"/>
          <w:w w:val="85"/>
          <w:u w:val="single" w:color="D21633"/>
        </w:rPr>
        <w:t>Fotocopia</w:t>
      </w:r>
      <w:r>
        <w:rPr>
          <w:rFonts w:ascii="Verdana" w:hAnsi="Verdana"/>
          <w:color w:val="D21633"/>
          <w:spacing w:val="30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dell’ultima</w:t>
      </w:r>
      <w:r>
        <w:rPr>
          <w:rFonts w:ascii="Verdana" w:hAnsi="Verdana"/>
          <w:color w:val="D21633"/>
          <w:spacing w:val="31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dichiarazione</w:t>
      </w:r>
      <w:r>
        <w:rPr>
          <w:rFonts w:ascii="Verdana" w:hAnsi="Verdana"/>
          <w:color w:val="D21633"/>
          <w:spacing w:val="33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dei</w:t>
      </w:r>
      <w:r>
        <w:rPr>
          <w:rFonts w:ascii="Verdana" w:hAnsi="Verdana"/>
          <w:color w:val="D21633"/>
          <w:spacing w:val="32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redditi,</w:t>
      </w:r>
      <w:r>
        <w:rPr>
          <w:rFonts w:ascii="Verdana" w:hAnsi="Verdana"/>
          <w:color w:val="D21633"/>
          <w:spacing w:val="31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o</w:t>
      </w:r>
      <w:r>
        <w:rPr>
          <w:rFonts w:ascii="Verdana" w:hAnsi="Verdana"/>
          <w:color w:val="D21633"/>
          <w:spacing w:val="32"/>
          <w:w w:val="85"/>
          <w:u w:val="single" w:color="D21633"/>
        </w:rPr>
        <w:t> </w:t>
      </w:r>
      <w:r>
        <w:rPr>
          <w:rFonts w:ascii="Verdana" w:hAnsi="Verdana"/>
          <w:color w:val="D21633"/>
          <w:w w:val="85"/>
          <w:u w:val="single" w:color="D21633"/>
        </w:rPr>
        <w:t>autocertificazione</w:t>
      </w:r>
    </w:p>
    <w:p>
      <w:pPr>
        <w:pStyle w:val="BodyText"/>
        <w:spacing w:before="74"/>
        <w:ind w:left="750"/>
      </w:pPr>
      <w:r>
        <w:rPr>
          <w:color w:val="221F1F"/>
        </w:rPr>
        <w:t>Se</w:t>
      </w:r>
      <w:r>
        <w:rPr>
          <w:color w:val="221F1F"/>
          <w:spacing w:val="19"/>
        </w:rPr>
        <w:t> </w:t>
      </w:r>
      <w:r>
        <w:rPr>
          <w:color w:val="221F1F"/>
        </w:rPr>
        <w:t>il</w:t>
      </w:r>
      <w:r>
        <w:rPr>
          <w:color w:val="221F1F"/>
          <w:spacing w:val="19"/>
        </w:rPr>
        <w:t> </w:t>
      </w:r>
      <w:r>
        <w:rPr>
          <w:color w:val="221F1F"/>
        </w:rPr>
        <w:t>veicolo</w:t>
      </w:r>
      <w:r>
        <w:rPr>
          <w:color w:val="221F1F"/>
          <w:spacing w:val="19"/>
        </w:rPr>
        <w:t> </w:t>
      </w:r>
      <w:r>
        <w:rPr>
          <w:color w:val="221F1F"/>
        </w:rPr>
        <w:t>è</w:t>
      </w:r>
      <w:r>
        <w:rPr>
          <w:color w:val="221F1F"/>
          <w:spacing w:val="19"/>
        </w:rPr>
        <w:t> </w:t>
      </w:r>
      <w:r>
        <w:rPr>
          <w:color w:val="221F1F"/>
        </w:rPr>
        <w:t>intestato</w:t>
      </w:r>
      <w:r>
        <w:rPr>
          <w:color w:val="221F1F"/>
          <w:spacing w:val="20"/>
        </w:rPr>
        <w:t> </w:t>
      </w:r>
      <w:r>
        <w:rPr>
          <w:color w:val="221F1F"/>
        </w:rPr>
        <w:t>al</w:t>
      </w:r>
      <w:r>
        <w:rPr>
          <w:color w:val="221F1F"/>
          <w:spacing w:val="18"/>
        </w:rPr>
        <w:t> </w:t>
      </w:r>
      <w:r>
        <w:rPr>
          <w:color w:val="221F1F"/>
        </w:rPr>
        <w:t>familiare</w:t>
      </w:r>
      <w:r>
        <w:rPr>
          <w:color w:val="221F1F"/>
          <w:spacing w:val="19"/>
        </w:rPr>
        <w:t> </w:t>
      </w:r>
      <w:r>
        <w:rPr>
          <w:color w:val="221F1F"/>
        </w:rPr>
        <w:t>del</w:t>
      </w:r>
      <w:r>
        <w:rPr>
          <w:color w:val="221F1F"/>
          <w:spacing w:val="19"/>
        </w:rPr>
        <w:t> </w:t>
      </w:r>
      <w:r>
        <w:rPr>
          <w:color w:val="221F1F"/>
        </w:rPr>
        <w:t>disabile,</w:t>
      </w:r>
      <w:r>
        <w:rPr>
          <w:color w:val="221F1F"/>
          <w:spacing w:val="17"/>
        </w:rPr>
        <w:t> </w:t>
      </w:r>
      <w:r>
        <w:rPr>
          <w:color w:val="221F1F"/>
        </w:rPr>
        <w:t>dalla</w:t>
      </w:r>
      <w:r>
        <w:rPr>
          <w:color w:val="221F1F"/>
          <w:spacing w:val="20"/>
        </w:rPr>
        <w:t> </w:t>
      </w:r>
      <w:r>
        <w:rPr>
          <w:color w:val="221F1F"/>
        </w:rPr>
        <w:t>dichiarazione</w:t>
      </w:r>
      <w:r>
        <w:rPr>
          <w:color w:val="221F1F"/>
          <w:spacing w:val="19"/>
        </w:rPr>
        <w:t> </w:t>
      </w:r>
      <w:r>
        <w:rPr>
          <w:color w:val="221F1F"/>
        </w:rPr>
        <w:t>dei</w:t>
      </w:r>
      <w:r>
        <w:rPr>
          <w:color w:val="221F1F"/>
          <w:spacing w:val="20"/>
        </w:rPr>
        <w:t> </w:t>
      </w:r>
      <w:r>
        <w:rPr>
          <w:color w:val="221F1F"/>
        </w:rPr>
        <w:t>redditi</w:t>
      </w:r>
      <w:r>
        <w:rPr>
          <w:color w:val="221F1F"/>
          <w:spacing w:val="17"/>
        </w:rPr>
        <w:t> </w:t>
      </w:r>
      <w:r>
        <w:rPr>
          <w:color w:val="221F1F"/>
        </w:rPr>
        <w:t>deve</w:t>
      </w:r>
    </w:p>
    <w:p>
      <w:pPr>
        <w:pStyle w:val="BodyText"/>
        <w:spacing w:before="31"/>
        <w:ind w:left="750"/>
      </w:pPr>
      <w:r>
        <w:rPr>
          <w:color w:val="221F1F"/>
        </w:rPr>
        <w:t>risultare</w:t>
      </w:r>
      <w:r>
        <w:rPr>
          <w:color w:val="221F1F"/>
          <w:spacing w:val="-3"/>
        </w:rPr>
        <w:t> </w:t>
      </w:r>
      <w:r>
        <w:rPr>
          <w:color w:val="221F1F"/>
        </w:rPr>
        <w:t>che</w:t>
      </w:r>
      <w:r>
        <w:rPr>
          <w:color w:val="221F1F"/>
          <w:spacing w:val="-4"/>
        </w:rPr>
        <w:t> </w:t>
      </w:r>
      <w:r>
        <w:rPr>
          <w:color w:val="221F1F"/>
        </w:rPr>
        <w:t>egli</w:t>
      </w:r>
      <w:r>
        <w:rPr>
          <w:color w:val="221F1F"/>
          <w:spacing w:val="-3"/>
        </w:rPr>
        <w:t> </w:t>
      </w:r>
      <w:r>
        <w:rPr>
          <w:color w:val="221F1F"/>
        </w:rPr>
        <w:t>è</w:t>
      </w:r>
      <w:r>
        <w:rPr>
          <w:color w:val="221F1F"/>
          <w:spacing w:val="-4"/>
        </w:rPr>
        <w:t> </w:t>
      </w:r>
      <w:r>
        <w:rPr>
          <w:color w:val="221F1F"/>
        </w:rPr>
        <w:t>fiscalmente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carico</w:t>
      </w:r>
      <w:r>
        <w:rPr>
          <w:color w:val="221F1F"/>
          <w:spacing w:val="-4"/>
        </w:rPr>
        <w:t> </w:t>
      </w:r>
      <w:r>
        <w:rPr>
          <w:color w:val="221F1F"/>
        </w:rPr>
        <w:t>dell’intestatario</w:t>
      </w:r>
      <w:r>
        <w:rPr>
          <w:color w:val="221F1F"/>
          <w:spacing w:val="-3"/>
        </w:rPr>
        <w:t> </w:t>
      </w:r>
      <w:r>
        <w:rPr>
          <w:color w:val="221F1F"/>
        </w:rPr>
        <w:t>dell’auto.</w:t>
      </w:r>
    </w:p>
    <w:p>
      <w:pPr>
        <w:pStyle w:val="BodyText"/>
        <w:spacing w:before="4"/>
        <w:rPr>
          <w:sz w:val="32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color w:val="D21633"/>
          <w:spacing w:val="-1"/>
          <w:w w:val="90"/>
        </w:rPr>
        <w:t>SEMPLIFICAZIONI</w:t>
      </w:r>
      <w:r>
        <w:rPr>
          <w:rFonts w:ascii="Verdana"/>
          <w:color w:val="D21633"/>
          <w:spacing w:val="-5"/>
          <w:w w:val="90"/>
        </w:rPr>
        <w:t> </w:t>
      </w:r>
      <w:r>
        <w:rPr>
          <w:rFonts w:ascii="Verdana"/>
          <w:color w:val="D21633"/>
          <w:spacing w:val="-1"/>
          <w:w w:val="90"/>
        </w:rPr>
        <w:t>SULLE</w:t>
      </w:r>
      <w:r>
        <w:rPr>
          <w:rFonts w:ascii="Verdana"/>
          <w:color w:val="D21633"/>
          <w:spacing w:val="-6"/>
          <w:w w:val="90"/>
        </w:rPr>
        <w:t> </w:t>
      </w:r>
      <w:r>
        <w:rPr>
          <w:rFonts w:ascii="Verdana"/>
          <w:color w:val="D21633"/>
          <w:spacing w:val="-1"/>
          <w:w w:val="90"/>
        </w:rPr>
        <w:t>CERTIFICAZIONI</w:t>
      </w:r>
    </w:p>
    <w:p>
      <w:pPr>
        <w:pStyle w:val="BodyText"/>
        <w:spacing w:line="276" w:lineRule="auto" w:before="120"/>
        <w:ind w:left="393" w:right="448"/>
        <w:jc w:val="both"/>
      </w:pPr>
      <w:r>
        <w:rPr>
          <w:color w:val="221F1F"/>
        </w:rPr>
        <w:t>Riguardo</w:t>
      </w:r>
      <w:r>
        <w:rPr>
          <w:color w:val="221F1F"/>
          <w:spacing w:val="1"/>
        </w:rPr>
        <w:t> </w:t>
      </w:r>
      <w:r>
        <w:rPr>
          <w:color w:val="221F1F"/>
        </w:rPr>
        <w:t>alle certificazioni</w:t>
      </w:r>
      <w:r>
        <w:rPr>
          <w:color w:val="221F1F"/>
          <w:spacing w:val="1"/>
        </w:rPr>
        <w:t> </w:t>
      </w:r>
      <w:r>
        <w:rPr>
          <w:color w:val="221F1F"/>
        </w:rPr>
        <w:t>delle persone con</w:t>
      </w:r>
      <w:r>
        <w:rPr>
          <w:color w:val="221F1F"/>
          <w:spacing w:val="1"/>
        </w:rPr>
        <w:t> </w:t>
      </w:r>
      <w:r>
        <w:rPr>
          <w:color w:val="221F1F"/>
        </w:rPr>
        <w:t>disabilità, l’art. 4 del</w:t>
      </w:r>
      <w:r>
        <w:rPr>
          <w:color w:val="221F1F"/>
          <w:spacing w:val="1"/>
        </w:rPr>
        <w:t> </w:t>
      </w:r>
      <w:r>
        <w:rPr>
          <w:color w:val="221F1F"/>
        </w:rPr>
        <w:t>decreto</w:t>
      </w:r>
      <w:r>
        <w:rPr>
          <w:color w:val="221F1F"/>
          <w:spacing w:val="63"/>
        </w:rPr>
        <w:t> </w:t>
      </w:r>
      <w:r>
        <w:rPr>
          <w:color w:val="221F1F"/>
        </w:rPr>
        <w:t>legge n.</w:t>
      </w:r>
      <w:r>
        <w:rPr>
          <w:color w:val="221F1F"/>
          <w:spacing w:val="1"/>
        </w:rPr>
        <w:t> </w:t>
      </w:r>
      <w:r>
        <w:rPr>
          <w:color w:val="221F1F"/>
        </w:rPr>
        <w:t>5/2012</w:t>
      </w:r>
      <w:r>
        <w:rPr>
          <w:color w:val="221F1F"/>
          <w:spacing w:val="-2"/>
        </w:rPr>
        <w:t> </w:t>
      </w:r>
      <w:r>
        <w:rPr>
          <w:color w:val="221F1F"/>
        </w:rPr>
        <w:t>ha</w:t>
      </w:r>
      <w:r>
        <w:rPr>
          <w:color w:val="221F1F"/>
          <w:spacing w:val="-1"/>
        </w:rPr>
        <w:t> </w:t>
      </w:r>
      <w:r>
        <w:rPr>
          <w:color w:val="221F1F"/>
        </w:rPr>
        <w:t>introdotto importanti</w:t>
      </w:r>
      <w:r>
        <w:rPr>
          <w:color w:val="221F1F"/>
          <w:spacing w:val="-1"/>
        </w:rPr>
        <w:t> </w:t>
      </w:r>
      <w:r>
        <w:rPr>
          <w:color w:val="221F1F"/>
        </w:rPr>
        <w:t>semplificazioni.</w:t>
      </w:r>
    </w:p>
    <w:p>
      <w:pPr>
        <w:pStyle w:val="BodyText"/>
        <w:spacing w:line="276" w:lineRule="auto" w:before="1"/>
        <w:ind w:left="393" w:right="450"/>
        <w:jc w:val="both"/>
      </w:pP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particolare,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stato</w:t>
      </w:r>
      <w:r>
        <w:rPr>
          <w:color w:val="221F1F"/>
          <w:spacing w:val="1"/>
        </w:rPr>
        <w:t> </w:t>
      </w:r>
      <w:r>
        <w:rPr>
          <w:color w:val="221F1F"/>
        </w:rPr>
        <w:t>previsto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verbali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accertamento</w:t>
      </w:r>
      <w:r>
        <w:rPr>
          <w:color w:val="221F1F"/>
          <w:spacing w:val="1"/>
        </w:rPr>
        <w:t> </w:t>
      </w:r>
      <w:r>
        <w:rPr>
          <w:color w:val="221F1F"/>
        </w:rPr>
        <w:t>dell’invalidità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commissioni mediche integrate devono riportare anche la sussistenza dei requisiti sanitari</w:t>
      </w:r>
      <w:r>
        <w:rPr>
          <w:color w:val="221F1F"/>
          <w:spacing w:val="-61"/>
        </w:rPr>
        <w:t> </w:t>
      </w:r>
      <w:r>
        <w:rPr>
          <w:color w:val="221F1F"/>
        </w:rPr>
        <w:t>necessari per poter richiedere le agevolazioni fiscali relative ai veicoli (nonché per il</w:t>
      </w:r>
      <w:r>
        <w:rPr>
          <w:color w:val="221F1F"/>
          <w:spacing w:val="1"/>
        </w:rPr>
        <w:t> </w:t>
      </w:r>
      <w:r>
        <w:rPr>
          <w:color w:val="221F1F"/>
        </w:rPr>
        <w:t>rilascio</w:t>
      </w:r>
      <w:r>
        <w:rPr>
          <w:color w:val="221F1F"/>
          <w:spacing w:val="70"/>
        </w:rPr>
        <w:t> </w:t>
      </w:r>
      <w:r>
        <w:rPr>
          <w:color w:val="221F1F"/>
        </w:rPr>
        <w:t>del</w:t>
      </w:r>
      <w:r>
        <w:rPr>
          <w:color w:val="221F1F"/>
          <w:spacing w:val="71"/>
        </w:rPr>
        <w:t> </w:t>
      </w:r>
      <w:r>
        <w:rPr>
          <w:color w:val="221F1F"/>
        </w:rPr>
        <w:t>contrassegno</w:t>
      </w:r>
      <w:r>
        <w:rPr>
          <w:color w:val="221F1F"/>
          <w:spacing w:val="71"/>
        </w:rPr>
        <w:t> </w:t>
      </w:r>
      <w:r>
        <w:rPr>
          <w:color w:val="221F1F"/>
        </w:rPr>
        <w:t>invalidi)</w:t>
      </w:r>
      <w:r>
        <w:rPr>
          <w:color w:val="221F1F"/>
          <w:spacing w:val="68"/>
        </w:rPr>
        <w:t> </w:t>
      </w:r>
      <w:r>
        <w:rPr>
          <w:color w:val="221F1F"/>
        </w:rPr>
        <w:t>e</w:t>
      </w:r>
      <w:r>
        <w:rPr>
          <w:color w:val="221F1F"/>
          <w:spacing w:val="71"/>
        </w:rPr>
        <w:t> </w:t>
      </w:r>
      <w:r>
        <w:rPr>
          <w:color w:val="221F1F"/>
        </w:rPr>
        <w:t>ai</w:t>
      </w:r>
      <w:r>
        <w:rPr>
          <w:color w:val="221F1F"/>
          <w:spacing w:val="71"/>
        </w:rPr>
        <w:t> </w:t>
      </w:r>
      <w:r>
        <w:rPr>
          <w:color w:val="221F1F"/>
        </w:rPr>
        <w:t>sussidi</w:t>
      </w:r>
      <w:r>
        <w:rPr>
          <w:color w:val="221F1F"/>
          <w:spacing w:val="71"/>
        </w:rPr>
        <w:t> </w:t>
      </w:r>
      <w:r>
        <w:rPr>
          <w:color w:val="221F1F"/>
        </w:rPr>
        <w:t>tecnici</w:t>
      </w:r>
      <w:r>
        <w:rPr>
          <w:color w:val="221F1F"/>
          <w:spacing w:val="71"/>
        </w:rPr>
        <w:t> </w:t>
      </w:r>
      <w:r>
        <w:rPr>
          <w:color w:val="221F1F"/>
        </w:rPr>
        <w:t>e</w:t>
      </w:r>
      <w:r>
        <w:rPr>
          <w:color w:val="221F1F"/>
          <w:spacing w:val="69"/>
        </w:rPr>
        <w:t> </w:t>
      </w:r>
      <w:r>
        <w:rPr>
          <w:color w:val="221F1F"/>
        </w:rPr>
        <w:t>informatici</w:t>
      </w:r>
      <w:r>
        <w:rPr>
          <w:color w:val="221F1F"/>
          <w:spacing w:val="71"/>
        </w:rPr>
        <w:t> </w:t>
      </w:r>
      <w:r>
        <w:rPr>
          <w:color w:val="221F1F"/>
        </w:rPr>
        <w:t>volti</w:t>
      </w:r>
      <w:r>
        <w:rPr>
          <w:color w:val="221F1F"/>
          <w:spacing w:val="71"/>
        </w:rPr>
        <w:t> </w:t>
      </w:r>
      <w:r>
        <w:rPr>
          <w:color w:val="221F1F"/>
        </w:rPr>
        <w:t>a</w:t>
      </w:r>
      <w:r>
        <w:rPr>
          <w:color w:val="221F1F"/>
          <w:spacing w:val="71"/>
        </w:rPr>
        <w:t> </w:t>
      </w:r>
      <w:r>
        <w:rPr>
          <w:color w:val="221F1F"/>
        </w:rPr>
        <w:t>favorire</w:t>
      </w:r>
      <w:r>
        <w:rPr>
          <w:color w:val="221F1F"/>
          <w:spacing w:val="-61"/>
        </w:rPr>
        <w:t> </w:t>
      </w:r>
      <w:r>
        <w:rPr>
          <w:color w:val="221F1F"/>
        </w:rPr>
        <w:t>l</w:t>
      </w:r>
      <w:r>
        <w:rPr>
          <w:color w:val="221F1F"/>
          <w:spacing w:val="-16"/>
        </w:rPr>
        <w:t> </w:t>
      </w:r>
      <w:r>
        <w:rPr>
          <w:color w:val="221F1F"/>
        </w:rPr>
        <w:t>autonomia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l</w:t>
      </w:r>
      <w:r>
        <w:rPr>
          <w:color w:val="221F1F"/>
          <w:spacing w:val="-16"/>
        </w:rPr>
        <w:t> </w:t>
      </w:r>
      <w:r>
        <w:rPr>
          <w:color w:val="221F1F"/>
        </w:rPr>
        <w:t>autosufficienza</w:t>
      </w:r>
      <w:r>
        <w:rPr>
          <w:color w:val="221F1F"/>
          <w:spacing w:val="-1"/>
        </w:rPr>
        <w:t> </w:t>
      </w:r>
      <w:r>
        <w:rPr>
          <w:color w:val="221F1F"/>
        </w:rPr>
        <w:t>delle</w:t>
      </w:r>
      <w:r>
        <w:rPr>
          <w:color w:val="221F1F"/>
          <w:spacing w:val="-1"/>
        </w:rPr>
        <w:t> </w:t>
      </w:r>
      <w:r>
        <w:rPr>
          <w:color w:val="221F1F"/>
        </w:rPr>
        <w:t>persone</w:t>
      </w:r>
      <w:r>
        <w:rPr>
          <w:color w:val="221F1F"/>
          <w:spacing w:val="-2"/>
        </w:rPr>
        <w:t> </w:t>
      </w:r>
      <w:r>
        <w:rPr>
          <w:color w:val="221F1F"/>
        </w:rPr>
        <w:t>con disabilità.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Pertanto,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nuovi</w:t>
      </w:r>
      <w:r>
        <w:rPr>
          <w:color w:val="221F1F"/>
          <w:spacing w:val="1"/>
        </w:rPr>
        <w:t> </w:t>
      </w:r>
      <w:r>
        <w:rPr>
          <w:color w:val="221F1F"/>
        </w:rPr>
        <w:t>certificati</w:t>
      </w:r>
      <w:r>
        <w:rPr>
          <w:color w:val="221F1F"/>
          <w:spacing w:val="1"/>
        </w:rPr>
        <w:t> </w:t>
      </w:r>
      <w:r>
        <w:rPr>
          <w:color w:val="221F1F"/>
        </w:rPr>
        <w:t>rilasciati</w:t>
      </w:r>
      <w:r>
        <w:rPr>
          <w:color w:val="221F1F"/>
          <w:spacing w:val="1"/>
        </w:rPr>
        <w:t> </w:t>
      </w:r>
      <w:r>
        <w:rPr>
          <w:color w:val="221F1F"/>
        </w:rPr>
        <w:t>dalle</w:t>
      </w:r>
      <w:r>
        <w:rPr>
          <w:color w:val="221F1F"/>
          <w:spacing w:val="1"/>
        </w:rPr>
        <w:t> </w:t>
      </w:r>
      <w:r>
        <w:rPr>
          <w:color w:val="221F1F"/>
        </w:rPr>
        <w:t>commissioni</w:t>
      </w:r>
      <w:r>
        <w:rPr>
          <w:color w:val="221F1F"/>
          <w:spacing w:val="1"/>
        </w:rPr>
        <w:t> </w:t>
      </w:r>
      <w:r>
        <w:rPr>
          <w:color w:val="221F1F"/>
        </w:rPr>
        <w:t>mediche</w:t>
      </w:r>
      <w:r>
        <w:rPr>
          <w:color w:val="221F1F"/>
          <w:spacing w:val="1"/>
        </w:rPr>
        <w:t> </w:t>
      </w:r>
      <w:r>
        <w:rPr>
          <w:color w:val="221F1F"/>
        </w:rPr>
        <w:t>integrate,</w:t>
      </w:r>
      <w:r>
        <w:rPr>
          <w:color w:val="221F1F"/>
          <w:spacing w:val="1"/>
        </w:rPr>
        <w:t> </w:t>
      </w:r>
      <w:r>
        <w:rPr>
          <w:color w:val="221F1F"/>
        </w:rPr>
        <w:t>oltre</w:t>
      </w:r>
      <w:r>
        <w:rPr>
          <w:color w:val="221F1F"/>
          <w:spacing w:val="1"/>
        </w:rPr>
        <w:t> </w:t>
      </w:r>
      <w:r>
        <w:rPr>
          <w:color w:val="221F1F"/>
        </w:rPr>
        <w:t>ad</w:t>
      </w:r>
      <w:r>
        <w:rPr>
          <w:color w:val="221F1F"/>
          <w:spacing w:val="1"/>
        </w:rPr>
        <w:t> </w:t>
      </w:r>
      <w:r>
        <w:rPr>
          <w:color w:val="221F1F"/>
        </w:rPr>
        <w:t>accertare lo stato di invalidità civile, cecità, sordità, handicap e disabilità del soggetto,</w:t>
      </w:r>
      <w:r>
        <w:rPr>
          <w:color w:val="221F1F"/>
          <w:spacing w:val="1"/>
        </w:rPr>
        <w:t> </w:t>
      </w:r>
      <w:r>
        <w:rPr>
          <w:color w:val="221F1F"/>
        </w:rPr>
        <w:t>devono</w:t>
      </w:r>
      <w:r>
        <w:rPr>
          <w:color w:val="221F1F"/>
          <w:spacing w:val="-1"/>
        </w:rPr>
        <w:t> </w:t>
      </w:r>
      <w:r>
        <w:rPr>
          <w:color w:val="221F1F"/>
        </w:rPr>
        <w:t>stabilire</w:t>
      </w:r>
      <w:r>
        <w:rPr>
          <w:color w:val="221F1F"/>
          <w:spacing w:val="-1"/>
        </w:rPr>
        <w:t> </w:t>
      </w:r>
      <w:r>
        <w:rPr>
          <w:color w:val="221F1F"/>
        </w:rPr>
        <w:t>anche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3"/>
        </w:rPr>
        <w:t> </w:t>
      </w:r>
      <w:r>
        <w:rPr>
          <w:color w:val="221F1F"/>
        </w:rPr>
        <w:t>sono soddisfatti: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1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i requisiti richiesti dal Codice della Strada per poter richiedere il contrassegno 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parcheggio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disabili,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qualora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ricorrano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condizioni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avere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diritto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contrassegno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1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i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requisiti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richiesti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dalle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norme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fiscali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poter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fruire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agevolazioni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l’acquisto</w:t>
      </w:r>
    </w:p>
    <w:p>
      <w:pPr>
        <w:pStyle w:val="BodyText"/>
        <w:spacing w:before="24"/>
        <w:ind w:left="753"/>
        <w:jc w:val="both"/>
      </w:pPr>
      <w:r>
        <w:rPr>
          <w:color w:val="221F1F"/>
        </w:rPr>
        <w:t>di</w:t>
      </w:r>
      <w:r>
        <w:rPr>
          <w:color w:val="221F1F"/>
          <w:spacing w:val="-3"/>
        </w:rPr>
        <w:t> </w:t>
      </w:r>
      <w:r>
        <w:rPr>
          <w:color w:val="221F1F"/>
        </w:rPr>
        <w:t>veicoli.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393" w:right="455"/>
        <w:jc w:val="both"/>
      </w:pPr>
      <w:r>
        <w:rPr>
          <w:color w:val="221F1F"/>
        </w:rPr>
        <w:t>Gli</w:t>
      </w:r>
      <w:r>
        <w:rPr>
          <w:color w:val="221F1F"/>
          <w:spacing w:val="14"/>
        </w:rPr>
        <w:t> </w:t>
      </w:r>
      <w:r>
        <w:rPr>
          <w:color w:val="221F1F"/>
        </w:rPr>
        <w:t>stessi</w:t>
      </w:r>
      <w:r>
        <w:rPr>
          <w:color w:val="221F1F"/>
          <w:spacing w:val="15"/>
        </w:rPr>
        <w:t> </w:t>
      </w:r>
      <w:r>
        <w:rPr>
          <w:color w:val="221F1F"/>
        </w:rPr>
        <w:t>certificati,</w:t>
      </w:r>
      <w:r>
        <w:rPr>
          <w:color w:val="221F1F"/>
          <w:spacing w:val="14"/>
        </w:rPr>
        <w:t> </w:t>
      </w:r>
      <w:r>
        <w:rPr>
          <w:color w:val="221F1F"/>
        </w:rPr>
        <w:t>a</w:t>
      </w:r>
      <w:r>
        <w:rPr>
          <w:color w:val="221F1F"/>
          <w:spacing w:val="14"/>
        </w:rPr>
        <w:t> </w:t>
      </w:r>
      <w:r>
        <w:rPr>
          <w:color w:val="221F1F"/>
        </w:rPr>
        <w:t>seconda</w:t>
      </w:r>
      <w:r>
        <w:rPr>
          <w:color w:val="221F1F"/>
          <w:spacing w:val="14"/>
        </w:rPr>
        <w:t> </w:t>
      </w:r>
      <w:r>
        <w:rPr>
          <w:color w:val="221F1F"/>
        </w:rPr>
        <w:t>del</w:t>
      </w:r>
      <w:r>
        <w:rPr>
          <w:color w:val="221F1F"/>
          <w:spacing w:val="14"/>
        </w:rPr>
        <w:t> </w:t>
      </w:r>
      <w:r>
        <w:rPr>
          <w:color w:val="221F1F"/>
        </w:rPr>
        <w:t>tipo</w:t>
      </w:r>
      <w:r>
        <w:rPr>
          <w:color w:val="221F1F"/>
          <w:spacing w:val="15"/>
        </w:rPr>
        <w:t> </w:t>
      </w:r>
      <w:r>
        <w:rPr>
          <w:color w:val="221F1F"/>
        </w:rPr>
        <w:t>di</w:t>
      </w:r>
      <w:r>
        <w:rPr>
          <w:color w:val="221F1F"/>
          <w:spacing w:val="15"/>
        </w:rPr>
        <w:t> </w:t>
      </w:r>
      <w:r>
        <w:rPr>
          <w:color w:val="221F1F"/>
        </w:rPr>
        <w:t>disabilità</w:t>
      </w:r>
      <w:r>
        <w:rPr>
          <w:color w:val="221F1F"/>
          <w:spacing w:val="14"/>
        </w:rPr>
        <w:t> </w:t>
      </w:r>
      <w:r>
        <w:rPr>
          <w:color w:val="221F1F"/>
        </w:rPr>
        <w:t>riscontrata,</w:t>
      </w:r>
      <w:r>
        <w:rPr>
          <w:color w:val="221F1F"/>
          <w:spacing w:val="13"/>
        </w:rPr>
        <w:t> </w:t>
      </w:r>
      <w:r>
        <w:rPr>
          <w:color w:val="221F1F"/>
        </w:rPr>
        <w:t>riportano</w:t>
      </w:r>
      <w:r>
        <w:rPr>
          <w:color w:val="221F1F"/>
          <w:spacing w:val="14"/>
        </w:rPr>
        <w:t> </w:t>
      </w:r>
      <w:r>
        <w:rPr>
          <w:color w:val="221F1F"/>
        </w:rPr>
        <w:t>che</w:t>
      </w:r>
      <w:r>
        <w:rPr>
          <w:color w:val="221F1F"/>
          <w:spacing w:val="15"/>
        </w:rPr>
        <w:t> </w:t>
      </w:r>
      <w:r>
        <w:rPr>
          <w:color w:val="221F1F"/>
        </w:rPr>
        <w:t>la</w:t>
      </w:r>
      <w:r>
        <w:rPr>
          <w:color w:val="221F1F"/>
          <w:spacing w:val="14"/>
        </w:rPr>
        <w:t> </w:t>
      </w:r>
      <w:r>
        <w:rPr>
          <w:color w:val="221F1F"/>
        </w:rPr>
        <w:t>persona</w:t>
      </w:r>
      <w:r>
        <w:rPr>
          <w:color w:val="221F1F"/>
          <w:spacing w:val="-61"/>
        </w:rPr>
        <w:t> </w:t>
      </w:r>
      <w:r>
        <w:rPr>
          <w:color w:val="221F1F"/>
        </w:rPr>
        <w:t>è: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1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portatore di handicap con ridotte o impedite capacità motorie permanenti (art. 8 della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449/1997)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8" w:lineRule="auto" w:before="11" w:after="0"/>
        <w:ind w:left="753" w:right="452" w:hanging="360"/>
        <w:jc w:val="both"/>
        <w:rPr>
          <w:sz w:val="18"/>
        </w:rPr>
      </w:pPr>
      <w:r>
        <w:rPr>
          <w:color w:val="221F1F"/>
          <w:sz w:val="18"/>
        </w:rPr>
        <w:t>affetto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psichico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mentale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gravità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avere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determinato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riconoscimento dell’indennità di accompagnamento (art. 30, comma 7, della legge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388/2000)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7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invalido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grave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limitazione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capacità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deambulazione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affetto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pluriamputazioni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(art.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30,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7,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388/2000)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12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sordo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(art.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6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488/99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50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342/2000)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25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non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vedente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(art.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6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488/99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50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342/2000).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Le</w:t>
      </w:r>
      <w:r>
        <w:rPr>
          <w:color w:val="221F1F"/>
          <w:spacing w:val="41"/>
        </w:rPr>
        <w:t> </w:t>
      </w:r>
      <w:r>
        <w:rPr>
          <w:color w:val="221F1F"/>
        </w:rPr>
        <w:t>commissioni</w:t>
      </w:r>
      <w:r>
        <w:rPr>
          <w:color w:val="221F1F"/>
          <w:spacing w:val="43"/>
        </w:rPr>
        <w:t> </w:t>
      </w:r>
      <w:r>
        <w:rPr>
          <w:color w:val="221F1F"/>
        </w:rPr>
        <w:t>mediche</w:t>
      </w:r>
      <w:r>
        <w:rPr>
          <w:color w:val="221F1F"/>
          <w:spacing w:val="41"/>
        </w:rPr>
        <w:t> </w:t>
      </w:r>
      <w:r>
        <w:rPr>
          <w:color w:val="221F1F"/>
        </w:rPr>
        <w:t>rilasciano</w:t>
      </w:r>
      <w:r>
        <w:rPr>
          <w:color w:val="221F1F"/>
          <w:spacing w:val="43"/>
        </w:rPr>
        <w:t> </w:t>
      </w:r>
      <w:r>
        <w:rPr>
          <w:color w:val="221F1F"/>
        </w:rPr>
        <w:t>il</w:t>
      </w:r>
      <w:r>
        <w:rPr>
          <w:color w:val="221F1F"/>
          <w:spacing w:val="43"/>
        </w:rPr>
        <w:t> </w:t>
      </w:r>
      <w:r>
        <w:rPr>
          <w:color w:val="221F1F"/>
        </w:rPr>
        <w:t>certificato</w:t>
      </w:r>
      <w:r>
        <w:rPr>
          <w:color w:val="221F1F"/>
          <w:spacing w:val="42"/>
        </w:rPr>
        <w:t> </w:t>
      </w:r>
      <w:r>
        <w:rPr>
          <w:color w:val="221F1F"/>
        </w:rPr>
        <w:t>al</w:t>
      </w:r>
      <w:r>
        <w:rPr>
          <w:color w:val="221F1F"/>
          <w:spacing w:val="46"/>
        </w:rPr>
        <w:t> </w:t>
      </w:r>
      <w:r>
        <w:rPr>
          <w:color w:val="221F1F"/>
        </w:rPr>
        <w:t>disabile</w:t>
      </w:r>
      <w:r>
        <w:rPr>
          <w:color w:val="221F1F"/>
          <w:spacing w:val="41"/>
        </w:rPr>
        <w:t> </w:t>
      </w:r>
      <w:r>
        <w:rPr>
          <w:color w:val="221F1F"/>
        </w:rPr>
        <w:t>in</w:t>
      </w:r>
      <w:r>
        <w:rPr>
          <w:color w:val="221F1F"/>
          <w:spacing w:val="43"/>
        </w:rPr>
        <w:t> </w:t>
      </w:r>
      <w:r>
        <w:rPr>
          <w:color w:val="221F1F"/>
        </w:rPr>
        <w:t>due</w:t>
      </w:r>
      <w:r>
        <w:rPr>
          <w:color w:val="221F1F"/>
          <w:spacing w:val="42"/>
        </w:rPr>
        <w:t> </w:t>
      </w:r>
      <w:r>
        <w:rPr>
          <w:color w:val="221F1F"/>
        </w:rPr>
        <w:t>distinte</w:t>
      </w:r>
      <w:r>
        <w:rPr>
          <w:color w:val="221F1F"/>
          <w:spacing w:val="41"/>
        </w:rPr>
        <w:t> </w:t>
      </w:r>
      <w:r>
        <w:rPr>
          <w:color w:val="221F1F"/>
        </w:rPr>
        <w:t>versioni:</w:t>
      </w:r>
      <w:r>
        <w:rPr>
          <w:color w:val="221F1F"/>
          <w:spacing w:val="42"/>
        </w:rPr>
        <w:t> </w:t>
      </w:r>
      <w:r>
        <w:rPr>
          <w:color w:val="221F1F"/>
        </w:rPr>
        <w:t>la</w:t>
      </w:r>
      <w:r>
        <w:rPr>
          <w:color w:val="221F1F"/>
          <w:spacing w:val="-61"/>
        </w:rPr>
        <w:t> </w:t>
      </w:r>
      <w:r>
        <w:rPr>
          <w:color w:val="221F1F"/>
        </w:rPr>
        <w:t>prima copia riporta le indicazioni sopra esposte in forma estesa, la seconda, invece, è</w:t>
      </w:r>
      <w:r>
        <w:rPr>
          <w:color w:val="221F1F"/>
          <w:spacing w:val="1"/>
        </w:rPr>
        <w:t> </w:t>
      </w:r>
      <w:r>
        <w:rPr>
          <w:color w:val="221F1F"/>
        </w:rPr>
        <w:t>rilasciata in versione “Omissis” (per motivi di privacy) e indica, nella parte relativa alle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-1"/>
        </w:rPr>
        <w:t> </w:t>
      </w:r>
      <w:r>
        <w:rPr>
          <w:color w:val="221F1F"/>
        </w:rPr>
        <w:t>fiscali,</w:t>
      </w:r>
      <w:r>
        <w:rPr>
          <w:color w:val="221F1F"/>
          <w:spacing w:val="-3"/>
        </w:rPr>
        <w:t> </w:t>
      </w:r>
      <w:r>
        <w:rPr>
          <w:color w:val="221F1F"/>
        </w:rPr>
        <w:t>i soli</w:t>
      </w:r>
      <w:r>
        <w:rPr>
          <w:color w:val="221F1F"/>
          <w:spacing w:val="-1"/>
        </w:rPr>
        <w:t> </w:t>
      </w:r>
      <w:r>
        <w:rPr>
          <w:color w:val="221F1F"/>
        </w:rPr>
        <w:t>riferimenti</w:t>
      </w:r>
      <w:r>
        <w:rPr>
          <w:color w:val="221F1F"/>
          <w:spacing w:val="-1"/>
        </w:rPr>
        <w:t> </w:t>
      </w:r>
      <w:r>
        <w:rPr>
          <w:color w:val="221F1F"/>
        </w:rPr>
        <w:t>normativi relativi</w:t>
      </w:r>
      <w:r>
        <w:rPr>
          <w:color w:val="221F1F"/>
          <w:spacing w:val="-4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tipo di</w:t>
      </w:r>
      <w:r>
        <w:rPr>
          <w:color w:val="221F1F"/>
          <w:spacing w:val="-1"/>
        </w:rPr>
        <w:t> </w:t>
      </w:r>
      <w:r>
        <w:rPr>
          <w:color w:val="221F1F"/>
        </w:rPr>
        <w:t>disabilità.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Per</w:t>
      </w:r>
      <w:r>
        <w:rPr>
          <w:color w:val="221F1F"/>
          <w:spacing w:val="67"/>
        </w:rPr>
        <w:t> </w:t>
      </w:r>
      <w:r>
        <w:rPr>
          <w:color w:val="221F1F"/>
        </w:rPr>
        <w:t>i</w:t>
      </w:r>
      <w:r>
        <w:rPr>
          <w:color w:val="221F1F"/>
          <w:spacing w:val="68"/>
        </w:rPr>
        <w:t> </w:t>
      </w:r>
      <w:r>
        <w:rPr>
          <w:color w:val="221F1F"/>
        </w:rPr>
        <w:t>certificati</w:t>
      </w:r>
      <w:r>
        <w:rPr>
          <w:color w:val="221F1F"/>
          <w:spacing w:val="66"/>
        </w:rPr>
        <w:t> </w:t>
      </w:r>
      <w:r>
        <w:rPr>
          <w:color w:val="221F1F"/>
        </w:rPr>
        <w:t>emessi</w:t>
      </w:r>
      <w:r>
        <w:rPr>
          <w:color w:val="221F1F"/>
          <w:spacing w:val="68"/>
        </w:rPr>
        <w:t> </w:t>
      </w:r>
      <w:r>
        <w:rPr>
          <w:color w:val="221F1F"/>
        </w:rPr>
        <w:t>ai</w:t>
      </w:r>
      <w:r>
        <w:rPr>
          <w:color w:val="221F1F"/>
          <w:spacing w:val="68"/>
        </w:rPr>
        <w:t> </w:t>
      </w:r>
      <w:r>
        <w:rPr>
          <w:color w:val="221F1F"/>
        </w:rPr>
        <w:t>sensi</w:t>
      </w:r>
      <w:r>
        <w:rPr>
          <w:color w:val="221F1F"/>
          <w:spacing w:val="69"/>
        </w:rPr>
        <w:t> </w:t>
      </w:r>
      <w:r>
        <w:rPr>
          <w:color w:val="221F1F"/>
        </w:rPr>
        <w:t>dell’art.</w:t>
      </w:r>
      <w:r>
        <w:rPr>
          <w:color w:val="221F1F"/>
          <w:spacing w:val="66"/>
        </w:rPr>
        <w:t> </w:t>
      </w:r>
      <w:r>
        <w:rPr>
          <w:color w:val="221F1F"/>
        </w:rPr>
        <w:t>4</w:t>
      </w:r>
      <w:r>
        <w:rPr>
          <w:color w:val="221F1F"/>
          <w:spacing w:val="65"/>
        </w:rPr>
        <w:t> </w:t>
      </w:r>
      <w:r>
        <w:rPr>
          <w:color w:val="221F1F"/>
        </w:rPr>
        <w:t>del</w:t>
      </w:r>
      <w:r>
        <w:rPr>
          <w:color w:val="221F1F"/>
          <w:spacing w:val="69"/>
        </w:rPr>
        <w:t> </w:t>
      </w:r>
      <w:r>
        <w:rPr>
          <w:color w:val="221F1F"/>
        </w:rPr>
        <w:t>decreto</w:t>
      </w:r>
      <w:r>
        <w:rPr>
          <w:color w:val="221F1F"/>
          <w:spacing w:val="65"/>
        </w:rPr>
        <w:t> </w:t>
      </w:r>
      <w:r>
        <w:rPr>
          <w:color w:val="221F1F"/>
        </w:rPr>
        <w:t>legge</w:t>
      </w:r>
      <w:r>
        <w:rPr>
          <w:color w:val="221F1F"/>
          <w:spacing w:val="65"/>
        </w:rPr>
        <w:t> </w:t>
      </w:r>
      <w:r>
        <w:rPr>
          <w:color w:val="221F1F"/>
        </w:rPr>
        <w:t>n.</w:t>
      </w:r>
      <w:r>
        <w:rPr>
          <w:color w:val="221F1F"/>
          <w:spacing w:val="67"/>
        </w:rPr>
        <w:t> </w:t>
      </w:r>
      <w:r>
        <w:rPr>
          <w:color w:val="221F1F"/>
        </w:rPr>
        <w:t>5/2012,</w:t>
      </w:r>
      <w:r>
        <w:rPr>
          <w:color w:val="221F1F"/>
          <w:spacing w:val="64"/>
        </w:rPr>
        <w:t> </w:t>
      </w:r>
      <w:r>
        <w:rPr>
          <w:color w:val="221F1F"/>
        </w:rPr>
        <w:t>quindi,</w:t>
      </w:r>
      <w:r>
        <w:rPr>
          <w:color w:val="221F1F"/>
          <w:spacing w:val="66"/>
        </w:rPr>
        <w:t> </w:t>
      </w:r>
      <w:r>
        <w:rPr>
          <w:color w:val="221F1F"/>
        </w:rPr>
        <w:t>la</w:t>
      </w:r>
    </w:p>
    <w:p>
      <w:pPr>
        <w:pStyle w:val="BodyText"/>
        <w:spacing w:before="33"/>
        <w:ind w:left="393"/>
        <w:jc w:val="both"/>
      </w:pPr>
      <w:r>
        <w:rPr>
          <w:color w:val="221F1F"/>
        </w:rPr>
        <w:t>detrazione</w:t>
      </w:r>
      <w:r>
        <w:rPr>
          <w:color w:val="221F1F"/>
          <w:spacing w:val="58"/>
        </w:rPr>
        <w:t> </w:t>
      </w:r>
      <w:r>
        <w:rPr>
          <w:color w:val="221F1F"/>
        </w:rPr>
        <w:t>è</w:t>
      </w:r>
      <w:r>
        <w:rPr>
          <w:color w:val="221F1F"/>
          <w:spacing w:val="58"/>
        </w:rPr>
        <w:t> </w:t>
      </w:r>
      <w:r>
        <w:rPr>
          <w:color w:val="221F1F"/>
        </w:rPr>
        <w:t>subordinata</w:t>
      </w:r>
      <w:r>
        <w:rPr>
          <w:color w:val="221F1F"/>
          <w:spacing w:val="56"/>
        </w:rPr>
        <w:t> </w:t>
      </w:r>
      <w:r>
        <w:rPr>
          <w:color w:val="221F1F"/>
        </w:rPr>
        <w:t>all’indicazione</w:t>
      </w:r>
      <w:r>
        <w:rPr>
          <w:color w:val="221F1F"/>
          <w:spacing w:val="58"/>
        </w:rPr>
        <w:t> </w:t>
      </w:r>
      <w:r>
        <w:rPr>
          <w:color w:val="221F1F"/>
        </w:rPr>
        <w:t>nei</w:t>
      </w:r>
      <w:r>
        <w:rPr>
          <w:color w:val="221F1F"/>
          <w:spacing w:val="58"/>
        </w:rPr>
        <w:t> </w:t>
      </w:r>
      <w:r>
        <w:rPr>
          <w:color w:val="221F1F"/>
        </w:rPr>
        <w:t>predetti</w:t>
      </w:r>
      <w:r>
        <w:rPr>
          <w:color w:val="221F1F"/>
          <w:spacing w:val="59"/>
        </w:rPr>
        <w:t> </w:t>
      </w:r>
      <w:r>
        <w:rPr>
          <w:color w:val="221F1F"/>
        </w:rPr>
        <w:t>certificati</w:t>
      </w:r>
      <w:r>
        <w:rPr>
          <w:color w:val="221F1F"/>
          <w:spacing w:val="58"/>
        </w:rPr>
        <w:t> </w:t>
      </w:r>
      <w:r>
        <w:rPr>
          <w:color w:val="221F1F"/>
        </w:rPr>
        <w:t>della</w:t>
      </w:r>
      <w:r>
        <w:rPr>
          <w:color w:val="221F1F"/>
          <w:spacing w:val="58"/>
        </w:rPr>
        <w:t> </w:t>
      </w:r>
      <w:r>
        <w:rPr>
          <w:color w:val="221F1F"/>
        </w:rPr>
        <w:t>norma</w:t>
      </w:r>
      <w:r>
        <w:rPr>
          <w:color w:val="221F1F"/>
          <w:spacing w:val="55"/>
        </w:rPr>
        <w:t> </w:t>
      </w:r>
      <w:r>
        <w:rPr>
          <w:color w:val="221F1F"/>
        </w:rPr>
        <w:t>fiscale</w:t>
      </w:r>
      <w:r>
        <w:rPr>
          <w:color w:val="221F1F"/>
          <w:spacing w:val="58"/>
        </w:rPr>
        <w:t> </w:t>
      </w:r>
      <w:r>
        <w:rPr>
          <w:color w:val="221F1F"/>
        </w:rPr>
        <w:t>di</w:t>
      </w:r>
    </w:p>
    <w:p>
      <w:pPr>
        <w:spacing w:after="0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49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riferimento (in versione estesa oppure omissis). Per i verbali privi di questi riferimenti</w:t>
      </w:r>
      <w:r>
        <w:rPr>
          <w:color w:val="221F1F"/>
          <w:spacing w:val="1"/>
        </w:rPr>
        <w:t> </w:t>
      </w:r>
      <w:r>
        <w:rPr>
          <w:color w:val="221F1F"/>
        </w:rPr>
        <w:t>normativi,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accedere</w:t>
      </w:r>
      <w:r>
        <w:rPr>
          <w:color w:val="221F1F"/>
          <w:spacing w:val="1"/>
        </w:rPr>
        <w:t> </w:t>
      </w:r>
      <w:r>
        <w:rPr>
          <w:color w:val="221F1F"/>
        </w:rPr>
        <w:t>ai</w:t>
      </w:r>
      <w:r>
        <w:rPr>
          <w:color w:val="221F1F"/>
          <w:spacing w:val="1"/>
        </w:rPr>
        <w:t> </w:t>
      </w:r>
      <w:r>
        <w:rPr>
          <w:color w:val="221F1F"/>
        </w:rPr>
        <w:t>benefici</w:t>
      </w:r>
      <w:r>
        <w:rPr>
          <w:color w:val="221F1F"/>
          <w:spacing w:val="1"/>
        </w:rPr>
        <w:t> </w:t>
      </w:r>
      <w:r>
        <w:rPr>
          <w:color w:val="221F1F"/>
        </w:rPr>
        <w:t>fiscali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contribuente</w:t>
      </w:r>
      <w:r>
        <w:rPr>
          <w:color w:val="221F1F"/>
          <w:spacing w:val="1"/>
        </w:rPr>
        <w:t> </w:t>
      </w:r>
      <w:r>
        <w:rPr>
          <w:color w:val="221F1F"/>
        </w:rPr>
        <w:t>dovrà</w:t>
      </w:r>
      <w:r>
        <w:rPr>
          <w:color w:val="221F1F"/>
          <w:spacing w:val="1"/>
        </w:rPr>
        <w:t> </w:t>
      </w:r>
      <w:r>
        <w:rPr>
          <w:color w:val="221F1F"/>
        </w:rPr>
        <w:t>richiedere</w:t>
      </w:r>
      <w:r>
        <w:rPr>
          <w:color w:val="221F1F"/>
          <w:spacing w:val="1"/>
        </w:rPr>
        <w:t> </w:t>
      </w:r>
      <w:r>
        <w:rPr>
          <w:color w:val="221F1F"/>
        </w:rPr>
        <w:t>l’integrazione/rettifica del certificato emesso dalla Commissione medica integrata, a meno</w:t>
      </w:r>
      <w:r>
        <w:rPr>
          <w:color w:val="221F1F"/>
          <w:spacing w:val="-61"/>
        </w:rPr>
        <w:t> </w:t>
      </w:r>
      <w:r>
        <w:rPr>
          <w:color w:val="221F1F"/>
        </w:rPr>
        <w:t>che dallo stesso certificato non sia possibile evincere</w:t>
      </w:r>
      <w:r>
        <w:rPr>
          <w:color w:val="221F1F"/>
          <w:spacing w:val="1"/>
        </w:rPr>
        <w:t> </w:t>
      </w:r>
      <w:r>
        <w:rPr>
          <w:color w:val="221F1F"/>
        </w:rPr>
        <w:t>inequivocabilmente</w:t>
      </w:r>
      <w:r>
        <w:rPr>
          <w:color w:val="221F1F"/>
          <w:spacing w:val="63"/>
        </w:rPr>
        <w:t> </w:t>
      </w:r>
      <w:r>
        <w:rPr>
          <w:color w:val="221F1F"/>
        </w:rPr>
        <w:t>la spettanza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-2"/>
        </w:rPr>
        <w:t> </w:t>
      </w:r>
      <w:r>
        <w:rPr>
          <w:color w:val="221F1F"/>
        </w:rPr>
        <w:t>agevolazioni.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49.799999pt;margin-top:12.013247pt;width:422.4pt;height:197.1pt;mso-position-horizontal-relative:page;mso-position-vertical-relative:paragraph;z-index:-15716864;mso-wrap-distance-left:0;mso-wrap-distance-right:0" coordorigin="996,240" coordsize="8448,3942">
            <v:shape style="position:absolute;left:996;top:240;width:8448;height:3942" coordorigin="996,240" coordsize="8448,3942" path="m1025,3126l996,3126,996,3363,996,3601,996,3838,996,4153,996,4182,1025,4182,1025,4153,1025,3838,1025,3601,1025,3363,1025,3126xm1025,1460l996,1460,996,1698,996,2055,996,2293,996,2530,996,2768,996,3126,1025,3126,1025,2768,1025,2530,1025,2293,1025,2055,1025,1698,1025,1460xm1025,240l996,240,996,269,996,747,996,984,996,1222,996,1459,1025,1459,1025,1222,1025,984,1025,747,1025,269,1025,240xm9444,3126l9415,3126,1025,3126,1025,3363,1025,3601,1025,3838,1025,4153,1025,4182,9415,4182,9444,4182,9444,4153,9444,3838,9444,3601,9444,3363,9444,3126xm9444,1460l9415,1460,1025,1460,1025,1698,1025,2055,1025,2293,1025,2530,1025,2768,1025,3126,9415,3126,9444,3126,9444,2768,9444,2530,9444,2293,9444,2055,9444,1698,9444,1460xm9444,240l9415,240,1025,240,1025,269,1025,747,1025,984,1025,1222,1025,1459,9415,1459,9444,1459,9444,1222,9444,984,9444,747,9444,269,9444,240xe" filled="true" fillcolor="#f8b9c3" stroked="false">
              <v:path arrowok="t"/>
              <v:fill type="solid"/>
            </v:shape>
            <v:shape style="position:absolute;left:1010;top:240;width:8419;height:39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2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F1F"/>
                        <w:sz w:val="17"/>
                      </w:rPr>
                      <w:t>ATTENZIONE</w:t>
                    </w:r>
                  </w:p>
                  <w:p>
                    <w:pPr>
                      <w:spacing w:line="276" w:lineRule="auto" w:before="31"/>
                      <w:ind w:left="122" w:right="119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>L’indicazione che il soggetto “è invalido con capacità di deambulazione sensibilmente ridotta”,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ai sensi dell’art. 381 del Dpr n. 495/1992, attesta esclusivamente che lo stesso ha diritto al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contrassegno di parcheggio per disabili. Tale attestazione non implica che il soggetto possieda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anche i requisiti richiesti per poter fruire delle agevolazioni fiscali previste per l’acquisto di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veicoli.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Tale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circostanza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può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essere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attestata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solo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dal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richiamo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alle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specifiche</w:t>
                    </w:r>
                    <w:r>
                      <w:rPr>
                        <w:color w:val="221F1F"/>
                        <w:spacing w:val="-3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norme fiscali.</w:t>
                    </w:r>
                  </w:p>
                  <w:p>
                    <w:pPr>
                      <w:spacing w:line="276" w:lineRule="auto" w:before="120"/>
                      <w:ind w:left="122" w:right="12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>La</w:t>
                    </w:r>
                    <w:r>
                      <w:rPr>
                        <w:color w:val="221F1F"/>
                        <w:spacing w:val="29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legge</w:t>
                    </w:r>
                    <w:r>
                      <w:rPr>
                        <w:color w:val="221F1F"/>
                        <w:spacing w:val="2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n.</w:t>
                    </w:r>
                    <w:r>
                      <w:rPr>
                        <w:color w:val="221F1F"/>
                        <w:spacing w:val="30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114/2014,</w:t>
                    </w:r>
                    <w:r>
                      <w:rPr>
                        <w:color w:val="221F1F"/>
                        <w:spacing w:val="25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art.</w:t>
                    </w:r>
                    <w:r>
                      <w:rPr>
                        <w:color w:val="221F1F"/>
                        <w:spacing w:val="2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25,</w:t>
                    </w:r>
                    <w:r>
                      <w:rPr>
                        <w:color w:val="221F1F"/>
                        <w:spacing w:val="28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comma</w:t>
                    </w:r>
                    <w:r>
                      <w:rPr>
                        <w:color w:val="221F1F"/>
                        <w:spacing w:val="30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6</w:t>
                    </w:r>
                    <w:r>
                      <w:rPr>
                        <w:color w:val="221F1F"/>
                        <w:spacing w:val="28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bis,</w:t>
                    </w:r>
                    <w:r>
                      <w:rPr>
                        <w:color w:val="221F1F"/>
                        <w:spacing w:val="28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ha</w:t>
                    </w:r>
                    <w:r>
                      <w:rPr>
                        <w:color w:val="221F1F"/>
                        <w:spacing w:val="30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stabilito</w:t>
                    </w:r>
                    <w:r>
                      <w:rPr>
                        <w:color w:val="221F1F"/>
                        <w:spacing w:val="28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che</w:t>
                    </w:r>
                    <w:r>
                      <w:rPr>
                        <w:color w:val="221F1F"/>
                        <w:spacing w:val="2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“nelle</w:t>
                    </w:r>
                    <w:r>
                      <w:rPr>
                        <w:color w:val="221F1F"/>
                        <w:spacing w:val="28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more</w:t>
                    </w:r>
                    <w:r>
                      <w:rPr>
                        <w:color w:val="221F1F"/>
                        <w:spacing w:val="2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dell’effettuazione</w:t>
                    </w:r>
                    <w:r>
                      <w:rPr>
                        <w:color w:val="221F1F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delle eventuali visite di revisione e del relativo iter di verifica, i minorati civili e le persone con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handicap in possesso di verbali in cui sia prevista rivedibilità conservano tutti i diritti acquisti in</w:t>
                    </w:r>
                    <w:r>
                      <w:rPr>
                        <w:color w:val="221F1F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materia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di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benefici, prestazioni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e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agevolazioni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di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qualsiasi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natura”.</w:t>
                    </w:r>
                  </w:p>
                  <w:p>
                    <w:pPr>
                      <w:spacing w:line="276" w:lineRule="auto" w:before="120"/>
                      <w:ind w:left="122" w:right="119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>Ciò premesso, i verbali con data di revisione successiva al 19 agosto 2014 (data di entrata in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vigore della legge n. 114/2014) devono intendersi validi a tutti gli effetti anche dopo il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superamento della data prevista per la revisione e fino all’avvenuto completamento dell’iter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sanitario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della revisione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stessa.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(Circolare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Inps n. 127/2016).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76" w:lineRule="auto" w:before="99"/>
        <w:ind w:right="452"/>
      </w:pPr>
      <w:bookmarkStart w:name="_bookmark10" w:id="14"/>
      <w:bookmarkEnd w:id="14"/>
      <w:r>
        <w:rPr>
          <w:b w:val="0"/>
        </w:rPr>
      </w:r>
      <w:r>
        <w:rPr>
          <w:color w:val="D21633"/>
        </w:rPr>
        <w:t>Regole particolari per le persone con ridotte o impedite capacità</w:t>
      </w:r>
      <w:r>
        <w:rPr>
          <w:color w:val="D21633"/>
          <w:spacing w:val="1"/>
        </w:rPr>
        <w:t> </w:t>
      </w:r>
      <w:r>
        <w:rPr>
          <w:color w:val="D21633"/>
        </w:rPr>
        <w:t>motorie</w:t>
      </w:r>
    </w:p>
    <w:p>
      <w:pPr>
        <w:pStyle w:val="BodyText"/>
        <w:spacing w:line="276" w:lineRule="auto" w:before="199"/>
        <w:ind w:left="393" w:right="450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ridotte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impedite</w:t>
      </w:r>
      <w:r>
        <w:rPr>
          <w:color w:val="221F1F"/>
          <w:spacing w:val="1"/>
        </w:rPr>
        <w:t> </w:t>
      </w:r>
      <w:r>
        <w:rPr>
          <w:color w:val="221F1F"/>
        </w:rPr>
        <w:t>capacità</w:t>
      </w:r>
      <w:r>
        <w:rPr>
          <w:color w:val="221F1F"/>
          <w:spacing w:val="1"/>
        </w:rPr>
        <w:t> </w:t>
      </w:r>
      <w:r>
        <w:rPr>
          <w:color w:val="221F1F"/>
        </w:rPr>
        <w:t>motorie</w:t>
      </w:r>
      <w:r>
        <w:rPr>
          <w:color w:val="221F1F"/>
          <w:spacing w:val="1"/>
        </w:rPr>
        <w:t> </w:t>
      </w:r>
      <w:r>
        <w:rPr>
          <w:color w:val="221F1F"/>
        </w:rPr>
        <w:t>(ma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affetto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63"/>
        </w:rPr>
        <w:t> </w:t>
      </w:r>
      <w:r>
        <w:rPr>
          <w:color w:val="221F1F"/>
        </w:rPr>
        <w:t>grave</w:t>
      </w:r>
      <w:r>
        <w:rPr>
          <w:color w:val="221F1F"/>
          <w:spacing w:val="1"/>
        </w:rPr>
        <w:t> </w:t>
      </w:r>
      <w:r>
        <w:rPr>
          <w:color w:val="221F1F"/>
        </w:rPr>
        <w:t>limitazione alla capacità di deambulazione) il diritto alle agevolazioni è condizionato</w:t>
      </w:r>
      <w:r>
        <w:rPr>
          <w:color w:val="221F1F"/>
          <w:spacing w:val="1"/>
        </w:rPr>
        <w:t> </w:t>
      </w:r>
      <w:r>
        <w:rPr>
          <w:color w:val="221F1F"/>
        </w:rPr>
        <w:t>all’adattamento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veicolo</w:t>
      </w:r>
      <w:r>
        <w:rPr>
          <w:color w:val="221F1F"/>
          <w:spacing w:val="1"/>
        </w:rPr>
        <w:t> </w:t>
      </w:r>
      <w:r>
        <w:rPr>
          <w:color w:val="221F1F"/>
        </w:rPr>
        <w:t>alla</w:t>
      </w:r>
      <w:r>
        <w:rPr>
          <w:color w:val="221F1F"/>
          <w:spacing w:val="1"/>
        </w:rPr>
        <w:t> </w:t>
      </w:r>
      <w:r>
        <w:rPr>
          <w:color w:val="221F1F"/>
        </w:rPr>
        <w:t>minorazione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tipo</w:t>
      </w:r>
      <w:r>
        <w:rPr>
          <w:color w:val="221F1F"/>
          <w:spacing w:val="1"/>
        </w:rPr>
        <w:t> </w:t>
      </w:r>
      <w:r>
        <w:rPr>
          <w:color w:val="221F1F"/>
        </w:rPr>
        <w:t>motorio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cui</w:t>
      </w:r>
      <w:r>
        <w:rPr>
          <w:color w:val="221F1F"/>
          <w:spacing w:val="1"/>
        </w:rPr>
        <w:t> </w:t>
      </w:r>
      <w:r>
        <w:rPr>
          <w:color w:val="221F1F"/>
        </w:rPr>
        <w:t>egli</w:t>
      </w:r>
      <w:r>
        <w:rPr>
          <w:color w:val="221F1F"/>
          <w:spacing w:val="1"/>
        </w:rPr>
        <w:t> </w:t>
      </w:r>
      <w:r>
        <w:rPr>
          <w:color w:val="221F1F"/>
        </w:rPr>
        <w:t>(anche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trasportato)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affetto.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necessario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1"/>
        </w:rPr>
        <w:t> </w:t>
      </w:r>
      <w:r>
        <w:rPr>
          <w:color w:val="221F1F"/>
        </w:rPr>
        <w:t>fruisca</w:t>
      </w:r>
      <w:r>
        <w:rPr>
          <w:color w:val="221F1F"/>
          <w:spacing w:val="1"/>
        </w:rPr>
        <w:t> </w:t>
      </w:r>
      <w:r>
        <w:rPr>
          <w:color w:val="221F1F"/>
        </w:rPr>
        <w:t>dell’indennità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accompagnamento.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La natura motoria della disabilità deve essere esplicitamente annotata sul certificato</w:t>
      </w:r>
      <w:r>
        <w:rPr>
          <w:color w:val="221F1F"/>
          <w:spacing w:val="1"/>
        </w:rPr>
        <w:t> </w:t>
      </w:r>
      <w:r>
        <w:rPr>
          <w:color w:val="221F1F"/>
        </w:rPr>
        <w:t>rilasciato</w:t>
      </w:r>
      <w:r>
        <w:rPr>
          <w:color w:val="221F1F"/>
          <w:spacing w:val="1"/>
        </w:rPr>
        <w:t> </w:t>
      </w:r>
      <w:r>
        <w:rPr>
          <w:color w:val="221F1F"/>
        </w:rPr>
        <w:t>dalla</w:t>
      </w:r>
      <w:r>
        <w:rPr>
          <w:color w:val="221F1F"/>
          <w:spacing w:val="1"/>
        </w:rPr>
        <w:t> </w:t>
      </w:r>
      <w:r>
        <w:rPr>
          <w:color w:val="221F1F"/>
        </w:rPr>
        <w:t>commissione</w:t>
      </w:r>
      <w:r>
        <w:rPr>
          <w:color w:val="221F1F"/>
          <w:spacing w:val="1"/>
        </w:rPr>
        <w:t> </w:t>
      </w:r>
      <w:r>
        <w:rPr>
          <w:color w:val="221F1F"/>
        </w:rPr>
        <w:t>medica</w:t>
      </w:r>
      <w:r>
        <w:rPr>
          <w:color w:val="221F1F"/>
          <w:spacing w:val="1"/>
        </w:rPr>
        <w:t> </w:t>
      </w:r>
      <w:r>
        <w:rPr>
          <w:color w:val="221F1F"/>
        </w:rPr>
        <w:t>competente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altre</w:t>
      </w:r>
      <w:r>
        <w:rPr>
          <w:color w:val="221F1F"/>
          <w:spacing w:val="1"/>
        </w:rPr>
        <w:t> </w:t>
      </w:r>
      <w:r>
        <w:rPr>
          <w:color w:val="221F1F"/>
        </w:rPr>
        <w:t>commissioni</w:t>
      </w:r>
      <w:r>
        <w:rPr>
          <w:color w:val="221F1F"/>
          <w:spacing w:val="63"/>
        </w:rPr>
        <w:t> </w:t>
      </w:r>
      <w:r>
        <w:rPr>
          <w:color w:val="221F1F"/>
        </w:rPr>
        <w:t>mediche</w:t>
      </w:r>
      <w:r>
        <w:rPr>
          <w:color w:val="221F1F"/>
          <w:spacing w:val="1"/>
        </w:rPr>
        <w:t> </w:t>
      </w:r>
      <w:r>
        <w:rPr>
          <w:color w:val="221F1F"/>
        </w:rPr>
        <w:t>pubbliche</w:t>
      </w:r>
      <w:r>
        <w:rPr>
          <w:color w:val="221F1F"/>
          <w:spacing w:val="1"/>
        </w:rPr>
        <w:t> </w:t>
      </w:r>
      <w:r>
        <w:rPr>
          <w:color w:val="221F1F"/>
        </w:rPr>
        <w:t>incaricate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riconoscimento</w:t>
      </w:r>
      <w:r>
        <w:rPr>
          <w:color w:val="221F1F"/>
          <w:spacing w:val="1"/>
        </w:rPr>
        <w:t> </w:t>
      </w:r>
      <w:r>
        <w:rPr>
          <w:color w:val="221F1F"/>
        </w:rPr>
        <w:t>dell’invalidità</w:t>
      </w:r>
      <w:r>
        <w:rPr>
          <w:color w:val="221F1F"/>
          <w:spacing w:val="1"/>
        </w:rPr>
        <w:t> </w:t>
      </w:r>
      <w:r>
        <w:rPr>
          <w:color w:val="221F1F"/>
        </w:rPr>
        <w:t>civile,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lavoro,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guerra,</w:t>
      </w:r>
      <w:r>
        <w:rPr>
          <w:color w:val="221F1F"/>
          <w:spacing w:val="1"/>
        </w:rPr>
        <w:t> </w:t>
      </w:r>
      <w:r>
        <w:rPr>
          <w:color w:val="221F1F"/>
        </w:rPr>
        <w:t>eccetera. Nel caso in cui la patologia stessa escluda o limiti l’uso degli arti inferiori non è</w:t>
      </w:r>
      <w:r>
        <w:rPr>
          <w:color w:val="221F1F"/>
          <w:spacing w:val="1"/>
        </w:rPr>
        <w:t> </w:t>
      </w:r>
      <w:r>
        <w:rPr>
          <w:color w:val="221F1F"/>
        </w:rPr>
        <w:t>necessaria</w:t>
      </w:r>
      <w:r>
        <w:rPr>
          <w:color w:val="221F1F"/>
          <w:spacing w:val="-3"/>
        </w:rPr>
        <w:t> </w:t>
      </w:r>
      <w:r>
        <w:rPr>
          <w:color w:val="221F1F"/>
        </w:rPr>
        <w:t>l’esplicita</w:t>
      </w:r>
      <w:r>
        <w:rPr>
          <w:color w:val="221F1F"/>
          <w:spacing w:val="-2"/>
        </w:rPr>
        <w:t> </w:t>
      </w:r>
      <w:r>
        <w:rPr>
          <w:color w:val="221F1F"/>
        </w:rPr>
        <w:t>indicazione</w:t>
      </w:r>
      <w:r>
        <w:rPr>
          <w:color w:val="221F1F"/>
          <w:spacing w:val="-2"/>
        </w:rPr>
        <w:t> </w:t>
      </w:r>
      <w:r>
        <w:rPr>
          <w:color w:val="221F1F"/>
        </w:rPr>
        <w:t>sul</w:t>
      </w:r>
      <w:r>
        <w:rPr>
          <w:color w:val="221F1F"/>
          <w:spacing w:val="-1"/>
        </w:rPr>
        <w:t> </w:t>
      </w:r>
      <w:r>
        <w:rPr>
          <w:color w:val="221F1F"/>
        </w:rPr>
        <w:t>certificato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ridotta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impedita</w:t>
      </w:r>
      <w:r>
        <w:rPr>
          <w:color w:val="221F1F"/>
          <w:spacing w:val="-2"/>
        </w:rPr>
        <w:t> </w:t>
      </w:r>
      <w:r>
        <w:rPr>
          <w:color w:val="221F1F"/>
        </w:rPr>
        <w:t>capacità</w:t>
      </w:r>
      <w:r>
        <w:rPr>
          <w:color w:val="221F1F"/>
          <w:spacing w:val="-5"/>
        </w:rPr>
        <w:t> </w:t>
      </w:r>
      <w:r>
        <w:rPr>
          <w:color w:val="221F1F"/>
        </w:rPr>
        <w:t>motoria.</w:t>
      </w:r>
    </w:p>
    <w:p>
      <w:pPr>
        <w:pStyle w:val="BodyText"/>
        <w:spacing w:before="11"/>
        <w:rPr>
          <w:sz w:val="26"/>
        </w:rPr>
      </w:pPr>
      <w:r>
        <w:rPr/>
        <w:pict>
          <v:group style="position:absolute;margin-left:49.799999pt;margin-top:18.299316pt;width:422.4pt;height:76pt;mso-position-horizontal-relative:page;mso-position-vertical-relative:paragraph;z-index:-15716352;mso-wrap-distance-left:0;mso-wrap-distance-right:0" coordorigin="996,366" coordsize="8448,1520">
            <v:shape style="position:absolute;left:996;top:365;width:8448;height:1520" coordorigin="996,366" coordsize="8448,1520" path="m1025,1362l996,1362,996,1600,996,1600,996,1856,996,1885,1025,1885,1025,1856,1025,1600,1025,1600,1025,1362xm1025,366l996,366,996,395,996,649,996,887,996,1124,996,1362,1025,1362,1025,1124,1025,887,1025,649,1025,395,1025,366xm9444,1362l9415,1362,1025,1362,1025,1600,1025,1600,1025,1856,1025,1885,9415,1885,9444,1885,9444,1856,9444,1600,9444,1600,9444,1362xm9444,366l9415,366,1025,366,1025,395,1025,649,1025,887,1025,1124,1025,1362,9415,1362,9444,1362,9444,1124,9444,887,9444,649,9444,395,9444,366xe" filled="true" fillcolor="#f8b9c3" stroked="false">
              <v:path arrowok="t"/>
              <v:fill type="solid"/>
            </v:shape>
            <v:shape style="position:absolute;left:1010;top:365;width:8419;height:1520" type="#_x0000_t202" filled="false" stroked="false">
              <v:textbox inset="0,0,0,0">
                <w:txbxContent>
                  <w:p>
                    <w:pPr>
                      <w:spacing w:before="47"/>
                      <w:ind w:left="12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F1F"/>
                        <w:sz w:val="17"/>
                      </w:rPr>
                      <w:t>ATTENZIONE</w:t>
                    </w:r>
                  </w:p>
                  <w:p>
                    <w:pPr>
                      <w:spacing w:line="276" w:lineRule="auto" w:before="29"/>
                      <w:ind w:left="122" w:right="1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21F1F"/>
                        <w:sz w:val="17"/>
                      </w:rPr>
                      <w:t>Nel caso di minore riconosciuto portatore di handicap in condizioni di gravità (art. 3, comma 3,</w:t>
                    </w:r>
                    <w:r>
                      <w:rPr>
                        <w:color w:val="221F1F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della legge n. 104/1992) che, ai fini delle agevolazioni fiscali per il settore auto, è riconosciuto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soggetto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con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ridotte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o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impedite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capacità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motorie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permanenti,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senza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altre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indicazioni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al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riguardo, egli potrà usufruire </w:t>
                    </w:r>
                    <w:r>
                      <w:rPr>
                        <w:color w:val="221F1F"/>
                        <w:sz w:val="17"/>
                      </w:rPr>
                      <w:t>dell aliquota Iva ridotta per l’acquisto del veicolo anche senza</w:t>
                    </w:r>
                    <w:r>
                      <w:rPr>
                        <w:color w:val="221F1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adattamento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dello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stesso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(circolare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dell’Agenzia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delle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entrate</w:t>
                    </w:r>
                    <w:r>
                      <w:rPr>
                        <w:color w:val="221F1F"/>
                        <w:spacing w:val="-3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n.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11/E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del</w:t>
                    </w:r>
                    <w:r>
                      <w:rPr>
                        <w:color w:val="221F1F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21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maggio</w:t>
                    </w:r>
                    <w:r>
                      <w:rPr>
                        <w:color w:val="221F1F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221F1F"/>
                        <w:sz w:val="17"/>
                      </w:rPr>
                      <w:t>2014).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4"/>
        <w:spacing w:before="122"/>
        <w:ind w:left="393"/>
        <w:jc w:val="both"/>
        <w:rPr>
          <w:rFonts w:ascii="Verdana"/>
        </w:rPr>
      </w:pPr>
      <w:r>
        <w:rPr/>
        <w:pict>
          <v:shape style="position:absolute;margin-left:4.949317pt;margin-top:226.78656pt;width:12.45pt;height:280.7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221F1F"/>
          <w:spacing w:val="-1"/>
          <w:w w:val="90"/>
        </w:rPr>
        <w:t>Per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spacing w:val="-1"/>
          <w:w w:val="90"/>
        </w:rPr>
        <w:t>quali</w:t>
      </w:r>
      <w:r>
        <w:rPr>
          <w:rFonts w:ascii="Verdana"/>
          <w:color w:val="221F1F"/>
          <w:spacing w:val="-5"/>
          <w:w w:val="90"/>
        </w:rPr>
        <w:t> </w:t>
      </w:r>
      <w:r>
        <w:rPr>
          <w:rFonts w:ascii="Verdana"/>
          <w:color w:val="221F1F"/>
          <w:spacing w:val="-1"/>
          <w:w w:val="90"/>
        </w:rPr>
        <w:t>veicoli?</w:t>
      </w:r>
    </w:p>
    <w:p>
      <w:pPr>
        <w:pStyle w:val="BodyText"/>
        <w:spacing w:line="276" w:lineRule="auto" w:before="33"/>
        <w:ind w:left="393" w:right="449"/>
        <w:jc w:val="both"/>
      </w:pPr>
      <w:r>
        <w:rPr>
          <w:color w:val="221F1F"/>
        </w:rPr>
        <w:t>Oltre che per le auto e gli autocaravan (per questi ultimi veicoli può essere riconosciuta</w:t>
      </w:r>
      <w:r>
        <w:rPr>
          <w:color w:val="221F1F"/>
          <w:spacing w:val="1"/>
        </w:rPr>
        <w:t> </w:t>
      </w:r>
      <w:r>
        <w:rPr>
          <w:color w:val="221F1F"/>
        </w:rPr>
        <w:t>solo la detrazione Irpef), le persone appartenenti a questa categoria di disabili possono</w:t>
      </w:r>
      <w:r>
        <w:rPr>
          <w:color w:val="221F1F"/>
          <w:spacing w:val="1"/>
        </w:rPr>
        <w:t> </w:t>
      </w:r>
      <w:r>
        <w:rPr>
          <w:color w:val="221F1F"/>
        </w:rPr>
        <w:t>usufruire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1"/>
        </w:rPr>
        <w:t> </w:t>
      </w:r>
      <w:r>
        <w:rPr>
          <w:color w:val="221F1F"/>
        </w:rPr>
        <w:t>agevolazioni</w:t>
      </w:r>
      <w:r>
        <w:rPr>
          <w:color w:val="221F1F"/>
          <w:spacing w:val="-1"/>
        </w:rPr>
        <w:t> </w:t>
      </w:r>
      <w:r>
        <w:rPr>
          <w:color w:val="221F1F"/>
        </w:rPr>
        <w:t>anche</w:t>
      </w:r>
      <w:r>
        <w:rPr>
          <w:color w:val="221F1F"/>
          <w:spacing w:val="-1"/>
        </w:rPr>
        <w:t> </w:t>
      </w:r>
      <w:r>
        <w:rPr>
          <w:color w:val="221F1F"/>
        </w:rPr>
        <w:t>sui seguenti</w:t>
      </w:r>
      <w:r>
        <w:rPr>
          <w:color w:val="221F1F"/>
          <w:spacing w:val="-1"/>
        </w:rPr>
        <w:t> </w:t>
      </w:r>
      <w:r>
        <w:rPr>
          <w:color w:val="221F1F"/>
        </w:rPr>
        <w:t>veicoli: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43" w:lineRule="exact" w:before="0" w:after="0"/>
        <w:ind w:left="750" w:right="0" w:hanging="358"/>
        <w:jc w:val="both"/>
        <w:rPr>
          <w:sz w:val="18"/>
        </w:rPr>
      </w:pPr>
      <w:r>
        <w:rPr>
          <w:color w:val="221F1F"/>
          <w:sz w:val="18"/>
        </w:rPr>
        <w:t>motocarrozzette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40" w:lineRule="auto" w:before="25" w:after="0"/>
        <w:ind w:left="750" w:right="0" w:hanging="358"/>
        <w:jc w:val="both"/>
        <w:rPr>
          <w:sz w:val="18"/>
        </w:rPr>
      </w:pPr>
      <w:r>
        <w:rPr>
          <w:color w:val="221F1F"/>
          <w:sz w:val="18"/>
        </w:rPr>
        <w:t>autoveicoli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motoveicoli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uso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promiscuo,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trasporto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specifico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disabile.</w:t>
      </w:r>
    </w:p>
    <w:p>
      <w:pPr>
        <w:pStyle w:val="BodyText"/>
        <w:spacing w:before="9"/>
      </w:pPr>
      <w:r>
        <w:rPr/>
        <w:pict>
          <v:shape style="position:absolute;margin-left:50.52pt;margin-top:14.124844pt;width:420.95pt;height:28.45pt;mso-position-horizontal-relative:page;mso-position-vertical-relative:paragraph;z-index:-15715328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before="18"/>
                    <w:ind w:left="108"/>
                  </w:pPr>
                  <w:r>
                    <w:rPr/>
                    <w:t>Le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categorie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veicoli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agevolabili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sono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riportate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dettaglio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tabella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paragrafo</w:t>
                  </w:r>
                </w:p>
                <w:p>
                  <w:pPr>
                    <w:pStyle w:val="BodyText"/>
                    <w:spacing w:before="31"/>
                    <w:ind w:left="108"/>
                  </w:pPr>
                  <w:r>
                    <w:rPr/>
                    <w:t>“Per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quali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veicoli”.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8"/>
        </w:rPr>
      </w:pPr>
    </w:p>
    <w:p>
      <w:pPr>
        <w:pStyle w:val="Heading4"/>
        <w:spacing w:before="10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L’adattamento</w:t>
      </w:r>
      <w:r>
        <w:rPr>
          <w:rFonts w:ascii="Verdana" w:hAnsi="Verdana"/>
          <w:color w:val="221F1F"/>
          <w:spacing w:val="-6"/>
          <w:w w:val="90"/>
        </w:rPr>
        <w:t> </w:t>
      </w:r>
      <w:r>
        <w:rPr>
          <w:rFonts w:ascii="Verdana" w:hAnsi="Verdana"/>
          <w:color w:val="221F1F"/>
          <w:w w:val="90"/>
        </w:rPr>
        <w:t>del</w:t>
      </w:r>
      <w:r>
        <w:rPr>
          <w:rFonts w:ascii="Verdana" w:hAnsi="Verdana"/>
          <w:color w:val="221F1F"/>
          <w:spacing w:val="-5"/>
          <w:w w:val="90"/>
        </w:rPr>
        <w:t> </w:t>
      </w:r>
      <w:r>
        <w:rPr>
          <w:rFonts w:ascii="Verdana" w:hAnsi="Verdana"/>
          <w:color w:val="221F1F"/>
          <w:w w:val="90"/>
        </w:rPr>
        <w:t>veicolo</w:t>
      </w:r>
    </w:p>
    <w:p>
      <w:pPr>
        <w:pStyle w:val="BodyText"/>
        <w:spacing w:line="276" w:lineRule="auto" w:before="34"/>
        <w:ind w:left="393" w:right="452"/>
        <w:jc w:val="both"/>
      </w:pPr>
      <w:r>
        <w:rPr>
          <w:color w:val="221F1F"/>
        </w:rPr>
        <w:t>Per i disabili con ridotte o impedite capacità motorie l’adattamento del veicolo è una</w:t>
      </w:r>
      <w:r>
        <w:rPr>
          <w:color w:val="221F1F"/>
          <w:spacing w:val="1"/>
        </w:rPr>
        <w:t> </w:t>
      </w:r>
      <w:r>
        <w:rPr>
          <w:color w:val="221F1F"/>
        </w:rPr>
        <w:t>condizione</w:t>
      </w:r>
      <w:r>
        <w:rPr>
          <w:color w:val="221F1F"/>
          <w:spacing w:val="1"/>
        </w:rPr>
        <w:t> </w:t>
      </w:r>
      <w:r>
        <w:rPr>
          <w:color w:val="221F1F"/>
        </w:rPr>
        <w:t>necessaria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poter</w:t>
      </w:r>
      <w:r>
        <w:rPr>
          <w:color w:val="221F1F"/>
          <w:spacing w:val="1"/>
        </w:rPr>
        <w:t> </w:t>
      </w:r>
      <w:r>
        <w:rPr>
          <w:color w:val="221F1F"/>
        </w:rPr>
        <w:t>richiedere</w:t>
      </w:r>
      <w:r>
        <w:rPr>
          <w:color w:val="221F1F"/>
          <w:spacing w:val="1"/>
        </w:rPr>
        <w:t> </w:t>
      </w:r>
      <w:r>
        <w:rPr>
          <w:color w:val="221F1F"/>
        </w:rPr>
        <w:t>tutte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agevolazioni</w:t>
      </w:r>
      <w:r>
        <w:rPr>
          <w:color w:val="221F1F"/>
          <w:spacing w:val="1"/>
        </w:rPr>
        <w:t> </w:t>
      </w:r>
      <w:r>
        <w:rPr>
          <w:color w:val="221F1F"/>
        </w:rPr>
        <w:t>(Iva,</w:t>
      </w:r>
      <w:r>
        <w:rPr>
          <w:color w:val="221F1F"/>
          <w:spacing w:val="1"/>
        </w:rPr>
        <w:t> </w:t>
      </w:r>
      <w:r>
        <w:rPr>
          <w:color w:val="221F1F"/>
        </w:rPr>
        <w:t>Irpef,</w:t>
      </w:r>
      <w:r>
        <w:rPr>
          <w:color w:val="221F1F"/>
          <w:spacing w:val="1"/>
        </w:rPr>
        <w:t> </w:t>
      </w:r>
      <w:r>
        <w:rPr>
          <w:color w:val="221F1F"/>
        </w:rPr>
        <w:t>bollo</w:t>
      </w:r>
      <w:r>
        <w:rPr>
          <w:color w:val="221F1F"/>
          <w:spacing w:val="63"/>
        </w:rPr>
        <w:t> </w:t>
      </w:r>
      <w:r>
        <w:rPr>
          <w:color w:val="221F1F"/>
        </w:rPr>
        <w:t>e</w:t>
      </w:r>
      <w:r>
        <w:rPr>
          <w:color w:val="221F1F"/>
          <w:spacing w:val="-61"/>
        </w:rPr>
        <w:t> </w:t>
      </w:r>
      <w:r>
        <w:rPr>
          <w:color w:val="221F1F"/>
        </w:rPr>
        <w:t>imposta</w:t>
      </w:r>
      <w:r>
        <w:rPr>
          <w:color w:val="221F1F"/>
          <w:spacing w:val="-2"/>
        </w:rPr>
        <w:t> </w:t>
      </w:r>
      <w:r>
        <w:rPr>
          <w:color w:val="221F1F"/>
        </w:rPr>
        <w:t>di trascrizione).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Gli adattamenti devono sempre risultare dalla carta di circolazione a seguito di collaudo</w:t>
      </w:r>
      <w:r>
        <w:rPr>
          <w:color w:val="221F1F"/>
          <w:spacing w:val="1"/>
        </w:rPr>
        <w:t> </w:t>
      </w:r>
      <w:r>
        <w:rPr>
          <w:color w:val="221F1F"/>
        </w:rPr>
        <w:t>effettuato presso gli uffici della Motorizzazione Civile e dei Trasporti in Concessione. Essi</w:t>
      </w:r>
      <w:r>
        <w:rPr>
          <w:color w:val="221F1F"/>
          <w:spacing w:val="1"/>
        </w:rPr>
        <w:t> </w:t>
      </w:r>
      <w:r>
        <w:rPr>
          <w:color w:val="221F1F"/>
        </w:rPr>
        <w:t>possono riguardare sia le modifiche ai comandi di guida sia soltanto la carrozzeria o la</w:t>
      </w:r>
      <w:r>
        <w:rPr>
          <w:color w:val="221F1F"/>
          <w:spacing w:val="1"/>
        </w:rPr>
        <w:t> </w:t>
      </w:r>
      <w:r>
        <w:rPr>
          <w:color w:val="221F1F"/>
        </w:rPr>
        <w:t>sistemazione</w:t>
      </w:r>
      <w:r>
        <w:rPr>
          <w:color w:val="221F1F"/>
          <w:spacing w:val="-2"/>
        </w:rPr>
        <w:t> </w:t>
      </w:r>
      <w:r>
        <w:rPr>
          <w:color w:val="221F1F"/>
        </w:rPr>
        <w:t>interna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veicolo,</w:t>
      </w:r>
      <w:r>
        <w:rPr>
          <w:color w:val="221F1F"/>
          <w:spacing w:val="-3"/>
        </w:rPr>
        <w:t> </w:t>
      </w:r>
      <w:r>
        <w:rPr>
          <w:color w:val="221F1F"/>
        </w:rPr>
        <w:t>per</w:t>
      </w:r>
      <w:r>
        <w:rPr>
          <w:color w:val="221F1F"/>
          <w:spacing w:val="-2"/>
        </w:rPr>
        <w:t> </w:t>
      </w:r>
      <w:r>
        <w:rPr>
          <w:color w:val="221F1F"/>
        </w:rPr>
        <w:t>mettere</w:t>
      </w:r>
      <w:r>
        <w:rPr>
          <w:color w:val="221F1F"/>
          <w:spacing w:val="-4"/>
        </w:rPr>
        <w:t> </w:t>
      </w:r>
      <w:r>
        <w:rPr>
          <w:color w:val="221F1F"/>
        </w:rPr>
        <w:t>il</w:t>
      </w:r>
      <w:r>
        <w:rPr>
          <w:color w:val="221F1F"/>
          <w:spacing w:val="-1"/>
        </w:rPr>
        <w:t> </w:t>
      </w:r>
      <w:r>
        <w:rPr>
          <w:color w:val="221F1F"/>
        </w:rPr>
        <w:t>disabile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condizione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accedervi.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Gli</w:t>
      </w:r>
      <w:r>
        <w:rPr>
          <w:color w:val="221F1F"/>
          <w:spacing w:val="1"/>
        </w:rPr>
        <w:t> </w:t>
      </w:r>
      <w:r>
        <w:rPr>
          <w:color w:val="221F1F"/>
        </w:rPr>
        <w:t>adattamenti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sistema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guida</w:t>
      </w:r>
      <w:r>
        <w:rPr>
          <w:color w:val="221F1F"/>
          <w:spacing w:val="1"/>
        </w:rPr>
        <w:t> </w:t>
      </w:r>
      <w:r>
        <w:rPr>
          <w:color w:val="221F1F"/>
        </w:rPr>
        <w:t>devono</w:t>
      </w:r>
      <w:r>
        <w:rPr>
          <w:color w:val="221F1F"/>
          <w:spacing w:val="1"/>
        </w:rPr>
        <w:t> </w:t>
      </w:r>
      <w:r>
        <w:rPr>
          <w:color w:val="221F1F"/>
        </w:rPr>
        <w:t>corrispondere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quelli</w:t>
      </w:r>
      <w:r>
        <w:rPr>
          <w:color w:val="221F1F"/>
          <w:spacing w:val="1"/>
        </w:rPr>
        <w:t> </w:t>
      </w:r>
      <w:r>
        <w:rPr>
          <w:color w:val="221F1F"/>
        </w:rPr>
        <w:t>prescritti</w:t>
      </w:r>
      <w:r>
        <w:rPr>
          <w:color w:val="221F1F"/>
          <w:spacing w:val="1"/>
        </w:rPr>
        <w:t> </w:t>
      </w:r>
      <w:r>
        <w:rPr>
          <w:color w:val="221F1F"/>
        </w:rPr>
        <w:t>dalla</w:t>
      </w:r>
      <w:r>
        <w:rPr>
          <w:color w:val="221F1F"/>
          <w:spacing w:val="1"/>
        </w:rPr>
        <w:t> </w:t>
      </w:r>
      <w:r>
        <w:rPr>
          <w:color w:val="221F1F"/>
        </w:rPr>
        <w:t>Commissione medica locale competente per l’accertamento dell’idoneità alla guida e</w:t>
      </w:r>
      <w:r>
        <w:rPr>
          <w:color w:val="221F1F"/>
          <w:spacing w:val="1"/>
        </w:rPr>
        <w:t> </w:t>
      </w:r>
      <w:r>
        <w:rPr>
          <w:color w:val="221F1F"/>
        </w:rPr>
        <w:t>spettano</w:t>
      </w:r>
      <w:r>
        <w:rPr>
          <w:color w:val="221F1F"/>
          <w:spacing w:val="1"/>
        </w:rPr>
        <w:t> </w:t>
      </w:r>
      <w:r>
        <w:rPr>
          <w:color w:val="221F1F"/>
        </w:rPr>
        <w:t>solo</w:t>
      </w:r>
      <w:r>
        <w:rPr>
          <w:color w:val="221F1F"/>
          <w:spacing w:val="1"/>
        </w:rPr>
        <w:t> </w:t>
      </w:r>
      <w:r>
        <w:rPr>
          <w:color w:val="221F1F"/>
        </w:rPr>
        <w:t>ai</w:t>
      </w:r>
      <w:r>
        <w:rPr>
          <w:color w:val="221F1F"/>
          <w:spacing w:val="1"/>
        </w:rPr>
        <w:t> </w:t>
      </w:r>
      <w:r>
        <w:rPr>
          <w:color w:val="221F1F"/>
        </w:rPr>
        <w:t>disabili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ridotte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impedite</w:t>
      </w:r>
      <w:r>
        <w:rPr>
          <w:color w:val="221F1F"/>
          <w:spacing w:val="1"/>
        </w:rPr>
        <w:t> </w:t>
      </w:r>
      <w:r>
        <w:rPr>
          <w:color w:val="221F1F"/>
        </w:rPr>
        <w:t>capacità</w:t>
      </w:r>
      <w:r>
        <w:rPr>
          <w:color w:val="221F1F"/>
          <w:spacing w:val="1"/>
        </w:rPr>
        <w:t> </w:t>
      </w:r>
      <w:r>
        <w:rPr>
          <w:color w:val="221F1F"/>
        </w:rPr>
        <w:t>motorie</w:t>
      </w:r>
      <w:r>
        <w:rPr>
          <w:color w:val="221F1F"/>
          <w:spacing w:val="1"/>
        </w:rPr>
        <w:t> </w:t>
      </w:r>
      <w:r>
        <w:rPr>
          <w:color w:val="221F1F"/>
        </w:rPr>
        <w:t>titolari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63"/>
        </w:rPr>
        <w:t> </w:t>
      </w:r>
      <w:r>
        <w:rPr>
          <w:color w:val="221F1F"/>
        </w:rPr>
        <w:t>patente</w:t>
      </w:r>
      <w:r>
        <w:rPr>
          <w:color w:val="221F1F"/>
          <w:spacing w:val="-61"/>
        </w:rPr>
        <w:t> </w:t>
      </w:r>
      <w:r>
        <w:rPr>
          <w:color w:val="221F1F"/>
        </w:rPr>
        <w:t>speciale.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 i titolari di patente speciale si considera “adattato” anche il veicolo dotato di solo</w:t>
      </w:r>
      <w:r>
        <w:rPr>
          <w:color w:val="221F1F"/>
          <w:spacing w:val="1"/>
        </w:rPr>
        <w:t> </w:t>
      </w:r>
      <w:r>
        <w:rPr>
          <w:color w:val="221F1F"/>
        </w:rPr>
        <w:t>cambio automatico (o frizione automatica) di serie, purché prescritto dalla Commissione</w:t>
      </w:r>
      <w:r>
        <w:rPr>
          <w:color w:val="221F1F"/>
          <w:spacing w:val="1"/>
        </w:rPr>
        <w:t> </w:t>
      </w:r>
      <w:r>
        <w:rPr>
          <w:color w:val="221F1F"/>
        </w:rPr>
        <w:t>medica</w:t>
      </w:r>
      <w:r>
        <w:rPr>
          <w:color w:val="221F1F"/>
          <w:spacing w:val="-3"/>
        </w:rPr>
        <w:t> </w:t>
      </w:r>
      <w:r>
        <w:rPr>
          <w:color w:val="221F1F"/>
        </w:rPr>
        <w:t>locale</w:t>
      </w:r>
      <w:r>
        <w:rPr>
          <w:color w:val="221F1F"/>
          <w:spacing w:val="-1"/>
        </w:rPr>
        <w:t> </w:t>
      </w:r>
      <w:r>
        <w:rPr>
          <w:color w:val="221F1F"/>
        </w:rPr>
        <w:t>competente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-1"/>
        </w:rPr>
        <w:t> </w:t>
      </w:r>
      <w:r>
        <w:rPr>
          <w:color w:val="221F1F"/>
        </w:rPr>
        <w:t>l’accertamento</w:t>
      </w:r>
      <w:r>
        <w:rPr>
          <w:color w:val="221F1F"/>
          <w:spacing w:val="-1"/>
        </w:rPr>
        <w:t> </w:t>
      </w:r>
      <w:r>
        <w:rPr>
          <w:color w:val="221F1F"/>
        </w:rPr>
        <w:t>dell’idoneità</w:t>
      </w:r>
      <w:r>
        <w:rPr>
          <w:color w:val="221F1F"/>
          <w:spacing w:val="-1"/>
        </w:rPr>
        <w:t> </w:t>
      </w:r>
      <w:r>
        <w:rPr>
          <w:color w:val="221F1F"/>
        </w:rPr>
        <w:t>alla</w:t>
      </w:r>
      <w:r>
        <w:rPr>
          <w:color w:val="221F1F"/>
          <w:spacing w:val="-2"/>
        </w:rPr>
        <w:t> </w:t>
      </w:r>
      <w:r>
        <w:rPr>
          <w:color w:val="221F1F"/>
        </w:rPr>
        <w:t>guida.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Per le persone con ridotte o impedite capacità motorie permanenti, titolari di patente</w:t>
      </w:r>
      <w:r>
        <w:rPr>
          <w:color w:val="221F1F"/>
          <w:spacing w:val="1"/>
        </w:rPr>
        <w:t> </w:t>
      </w:r>
      <w:r>
        <w:rPr>
          <w:color w:val="221F1F"/>
        </w:rPr>
        <w:t>speciale, la detrazione spetta a condizione che il veicolo sia adattato al sistema di guida o</w:t>
      </w:r>
      <w:r>
        <w:rPr>
          <w:color w:val="221F1F"/>
          <w:spacing w:val="-61"/>
        </w:rPr>
        <w:t> </w:t>
      </w:r>
      <w:r>
        <w:rPr>
          <w:color w:val="221F1F"/>
        </w:rPr>
        <w:t>anche alla carrozzeria e alla sistemazione interna del veicolo, per consentire al disabile di</w:t>
      </w:r>
      <w:r>
        <w:rPr>
          <w:color w:val="221F1F"/>
          <w:spacing w:val="1"/>
        </w:rPr>
        <w:t> </w:t>
      </w:r>
      <w:r>
        <w:rPr>
          <w:color w:val="221F1F"/>
        </w:rPr>
        <w:t>guidare.</w:t>
      </w:r>
      <w:r>
        <w:rPr>
          <w:color w:val="221F1F"/>
          <w:spacing w:val="1"/>
        </w:rPr>
        <w:t> </w:t>
      </w:r>
      <w:r>
        <w:rPr>
          <w:color w:val="221F1F"/>
        </w:rPr>
        <w:t>Invece,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chi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titolare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patente</w:t>
      </w:r>
      <w:r>
        <w:rPr>
          <w:color w:val="221F1F"/>
          <w:spacing w:val="1"/>
        </w:rPr>
        <w:t> </w:t>
      </w:r>
      <w:r>
        <w:rPr>
          <w:color w:val="221F1F"/>
        </w:rPr>
        <w:t>speciale,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spetta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61"/>
        </w:rPr>
        <w:t> </w:t>
      </w:r>
      <w:r>
        <w:rPr>
          <w:color w:val="221F1F"/>
        </w:rPr>
        <w:t>condizione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gli</w:t>
      </w:r>
      <w:r>
        <w:rPr>
          <w:color w:val="221F1F"/>
          <w:spacing w:val="1"/>
        </w:rPr>
        <w:t> </w:t>
      </w:r>
      <w:r>
        <w:rPr>
          <w:color w:val="221F1F"/>
        </w:rPr>
        <w:t>adattamenti</w:t>
      </w:r>
      <w:r>
        <w:rPr>
          <w:color w:val="221F1F"/>
          <w:spacing w:val="1"/>
        </w:rPr>
        <w:t> </w:t>
      </w:r>
      <w:r>
        <w:rPr>
          <w:color w:val="221F1F"/>
        </w:rPr>
        <w:t>siano</w:t>
      </w:r>
      <w:r>
        <w:rPr>
          <w:color w:val="221F1F"/>
          <w:spacing w:val="1"/>
        </w:rPr>
        <w:t> </w:t>
      </w:r>
      <w:r>
        <w:rPr>
          <w:color w:val="221F1F"/>
        </w:rPr>
        <w:t>riferiti</w:t>
      </w:r>
      <w:r>
        <w:rPr>
          <w:color w:val="221F1F"/>
          <w:spacing w:val="1"/>
        </w:rPr>
        <w:t> </w:t>
      </w:r>
      <w:r>
        <w:rPr>
          <w:color w:val="221F1F"/>
        </w:rPr>
        <w:t>alla</w:t>
      </w:r>
      <w:r>
        <w:rPr>
          <w:color w:val="221F1F"/>
          <w:spacing w:val="1"/>
        </w:rPr>
        <w:t> </w:t>
      </w:r>
      <w:r>
        <w:rPr>
          <w:color w:val="221F1F"/>
        </w:rPr>
        <w:t>struttura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carrozzeria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alla</w:t>
      </w:r>
      <w:r>
        <w:rPr>
          <w:color w:val="221F1F"/>
          <w:spacing w:val="1"/>
        </w:rPr>
        <w:t> </w:t>
      </w:r>
      <w:r>
        <w:rPr>
          <w:color w:val="221F1F"/>
        </w:rPr>
        <w:t>sistemazione</w:t>
      </w:r>
      <w:r>
        <w:rPr>
          <w:color w:val="221F1F"/>
          <w:spacing w:val="-2"/>
        </w:rPr>
        <w:t> </w:t>
      </w:r>
      <w:r>
        <w:rPr>
          <w:color w:val="221F1F"/>
        </w:rPr>
        <w:t>interna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veicoli</w:t>
      </w:r>
      <w:r>
        <w:rPr>
          <w:color w:val="221F1F"/>
          <w:spacing w:val="-1"/>
        </w:rPr>
        <w:t> </w:t>
      </w:r>
      <w:r>
        <w:rPr>
          <w:color w:val="221F1F"/>
        </w:rPr>
        <w:t>per</w:t>
      </w:r>
      <w:r>
        <w:rPr>
          <w:color w:val="221F1F"/>
          <w:spacing w:val="-2"/>
        </w:rPr>
        <w:t> </w:t>
      </w:r>
      <w:r>
        <w:rPr>
          <w:color w:val="221F1F"/>
        </w:rPr>
        <w:t>consentire</w:t>
      </w:r>
      <w:r>
        <w:rPr>
          <w:color w:val="221F1F"/>
          <w:spacing w:val="-2"/>
        </w:rPr>
        <w:t> </w:t>
      </w:r>
      <w:r>
        <w:rPr>
          <w:color w:val="221F1F"/>
        </w:rPr>
        <w:t>l’accompagnamento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disabile.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/>
      </w:pPr>
      <w:r>
        <w:rPr>
          <w:color w:val="221F1F"/>
        </w:rPr>
        <w:t>Tra</w:t>
      </w:r>
      <w:r>
        <w:rPr>
          <w:color w:val="221F1F"/>
          <w:spacing w:val="42"/>
        </w:rPr>
        <w:t> </w:t>
      </w:r>
      <w:r>
        <w:rPr>
          <w:color w:val="221F1F"/>
        </w:rPr>
        <w:t>gli</w:t>
      </w:r>
      <w:r>
        <w:rPr>
          <w:color w:val="221F1F"/>
          <w:spacing w:val="43"/>
        </w:rPr>
        <w:t> </w:t>
      </w:r>
      <w:r>
        <w:rPr>
          <w:color w:val="221F1F"/>
        </w:rPr>
        <w:t>adattamenti</w:t>
      </w:r>
      <w:r>
        <w:rPr>
          <w:color w:val="221F1F"/>
          <w:spacing w:val="43"/>
        </w:rPr>
        <w:t> </w:t>
      </w:r>
      <w:r>
        <w:rPr>
          <w:color w:val="221F1F"/>
        </w:rPr>
        <w:t>alla</w:t>
      </w:r>
      <w:r>
        <w:rPr>
          <w:color w:val="221F1F"/>
          <w:spacing w:val="40"/>
        </w:rPr>
        <w:t> </w:t>
      </w:r>
      <w:r>
        <w:rPr>
          <w:color w:val="221F1F"/>
        </w:rPr>
        <w:t>carrozzeria</w:t>
      </w:r>
      <w:r>
        <w:rPr>
          <w:color w:val="221F1F"/>
          <w:spacing w:val="42"/>
        </w:rPr>
        <w:t> </w:t>
      </w:r>
      <w:r>
        <w:rPr>
          <w:color w:val="221F1F"/>
        </w:rPr>
        <w:t>da</w:t>
      </w:r>
      <w:r>
        <w:rPr>
          <w:color w:val="221F1F"/>
          <w:spacing w:val="42"/>
        </w:rPr>
        <w:t> </w:t>
      </w:r>
      <w:r>
        <w:rPr>
          <w:color w:val="221F1F"/>
        </w:rPr>
        <w:t>considerare</w:t>
      </w:r>
      <w:r>
        <w:rPr>
          <w:color w:val="221F1F"/>
          <w:spacing w:val="42"/>
        </w:rPr>
        <w:t> </w:t>
      </w:r>
      <w:r>
        <w:rPr>
          <w:color w:val="221F1F"/>
        </w:rPr>
        <w:t>idonei</w:t>
      </w:r>
      <w:r>
        <w:rPr>
          <w:color w:val="221F1F"/>
          <w:spacing w:val="43"/>
        </w:rPr>
        <w:t> </w:t>
      </w:r>
      <w:r>
        <w:rPr>
          <w:color w:val="221F1F"/>
        </w:rPr>
        <w:t>si</w:t>
      </w:r>
      <w:r>
        <w:rPr>
          <w:color w:val="221F1F"/>
          <w:spacing w:val="40"/>
        </w:rPr>
        <w:t> </w:t>
      </w:r>
      <w:r>
        <w:rPr>
          <w:color w:val="221F1F"/>
        </w:rPr>
        <w:t>elencano,</w:t>
      </w:r>
      <w:r>
        <w:rPr>
          <w:color w:val="221F1F"/>
          <w:spacing w:val="39"/>
        </w:rPr>
        <w:t> </w:t>
      </w:r>
      <w:r>
        <w:rPr>
          <w:color w:val="221F1F"/>
        </w:rPr>
        <w:t>a</w:t>
      </w:r>
      <w:r>
        <w:rPr>
          <w:color w:val="221F1F"/>
          <w:spacing w:val="42"/>
        </w:rPr>
        <w:t> </w:t>
      </w:r>
      <w:r>
        <w:rPr>
          <w:color w:val="221F1F"/>
        </w:rPr>
        <w:t>titolo</w:t>
      </w:r>
      <w:r>
        <w:rPr>
          <w:color w:val="221F1F"/>
          <w:spacing w:val="-61"/>
        </w:rPr>
        <w:t> </w:t>
      </w:r>
      <w:r>
        <w:rPr>
          <w:color w:val="221F1F"/>
        </w:rPr>
        <w:t>esemplificativo,</w:t>
      </w:r>
      <w:r>
        <w:rPr>
          <w:color w:val="221F1F"/>
          <w:spacing w:val="-3"/>
        </w:rPr>
        <w:t> </w:t>
      </w:r>
      <w:r>
        <w:rPr>
          <w:color w:val="221F1F"/>
        </w:rPr>
        <w:t>i seguenti: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pedana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sollevatrice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azione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meccanica/elettrica/idraulica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2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scivolo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scomparsa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meccanica/elettrica/idraulica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22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braccio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sollevatore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azione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meccanica/elettrica/idraulica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2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paranco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azionamento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meccanico/elettrico/idraulico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25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sedile</w:t>
      </w:r>
      <w:r>
        <w:rPr>
          <w:color w:val="221F1F"/>
          <w:spacing w:val="52"/>
          <w:sz w:val="18"/>
        </w:rPr>
        <w:t> </w:t>
      </w:r>
      <w:r>
        <w:rPr>
          <w:color w:val="221F1F"/>
          <w:sz w:val="18"/>
        </w:rPr>
        <w:t>scorrevole/girevole,</w:t>
      </w:r>
      <w:r>
        <w:rPr>
          <w:color w:val="221F1F"/>
          <w:spacing w:val="50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53"/>
          <w:sz w:val="18"/>
        </w:rPr>
        <w:t> </w:t>
      </w:r>
      <w:r>
        <w:rPr>
          <w:color w:val="221F1F"/>
          <w:sz w:val="18"/>
        </w:rPr>
        <w:t>grado</w:t>
      </w:r>
      <w:r>
        <w:rPr>
          <w:color w:val="221F1F"/>
          <w:spacing w:val="5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54"/>
          <w:sz w:val="18"/>
        </w:rPr>
        <w:t> </w:t>
      </w:r>
      <w:r>
        <w:rPr>
          <w:color w:val="221F1F"/>
          <w:sz w:val="18"/>
        </w:rPr>
        <w:t>facilitare</w:t>
      </w:r>
      <w:r>
        <w:rPr>
          <w:color w:val="221F1F"/>
          <w:spacing w:val="52"/>
          <w:sz w:val="18"/>
        </w:rPr>
        <w:t> </w:t>
      </w:r>
      <w:r>
        <w:rPr>
          <w:color w:val="221F1F"/>
          <w:sz w:val="18"/>
        </w:rPr>
        <w:t>l’insediamento</w:t>
      </w:r>
      <w:r>
        <w:rPr>
          <w:color w:val="221F1F"/>
          <w:spacing w:val="54"/>
          <w:sz w:val="18"/>
        </w:rPr>
        <w:t> </w:t>
      </w:r>
      <w:r>
        <w:rPr>
          <w:color w:val="221F1F"/>
          <w:sz w:val="18"/>
        </w:rPr>
        <w:t>nell’abitacolo</w:t>
      </w:r>
      <w:r>
        <w:rPr>
          <w:color w:val="221F1F"/>
          <w:spacing w:val="54"/>
          <w:sz w:val="18"/>
        </w:rPr>
        <w:t> </w:t>
      </w:r>
      <w:r>
        <w:rPr>
          <w:color w:val="221F1F"/>
          <w:sz w:val="18"/>
        </w:rPr>
        <w:t>della</w:t>
      </w:r>
    </w:p>
    <w:p>
      <w:pPr>
        <w:pStyle w:val="BodyText"/>
        <w:spacing w:before="24"/>
        <w:ind w:left="750"/>
      </w:pPr>
      <w:r>
        <w:rPr>
          <w:color w:val="221F1F"/>
        </w:rPr>
        <w:t>persona</w:t>
      </w:r>
      <w:r>
        <w:rPr>
          <w:color w:val="221F1F"/>
          <w:spacing w:val="-3"/>
        </w:rPr>
        <w:t> </w:t>
      </w:r>
      <w:r>
        <w:rPr>
          <w:color w:val="221F1F"/>
        </w:rPr>
        <w:t>disabile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61" w:lineRule="auto" w:before="33" w:after="0"/>
        <w:ind w:left="750" w:right="454" w:hanging="358"/>
        <w:jc w:val="left"/>
        <w:rPr>
          <w:sz w:val="18"/>
        </w:rPr>
      </w:pPr>
      <w:r>
        <w:rPr>
          <w:color w:val="221F1F"/>
          <w:sz w:val="18"/>
        </w:rPr>
        <w:t>sistema</w:t>
      </w:r>
      <w:r>
        <w:rPr>
          <w:color w:val="221F1F"/>
          <w:spacing w:val="2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ancoraggio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24"/>
          <w:sz w:val="18"/>
        </w:rPr>
        <w:t> </w:t>
      </w:r>
      <w:r>
        <w:rPr>
          <w:color w:val="221F1F"/>
          <w:sz w:val="18"/>
        </w:rPr>
        <w:t>carrozzelle</w:t>
      </w:r>
      <w:r>
        <w:rPr>
          <w:color w:val="221F1F"/>
          <w:spacing w:val="24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annesso</w:t>
      </w:r>
      <w:r>
        <w:rPr>
          <w:color w:val="221F1F"/>
          <w:spacing w:val="22"/>
          <w:sz w:val="18"/>
        </w:rPr>
        <w:t> </w:t>
      </w:r>
      <w:r>
        <w:rPr>
          <w:color w:val="221F1F"/>
          <w:sz w:val="18"/>
        </w:rPr>
        <w:t>sistema</w:t>
      </w:r>
      <w:r>
        <w:rPr>
          <w:color w:val="221F1F"/>
          <w:spacing w:val="2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ritenuta</w:t>
      </w:r>
      <w:r>
        <w:rPr>
          <w:color w:val="221F1F"/>
          <w:spacing w:val="24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25"/>
          <w:sz w:val="18"/>
        </w:rPr>
        <w:t> </w:t>
      </w:r>
      <w:r>
        <w:rPr>
          <w:color w:val="221F1F"/>
          <w:sz w:val="18"/>
        </w:rPr>
        <w:t>disabile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(cinture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 sicurezza)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4" w:after="0"/>
        <w:ind w:left="750" w:right="0" w:hanging="358"/>
        <w:jc w:val="left"/>
        <w:rPr>
          <w:sz w:val="18"/>
        </w:rPr>
      </w:pPr>
      <w:r>
        <w:rPr>
          <w:color w:val="221F1F"/>
          <w:sz w:val="18"/>
        </w:rPr>
        <w:t>sportello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scorrevole</w:t>
      </w:r>
    </w:p>
    <w:p>
      <w:pPr>
        <w:spacing w:after="0" w:line="240" w:lineRule="auto"/>
        <w:jc w:val="left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22" w:after="0"/>
        <w:ind w:left="750" w:right="0" w:hanging="358"/>
        <w:jc w:val="left"/>
        <w:rPr>
          <w:sz w:val="18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  <w:sz w:val="18"/>
        </w:rPr>
        <w:t>altri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adattamenti non elencati,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purché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vi sia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collegamento funzionale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tra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l’handicap</w:t>
      </w:r>
    </w:p>
    <w:p>
      <w:pPr>
        <w:pStyle w:val="BodyText"/>
        <w:spacing w:before="25"/>
        <w:ind w:left="750"/>
      </w:pPr>
      <w:r>
        <w:rPr>
          <w:color w:val="221F1F"/>
        </w:rPr>
        <w:t>e</w:t>
      </w:r>
      <w:r>
        <w:rPr>
          <w:color w:val="221F1F"/>
          <w:spacing w:val="-4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tipologia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adattamento.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0.52pt;margin-top:14.543515pt;width:420.95pt;height:41.05pt;mso-position-horizontal-relative:page;mso-position-vertical-relative:paragraph;z-index:-15714304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105"/>
                    <w:jc w:val="both"/>
                  </w:pPr>
                  <w:r>
                    <w:rPr/>
                    <w:t>Non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essere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considerato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“adattamento”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l’allestimento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semplici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accessori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funzione di “optional”, o l’applicazione di dispositivi già previsti in sede di omologazione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veicolo,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montabili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alternativa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semplice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richiesta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dell’acquirente.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101"/>
        <w:ind w:left="393" w:right="450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Irpef</w:t>
      </w:r>
      <w:r>
        <w:rPr>
          <w:color w:val="221F1F"/>
          <w:spacing w:val="1"/>
        </w:rPr>
        <w:t> </w:t>
      </w:r>
      <w:r>
        <w:rPr>
          <w:color w:val="221F1F"/>
        </w:rPr>
        <w:t>spetta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sostenute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riparazioni</w:t>
      </w:r>
      <w:r>
        <w:rPr>
          <w:color w:val="221F1F"/>
          <w:spacing w:val="1"/>
        </w:rPr>
        <w:t> </w:t>
      </w:r>
      <w:r>
        <w:rPr>
          <w:color w:val="221F1F"/>
        </w:rPr>
        <w:t>degli</w:t>
      </w:r>
      <w:r>
        <w:rPr>
          <w:color w:val="221F1F"/>
          <w:spacing w:val="1"/>
        </w:rPr>
        <w:t> </w:t>
      </w:r>
      <w:r>
        <w:rPr>
          <w:color w:val="221F1F"/>
        </w:rPr>
        <w:t>adattamenti</w:t>
      </w:r>
      <w:r>
        <w:rPr>
          <w:color w:val="221F1F"/>
          <w:spacing w:val="1"/>
        </w:rPr>
        <w:t> </w:t>
      </w:r>
      <w:r>
        <w:rPr>
          <w:color w:val="221F1F"/>
        </w:rPr>
        <w:t>(compresi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pezzi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ricambio</w:t>
      </w:r>
      <w:r>
        <w:rPr>
          <w:color w:val="221F1F"/>
          <w:spacing w:val="1"/>
        </w:rPr>
        <w:t> </w:t>
      </w:r>
      <w:r>
        <w:rPr>
          <w:color w:val="221F1F"/>
        </w:rPr>
        <w:t>necessari</w:t>
      </w:r>
      <w:r>
        <w:rPr>
          <w:color w:val="221F1F"/>
          <w:spacing w:val="1"/>
        </w:rPr>
        <w:t> </w:t>
      </w:r>
      <w:r>
        <w:rPr>
          <w:color w:val="221F1F"/>
        </w:rPr>
        <w:t>alle</w:t>
      </w:r>
      <w:r>
        <w:rPr>
          <w:color w:val="221F1F"/>
          <w:spacing w:val="1"/>
        </w:rPr>
        <w:t> </w:t>
      </w:r>
      <w:r>
        <w:rPr>
          <w:color w:val="221F1F"/>
        </w:rPr>
        <w:t>stesse)</w:t>
      </w:r>
      <w:r>
        <w:rPr>
          <w:color w:val="221F1F"/>
          <w:spacing w:val="1"/>
        </w:rPr>
        <w:t> </w:t>
      </w:r>
      <w:r>
        <w:rPr>
          <w:color w:val="221F1F"/>
        </w:rPr>
        <w:t>realizzati</w:t>
      </w:r>
      <w:r>
        <w:rPr>
          <w:color w:val="221F1F"/>
          <w:spacing w:val="63"/>
        </w:rPr>
        <w:t> </w:t>
      </w:r>
      <w:r>
        <w:rPr>
          <w:color w:val="221F1F"/>
        </w:rPr>
        <w:t>sulle</w:t>
      </w:r>
      <w:r>
        <w:rPr>
          <w:color w:val="221F1F"/>
          <w:spacing w:val="1"/>
        </w:rPr>
        <w:t> </w:t>
      </w:r>
      <w:r>
        <w:rPr>
          <w:color w:val="221F1F"/>
        </w:rPr>
        <w:t>autovetture</w:t>
      </w:r>
      <w:r>
        <w:rPr>
          <w:color w:val="221F1F"/>
          <w:spacing w:val="16"/>
        </w:rPr>
        <w:t> </w:t>
      </w:r>
      <w:r>
        <w:rPr>
          <w:color w:val="221F1F"/>
        </w:rPr>
        <w:t>delle</w:t>
      </w:r>
      <w:r>
        <w:rPr>
          <w:color w:val="221F1F"/>
          <w:spacing w:val="17"/>
        </w:rPr>
        <w:t> </w:t>
      </w:r>
      <w:r>
        <w:rPr>
          <w:color w:val="221F1F"/>
        </w:rPr>
        <w:t>persone</w:t>
      </w:r>
      <w:r>
        <w:rPr>
          <w:color w:val="221F1F"/>
          <w:spacing w:val="17"/>
        </w:rPr>
        <w:t> </w:t>
      </w:r>
      <w:r>
        <w:rPr>
          <w:color w:val="221F1F"/>
        </w:rPr>
        <w:t>con</w:t>
      </w:r>
      <w:r>
        <w:rPr>
          <w:color w:val="221F1F"/>
          <w:spacing w:val="18"/>
        </w:rPr>
        <w:t> </w:t>
      </w:r>
      <w:r>
        <w:rPr>
          <w:color w:val="221F1F"/>
        </w:rPr>
        <w:t>disabilità.</w:t>
      </w:r>
      <w:r>
        <w:rPr>
          <w:color w:val="221F1F"/>
          <w:spacing w:val="16"/>
        </w:rPr>
        <w:t> </w:t>
      </w:r>
      <w:r>
        <w:rPr>
          <w:color w:val="221F1F"/>
        </w:rPr>
        <w:t>Queste</w:t>
      </w:r>
      <w:r>
        <w:rPr>
          <w:color w:val="221F1F"/>
          <w:spacing w:val="17"/>
        </w:rPr>
        <w:t> </w:t>
      </w:r>
      <w:r>
        <w:rPr>
          <w:color w:val="221F1F"/>
        </w:rPr>
        <w:t>spese,</w:t>
      </w:r>
      <w:r>
        <w:rPr>
          <w:color w:val="221F1F"/>
          <w:spacing w:val="16"/>
        </w:rPr>
        <w:t> </w:t>
      </w:r>
      <w:r>
        <w:rPr>
          <w:color w:val="221F1F"/>
        </w:rPr>
        <w:t>che</w:t>
      </w:r>
      <w:r>
        <w:rPr>
          <w:color w:val="221F1F"/>
          <w:spacing w:val="17"/>
        </w:rPr>
        <w:t> </w:t>
      </w:r>
      <w:r>
        <w:rPr>
          <w:color w:val="221F1F"/>
        </w:rPr>
        <w:t>concorrono</w:t>
      </w:r>
      <w:r>
        <w:rPr>
          <w:color w:val="221F1F"/>
          <w:spacing w:val="17"/>
        </w:rPr>
        <w:t> </w:t>
      </w:r>
      <w:r>
        <w:rPr>
          <w:color w:val="221F1F"/>
        </w:rPr>
        <w:t>insieme</w:t>
      </w:r>
      <w:r>
        <w:rPr>
          <w:color w:val="221F1F"/>
          <w:spacing w:val="17"/>
        </w:rPr>
        <w:t> </w:t>
      </w:r>
      <w:r>
        <w:rPr>
          <w:color w:val="221F1F"/>
        </w:rPr>
        <w:t>al</w:t>
      </w:r>
      <w:r>
        <w:rPr>
          <w:color w:val="221F1F"/>
          <w:spacing w:val="17"/>
        </w:rPr>
        <w:t> </w:t>
      </w:r>
      <w:r>
        <w:rPr>
          <w:color w:val="221F1F"/>
        </w:rPr>
        <w:t>costo</w:t>
      </w:r>
      <w:r>
        <w:rPr>
          <w:color w:val="221F1F"/>
          <w:spacing w:val="-61"/>
        </w:rPr>
        <w:t> </w:t>
      </w:r>
      <w:r>
        <w:rPr>
          <w:color w:val="221F1F"/>
        </w:rPr>
        <w:t>di acquisto del veicolo al raggiungimento del limite massimo di spesa (18.075,99 euro),</w:t>
      </w:r>
      <w:r>
        <w:rPr>
          <w:color w:val="221F1F"/>
          <w:spacing w:val="1"/>
        </w:rPr>
        <w:t> </w:t>
      </w:r>
      <w:r>
        <w:rPr>
          <w:color w:val="221F1F"/>
        </w:rPr>
        <w:t>devono essere state sostenute nei quattro anni dall’acquisto del veicolo e non sono</w:t>
      </w:r>
      <w:r>
        <w:rPr>
          <w:color w:val="221F1F"/>
          <w:spacing w:val="1"/>
        </w:rPr>
        <w:t> </w:t>
      </w:r>
      <w:r>
        <w:rPr>
          <w:color w:val="221F1F"/>
        </w:rPr>
        <w:t>rateizzabili.</w:t>
      </w:r>
    </w:p>
    <w:p>
      <w:pPr>
        <w:pStyle w:val="BodyText"/>
        <w:spacing w:line="276" w:lineRule="auto" w:before="120"/>
        <w:ind w:left="393" w:right="451"/>
        <w:jc w:val="both"/>
      </w:pPr>
      <w:r>
        <w:rPr>
          <w:color w:val="221F1F"/>
        </w:rPr>
        <w:t>Quando, per una sopravvenuta disabilità, è necessario adattare un veicolo acquistato in</w:t>
      </w:r>
      <w:r>
        <w:rPr>
          <w:color w:val="221F1F"/>
          <w:spacing w:val="1"/>
        </w:rPr>
        <w:t> </w:t>
      </w:r>
      <w:r>
        <w:rPr>
          <w:color w:val="221F1F"/>
        </w:rPr>
        <w:t>precedenza senza agevolazioni, le spese per l’adattamento concorrono al limite massimo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spesa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18.075,99 euro,</w:t>
      </w:r>
      <w:r>
        <w:rPr>
          <w:color w:val="221F1F"/>
          <w:spacing w:val="1"/>
        </w:rPr>
        <w:t> </w:t>
      </w:r>
      <w:r>
        <w:rPr>
          <w:color w:val="221F1F"/>
        </w:rPr>
        <w:t>consentito nell’arco di</w:t>
      </w:r>
      <w:r>
        <w:rPr>
          <w:color w:val="221F1F"/>
          <w:spacing w:val="1"/>
        </w:rPr>
        <w:t> </w:t>
      </w:r>
      <w:r>
        <w:rPr>
          <w:color w:val="221F1F"/>
        </w:rPr>
        <w:t>quattro</w:t>
      </w:r>
      <w:r>
        <w:rPr>
          <w:color w:val="221F1F"/>
          <w:spacing w:val="1"/>
        </w:rPr>
        <w:t> </w:t>
      </w:r>
      <w:r>
        <w:rPr>
          <w:color w:val="221F1F"/>
        </w:rPr>
        <w:t>anni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l’acquisto</w:t>
      </w:r>
      <w:r>
        <w:rPr>
          <w:color w:val="221F1F"/>
          <w:spacing w:val="1"/>
        </w:rPr>
        <w:t> </w:t>
      </w:r>
      <w:r>
        <w:rPr>
          <w:color w:val="221F1F"/>
        </w:rPr>
        <w:t>e la</w:t>
      </w:r>
      <w:r>
        <w:rPr>
          <w:color w:val="221F1F"/>
          <w:spacing w:val="1"/>
        </w:rPr>
        <w:t> </w:t>
      </w:r>
      <w:r>
        <w:rPr>
          <w:color w:val="221F1F"/>
        </w:rPr>
        <w:t>manutenzione dei veicoli adattati. Tale arco temporale decorre dalla data di iscrizione</w:t>
      </w:r>
      <w:r>
        <w:rPr>
          <w:color w:val="221F1F"/>
          <w:spacing w:val="1"/>
        </w:rPr>
        <w:t> </w:t>
      </w:r>
      <w:r>
        <w:rPr>
          <w:color w:val="221F1F"/>
        </w:rPr>
        <w:t>dell’adattamento</w:t>
      </w:r>
      <w:r>
        <w:rPr>
          <w:color w:val="221F1F"/>
          <w:spacing w:val="-1"/>
        </w:rPr>
        <w:t> </w:t>
      </w:r>
      <w:r>
        <w:rPr>
          <w:color w:val="221F1F"/>
        </w:rPr>
        <w:t>nella</w:t>
      </w:r>
      <w:r>
        <w:rPr>
          <w:color w:val="221F1F"/>
          <w:spacing w:val="-1"/>
        </w:rPr>
        <w:t> </w:t>
      </w:r>
      <w:r>
        <w:rPr>
          <w:color w:val="221F1F"/>
        </w:rPr>
        <w:t>carta</w:t>
      </w:r>
      <w:r>
        <w:rPr>
          <w:color w:val="221F1F"/>
          <w:spacing w:val="-1"/>
        </w:rPr>
        <w:t> </w:t>
      </w:r>
      <w:r>
        <w:rPr>
          <w:color w:val="221F1F"/>
        </w:rPr>
        <w:t>di circolazione.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L’Iva</w:t>
      </w:r>
      <w:r>
        <w:rPr>
          <w:rFonts w:ascii="Verdana" w:hAnsi="Verdana"/>
          <w:color w:val="221F1F"/>
          <w:spacing w:val="-6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agevolata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sugli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acquisti</w:t>
      </w:r>
    </w:p>
    <w:p>
      <w:pPr>
        <w:pStyle w:val="BodyText"/>
        <w:spacing w:line="273" w:lineRule="auto" w:before="33"/>
        <w:ind w:left="393" w:right="450"/>
        <w:jc w:val="both"/>
      </w:pPr>
      <w:r>
        <w:rPr>
          <w:color w:val="221F1F"/>
        </w:rPr>
        <w:t>Per le agevolazioni Iva sugli acquisti dei veicoli effettuati dai disabili con ridotte capacità</w:t>
      </w:r>
      <w:r>
        <w:rPr>
          <w:color w:val="221F1F"/>
          <w:spacing w:val="1"/>
        </w:rPr>
        <w:t> </w:t>
      </w:r>
      <w:r>
        <w:rPr>
          <w:color w:val="221F1F"/>
        </w:rPr>
        <w:t>motorie,</w:t>
      </w:r>
      <w:r>
        <w:rPr>
          <w:color w:val="221F1F"/>
          <w:spacing w:val="-3"/>
        </w:rPr>
        <w:t> </w:t>
      </w:r>
      <w:r>
        <w:rPr>
          <w:color w:val="221F1F"/>
        </w:rPr>
        <w:t>valgono le</w:t>
      </w:r>
      <w:r>
        <w:rPr>
          <w:color w:val="221F1F"/>
          <w:spacing w:val="-1"/>
        </w:rPr>
        <w:t> </w:t>
      </w:r>
      <w:r>
        <w:rPr>
          <w:color w:val="221F1F"/>
        </w:rPr>
        <w:t>seguenti regole:</w:t>
      </w:r>
    </w:p>
    <w:p>
      <w:pPr>
        <w:pStyle w:val="ListParagraph"/>
        <w:numPr>
          <w:ilvl w:val="0"/>
          <w:numId w:val="8"/>
        </w:numPr>
        <w:tabs>
          <w:tab w:pos="751" w:val="left" w:leader="none"/>
        </w:tabs>
        <w:spacing w:line="276" w:lineRule="auto" w:before="124" w:after="0"/>
        <w:ind w:left="750" w:right="450" w:hanging="358"/>
        <w:jc w:val="both"/>
        <w:rPr>
          <w:sz w:val="18"/>
        </w:rPr>
      </w:pPr>
      <w:r>
        <w:rPr>
          <w:sz w:val="18"/>
        </w:rPr>
        <w:t>l’acquisto può riguardare    oltre agli autoveicoli    anche motocarrozzette, autoveicoli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motoveicoli per</w:t>
      </w:r>
      <w:r>
        <w:rPr>
          <w:spacing w:val="-5"/>
          <w:sz w:val="18"/>
        </w:rPr>
        <w:t> </w:t>
      </w:r>
      <w:r>
        <w:rPr>
          <w:sz w:val="18"/>
        </w:rPr>
        <w:t>uso</w:t>
      </w:r>
      <w:r>
        <w:rPr>
          <w:spacing w:val="-1"/>
          <w:sz w:val="18"/>
        </w:rPr>
        <w:t> </w:t>
      </w:r>
      <w:r>
        <w:rPr>
          <w:sz w:val="18"/>
        </w:rPr>
        <w:t>promiscuo</w:t>
      </w:r>
      <w:r>
        <w:rPr>
          <w:spacing w:val="-1"/>
          <w:sz w:val="18"/>
        </w:rPr>
        <w:t> </w:t>
      </w:r>
      <w:r>
        <w:rPr>
          <w:sz w:val="18"/>
        </w:rPr>
        <w:t>o per</w:t>
      </w:r>
      <w:r>
        <w:rPr>
          <w:spacing w:val="-2"/>
          <w:sz w:val="18"/>
        </w:rPr>
        <w:t> </w:t>
      </w:r>
      <w:r>
        <w:rPr>
          <w:sz w:val="18"/>
        </w:rPr>
        <w:t>trasporto specifico</w:t>
      </w:r>
      <w:r>
        <w:rPr>
          <w:spacing w:val="-2"/>
          <w:sz w:val="18"/>
        </w:rPr>
        <w:t> </w:t>
      </w:r>
      <w:r>
        <w:rPr>
          <w:sz w:val="18"/>
        </w:rPr>
        <w:t>del disabile</w:t>
      </w:r>
    </w:p>
    <w:p>
      <w:pPr>
        <w:pStyle w:val="ListParagraph"/>
        <w:numPr>
          <w:ilvl w:val="0"/>
          <w:numId w:val="8"/>
        </w:numPr>
        <w:tabs>
          <w:tab w:pos="751" w:val="left" w:leader="none"/>
        </w:tabs>
        <w:spacing w:line="276" w:lineRule="auto" w:before="120" w:after="0"/>
        <w:ind w:left="750" w:right="450" w:hanging="358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</w:rPr>
        <w:t>veicolo</w:t>
      </w:r>
      <w:r>
        <w:rPr>
          <w:spacing w:val="1"/>
          <w:sz w:val="18"/>
        </w:rPr>
        <w:t> </w:t>
      </w:r>
      <w:r>
        <w:rPr>
          <w:sz w:val="18"/>
        </w:rPr>
        <w:t>deve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adattato</w:t>
      </w:r>
      <w:r>
        <w:rPr>
          <w:spacing w:val="1"/>
          <w:sz w:val="18"/>
        </w:rPr>
        <w:t> </w:t>
      </w:r>
      <w:r>
        <w:rPr>
          <w:sz w:val="18"/>
        </w:rPr>
        <w:t>alla</w:t>
      </w:r>
      <w:r>
        <w:rPr>
          <w:spacing w:val="1"/>
          <w:sz w:val="18"/>
        </w:rPr>
        <w:t> </w:t>
      </w:r>
      <w:r>
        <w:rPr>
          <w:sz w:val="18"/>
        </w:rPr>
        <w:t>ridotta</w:t>
      </w:r>
      <w:r>
        <w:rPr>
          <w:spacing w:val="1"/>
          <w:sz w:val="18"/>
        </w:rPr>
        <w:t> </w:t>
      </w:r>
      <w:r>
        <w:rPr>
          <w:sz w:val="18"/>
        </w:rPr>
        <w:t>capacità</w:t>
      </w:r>
      <w:r>
        <w:rPr>
          <w:spacing w:val="1"/>
          <w:sz w:val="18"/>
        </w:rPr>
        <w:t> </w:t>
      </w:r>
      <w:r>
        <w:rPr>
          <w:sz w:val="18"/>
        </w:rPr>
        <w:t>motoria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disabile</w:t>
      </w:r>
      <w:r>
        <w:rPr>
          <w:spacing w:val="1"/>
          <w:sz w:val="18"/>
        </w:rPr>
        <w:t> </w:t>
      </w:r>
      <w:r>
        <w:rPr>
          <w:sz w:val="18"/>
        </w:rPr>
        <w:t>prima</w:t>
      </w:r>
      <w:r>
        <w:rPr>
          <w:spacing w:val="1"/>
          <w:sz w:val="18"/>
        </w:rPr>
        <w:t> </w:t>
      </w:r>
      <w:r>
        <w:rPr>
          <w:sz w:val="18"/>
        </w:rPr>
        <w:t>dell’acquisto</w:t>
      </w:r>
      <w:r>
        <w:rPr>
          <w:spacing w:val="1"/>
          <w:sz w:val="18"/>
        </w:rPr>
        <w:t> </w:t>
      </w:r>
      <w:r>
        <w:rPr>
          <w:sz w:val="18"/>
        </w:rPr>
        <w:t>(o</w:t>
      </w:r>
      <w:r>
        <w:rPr>
          <w:spacing w:val="1"/>
          <w:sz w:val="18"/>
        </w:rPr>
        <w:t> </w:t>
      </w:r>
      <w:r>
        <w:rPr>
          <w:sz w:val="18"/>
        </w:rPr>
        <w:t>perché</w:t>
      </w:r>
      <w:r>
        <w:rPr>
          <w:spacing w:val="1"/>
          <w:sz w:val="18"/>
        </w:rPr>
        <w:t> </w:t>
      </w:r>
      <w:r>
        <w:rPr>
          <w:sz w:val="18"/>
        </w:rPr>
        <w:t>così</w:t>
      </w:r>
      <w:r>
        <w:rPr>
          <w:spacing w:val="1"/>
          <w:sz w:val="18"/>
        </w:rPr>
        <w:t> </w:t>
      </w:r>
      <w:r>
        <w:rPr>
          <w:sz w:val="18"/>
        </w:rPr>
        <w:t>prodotto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serie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effetto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modifiche</w:t>
      </w:r>
      <w:r>
        <w:rPr>
          <w:spacing w:val="1"/>
          <w:sz w:val="18"/>
        </w:rPr>
        <w:t> </w:t>
      </w:r>
      <w:r>
        <w:rPr>
          <w:sz w:val="18"/>
        </w:rPr>
        <w:t>fatte</w:t>
      </w:r>
      <w:r>
        <w:rPr>
          <w:spacing w:val="1"/>
          <w:sz w:val="18"/>
        </w:rPr>
        <w:t> </w:t>
      </w:r>
      <w:r>
        <w:rPr>
          <w:sz w:val="18"/>
        </w:rPr>
        <w:t>appositamente</w:t>
      </w:r>
      <w:r>
        <w:rPr>
          <w:spacing w:val="-2"/>
          <w:sz w:val="18"/>
        </w:rPr>
        <w:t> </w:t>
      </w:r>
      <w:r>
        <w:rPr>
          <w:sz w:val="18"/>
        </w:rPr>
        <w:t>eseguire</w:t>
      </w:r>
      <w:r>
        <w:rPr>
          <w:spacing w:val="-1"/>
          <w:sz w:val="18"/>
        </w:rPr>
        <w:t> </w:t>
      </w:r>
      <w:r>
        <w:rPr>
          <w:sz w:val="18"/>
        </w:rPr>
        <w:t>dallo stesso</w:t>
      </w:r>
      <w:r>
        <w:rPr>
          <w:spacing w:val="-2"/>
          <w:sz w:val="18"/>
        </w:rPr>
        <w:t> </w:t>
      </w:r>
      <w:r>
        <w:rPr>
          <w:sz w:val="18"/>
        </w:rPr>
        <w:t>rivenditore)</w:t>
      </w:r>
    </w:p>
    <w:p>
      <w:pPr>
        <w:pStyle w:val="ListParagraph"/>
        <w:numPr>
          <w:ilvl w:val="0"/>
          <w:numId w:val="8"/>
        </w:numPr>
        <w:tabs>
          <w:tab w:pos="754" w:val="left" w:leader="none"/>
        </w:tabs>
        <w:spacing w:line="276" w:lineRule="auto" w:before="119" w:after="0"/>
        <w:ind w:left="753" w:right="449" w:hanging="360"/>
        <w:jc w:val="both"/>
        <w:rPr>
          <w:sz w:val="18"/>
        </w:rPr>
      </w:pPr>
      <w:r>
        <w:rPr>
          <w:sz w:val="18"/>
        </w:rPr>
        <w:t>l’Iva agevolata al 4% si applica anche per le prestazioni rese da officine per adattare i</w:t>
      </w:r>
      <w:r>
        <w:rPr>
          <w:spacing w:val="-61"/>
          <w:sz w:val="18"/>
        </w:rPr>
        <w:t> </w:t>
      </w:r>
      <w:r>
        <w:rPr>
          <w:sz w:val="18"/>
        </w:rPr>
        <w:t>predetti veicoli, anche non nuovi di fabbrica, alla riparazione degli adattamenti, ai</w:t>
      </w:r>
      <w:r>
        <w:rPr>
          <w:spacing w:val="1"/>
          <w:sz w:val="18"/>
        </w:rPr>
        <w:t> </w:t>
      </w:r>
      <w:r>
        <w:rPr>
          <w:sz w:val="18"/>
        </w:rPr>
        <w:t>relativi</w:t>
      </w:r>
      <w:r>
        <w:rPr>
          <w:spacing w:val="-1"/>
          <w:sz w:val="18"/>
        </w:rPr>
        <w:t> </w:t>
      </w:r>
      <w:r>
        <w:rPr>
          <w:sz w:val="18"/>
        </w:rPr>
        <w:t>acquisti di accessori e</w:t>
      </w:r>
      <w:r>
        <w:rPr>
          <w:spacing w:val="-1"/>
          <w:sz w:val="18"/>
        </w:rPr>
        <w:t> </w:t>
      </w:r>
      <w:r>
        <w:rPr>
          <w:sz w:val="18"/>
        </w:rPr>
        <w:t>strumenti.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Gli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obblighi</w:t>
      </w:r>
      <w:r>
        <w:rPr>
          <w:rFonts w:ascii="Verdana" w:hAnsi="Verdana"/>
          <w:color w:val="221F1F"/>
          <w:spacing w:val="-6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dell’impresa</w:t>
      </w:r>
    </w:p>
    <w:p>
      <w:pPr>
        <w:pStyle w:val="BodyText"/>
        <w:spacing w:line="276" w:lineRule="auto" w:before="36"/>
        <w:ind w:left="393" w:right="449"/>
        <w:jc w:val="both"/>
      </w:pPr>
      <w:r>
        <w:rPr>
          <w:color w:val="221F1F"/>
        </w:rPr>
        <w:t>Per l’applicazione dell’aliquota Iva agevolata, l’impresa che vende accessori e strumenti</w:t>
      </w:r>
      <w:r>
        <w:rPr>
          <w:color w:val="221F1F"/>
          <w:spacing w:val="1"/>
        </w:rPr>
        <w:t> </w:t>
      </w:r>
      <w:r>
        <w:rPr>
          <w:color w:val="221F1F"/>
        </w:rPr>
        <w:t>relativi ai veicoli adattati, o che effettua prestazioni di servizio, deve emettere fattura</w:t>
      </w:r>
      <w:r>
        <w:rPr>
          <w:color w:val="221F1F"/>
          <w:spacing w:val="1"/>
        </w:rPr>
        <w:t> </w:t>
      </w:r>
      <w:r>
        <w:rPr>
          <w:color w:val="221F1F"/>
        </w:rPr>
        <w:t>(anche quando non richiesta dal cliente) con l’annotazione che si tratta di operazione</w:t>
      </w:r>
      <w:r>
        <w:rPr>
          <w:color w:val="221F1F"/>
          <w:spacing w:val="1"/>
        </w:rPr>
        <w:t> </w:t>
      </w:r>
      <w:r>
        <w:rPr>
          <w:color w:val="221F1F"/>
        </w:rPr>
        <w:t>effettuata ai sensi della legge n. 97/86 e della legge n. 449/97, ovvero della legge n.</w:t>
      </w:r>
      <w:r>
        <w:rPr>
          <w:color w:val="221F1F"/>
          <w:spacing w:val="1"/>
        </w:rPr>
        <w:t> </w:t>
      </w:r>
      <w:r>
        <w:rPr>
          <w:color w:val="221F1F"/>
        </w:rPr>
        <w:t>342/2000.</w:t>
      </w:r>
    </w:p>
    <w:p>
      <w:pPr>
        <w:pStyle w:val="BodyText"/>
        <w:spacing w:line="276" w:lineRule="auto" w:before="120"/>
        <w:ind w:left="393" w:right="456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vendita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accessori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prestazioni</w:t>
      </w:r>
      <w:r>
        <w:rPr>
          <w:color w:val="221F1F"/>
          <w:spacing w:val="1"/>
        </w:rPr>
        <w:t> </w:t>
      </w:r>
      <w:r>
        <w:rPr>
          <w:color w:val="221F1F"/>
        </w:rPr>
        <w:t>eseguite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officine,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sufficiente</w:t>
      </w:r>
      <w:r>
        <w:rPr>
          <w:color w:val="221F1F"/>
          <w:spacing w:val="1"/>
        </w:rPr>
        <w:t> </w:t>
      </w:r>
      <w:r>
        <w:rPr>
          <w:color w:val="221F1F"/>
        </w:rPr>
        <w:t>menzionare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legge</w:t>
      </w:r>
      <w:r>
        <w:rPr>
          <w:color w:val="221F1F"/>
          <w:spacing w:val="-3"/>
        </w:rPr>
        <w:t> </w:t>
      </w:r>
      <w:r>
        <w:rPr>
          <w:color w:val="221F1F"/>
        </w:rPr>
        <w:t>n.</w:t>
      </w:r>
      <w:r>
        <w:rPr>
          <w:color w:val="221F1F"/>
          <w:spacing w:val="-2"/>
        </w:rPr>
        <w:t> </w:t>
      </w:r>
      <w:r>
        <w:rPr>
          <w:color w:val="221F1F"/>
        </w:rPr>
        <w:t>449/97.</w:t>
      </w:r>
    </w:p>
    <w:p>
      <w:pPr>
        <w:pStyle w:val="BodyText"/>
        <w:spacing w:line="276" w:lineRule="auto" w:before="118"/>
        <w:ind w:left="393" w:right="448"/>
        <w:jc w:val="both"/>
      </w:pPr>
      <w:r>
        <w:rPr>
          <w:color w:val="221F1F"/>
        </w:rPr>
        <w:t>Nel caso di importazione gli estremi della legge n. 97/86 vanno riportati sulla bolletta</w:t>
      </w:r>
      <w:r>
        <w:rPr>
          <w:color w:val="221F1F"/>
          <w:spacing w:val="1"/>
        </w:rPr>
        <w:t> </w:t>
      </w:r>
      <w:r>
        <w:rPr>
          <w:color w:val="221F1F"/>
        </w:rPr>
        <w:t>doganale.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4"/>
        <w:spacing w:before="122"/>
        <w:ind w:left="393"/>
        <w:jc w:val="both"/>
        <w:rPr>
          <w:rFonts w:ascii="Verdana"/>
        </w:rPr>
      </w:pPr>
      <w:r>
        <w:rPr/>
        <w:pict>
          <v:shape style="position:absolute;margin-left:4.949317pt;margin-top:226.78656pt;width:12.45pt;height:280.7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color w:val="221F1F"/>
          <w:spacing w:val="-1"/>
          <w:w w:val="90"/>
        </w:rPr>
        <w:t>La</w:t>
      </w:r>
      <w:r>
        <w:rPr>
          <w:rFonts w:ascii="Verdana"/>
          <w:color w:val="221F1F"/>
          <w:spacing w:val="-4"/>
          <w:w w:val="90"/>
        </w:rPr>
        <w:t> </w:t>
      </w:r>
      <w:r>
        <w:rPr>
          <w:rFonts w:ascii="Verdana"/>
          <w:color w:val="221F1F"/>
          <w:spacing w:val="-1"/>
          <w:w w:val="90"/>
        </w:rPr>
        <w:t>documentazione</w:t>
      </w:r>
    </w:p>
    <w:p>
      <w:pPr>
        <w:pStyle w:val="BodyText"/>
        <w:spacing w:line="276" w:lineRule="auto" w:before="33"/>
        <w:ind w:left="393" w:right="451"/>
        <w:jc w:val="both"/>
      </w:pPr>
      <w:r>
        <w:rPr>
          <w:color w:val="221F1F"/>
        </w:rPr>
        <w:t>Oltre ai documenti indicati nel paragrafo precedente, i disabili con ridotte o impedite</w:t>
      </w:r>
      <w:r>
        <w:rPr>
          <w:color w:val="221F1F"/>
          <w:spacing w:val="1"/>
        </w:rPr>
        <w:t> </w:t>
      </w:r>
      <w:r>
        <w:rPr>
          <w:color w:val="221F1F"/>
        </w:rPr>
        <w:t>capacità motorie (ma non affetti da grave limitazione alla capacità di deambulazione)</w:t>
      </w:r>
      <w:r>
        <w:rPr>
          <w:color w:val="221F1F"/>
          <w:spacing w:val="1"/>
        </w:rPr>
        <w:t> </w:t>
      </w:r>
      <w:r>
        <w:rPr>
          <w:color w:val="221F1F"/>
        </w:rPr>
        <w:t>devono</w:t>
      </w:r>
      <w:r>
        <w:rPr>
          <w:color w:val="221F1F"/>
          <w:spacing w:val="-1"/>
        </w:rPr>
        <w:t> </w:t>
      </w:r>
      <w:r>
        <w:rPr>
          <w:color w:val="221F1F"/>
        </w:rPr>
        <w:t>presentare:</w:t>
      </w:r>
    </w:p>
    <w:p>
      <w:pPr>
        <w:pStyle w:val="ListParagraph"/>
        <w:numPr>
          <w:ilvl w:val="0"/>
          <w:numId w:val="9"/>
        </w:numPr>
        <w:tabs>
          <w:tab w:pos="751" w:val="left" w:leader="none"/>
        </w:tabs>
        <w:spacing w:line="276" w:lineRule="auto" w:before="119" w:after="0"/>
        <w:ind w:left="750" w:right="450" w:hanging="358"/>
        <w:jc w:val="both"/>
        <w:rPr>
          <w:sz w:val="18"/>
        </w:rPr>
      </w:pPr>
      <w:r>
        <w:rPr>
          <w:b/>
          <w:color w:val="D21633"/>
          <w:w w:val="95"/>
          <w:sz w:val="18"/>
        </w:rPr>
        <w:t>fotocopia della patente di guida speciale</w:t>
      </w:r>
      <w:r>
        <w:rPr>
          <w:w w:val="95"/>
          <w:sz w:val="18"/>
        </w:rPr>
        <w:t>, o fotocopia del foglio rosa “speciale” (solo</w:t>
      </w:r>
      <w:r>
        <w:rPr>
          <w:spacing w:val="1"/>
          <w:w w:val="95"/>
          <w:sz w:val="18"/>
        </w:rPr>
        <w:t> </w:t>
      </w:r>
      <w:r>
        <w:rPr>
          <w:sz w:val="18"/>
        </w:rPr>
        <w:t>per i disabili che guidano). Per la detrazione Irpef si prescinde dal possesso di una</w:t>
      </w:r>
      <w:r>
        <w:rPr>
          <w:spacing w:val="1"/>
          <w:sz w:val="18"/>
        </w:rPr>
        <w:t> </w:t>
      </w:r>
      <w:r>
        <w:rPr>
          <w:sz w:val="18"/>
        </w:rPr>
        <w:t>qualsiasi patente di guida, sia da parte del portatore di handicap sia della persona del</w:t>
      </w:r>
      <w:r>
        <w:rPr>
          <w:spacing w:val="-61"/>
          <w:sz w:val="18"/>
        </w:rPr>
        <w:t> </w:t>
      </w:r>
      <w:r>
        <w:rPr>
          <w:sz w:val="18"/>
        </w:rPr>
        <w:t>quale</w:t>
      </w:r>
      <w:r>
        <w:rPr>
          <w:spacing w:val="-2"/>
          <w:sz w:val="18"/>
        </w:rPr>
        <w:t> </w:t>
      </w:r>
      <w:r>
        <w:rPr>
          <w:sz w:val="18"/>
        </w:rPr>
        <w:t>egli risulta</w:t>
      </w:r>
      <w:r>
        <w:rPr>
          <w:spacing w:val="-1"/>
          <w:sz w:val="18"/>
        </w:rPr>
        <w:t> </w:t>
      </w:r>
      <w:r>
        <w:rPr>
          <w:sz w:val="18"/>
        </w:rPr>
        <w:t>fiscalmente a</w:t>
      </w:r>
      <w:r>
        <w:rPr>
          <w:spacing w:val="-1"/>
          <w:sz w:val="18"/>
        </w:rPr>
        <w:t> </w:t>
      </w:r>
      <w:r>
        <w:rPr>
          <w:sz w:val="18"/>
        </w:rPr>
        <w:t>carico</w:t>
      </w:r>
    </w:p>
    <w:p>
      <w:pPr>
        <w:pStyle w:val="ListParagraph"/>
        <w:numPr>
          <w:ilvl w:val="0"/>
          <w:numId w:val="9"/>
        </w:numPr>
        <w:tabs>
          <w:tab w:pos="751" w:val="left" w:leader="none"/>
        </w:tabs>
        <w:spacing w:line="276" w:lineRule="auto" w:before="119" w:after="0"/>
        <w:ind w:left="750" w:right="450" w:hanging="358"/>
        <w:jc w:val="both"/>
        <w:rPr>
          <w:sz w:val="18"/>
        </w:rPr>
      </w:pPr>
      <w:r>
        <w:rPr>
          <w:sz w:val="18"/>
        </w:rPr>
        <w:t>solo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l’agevolazione</w:t>
      </w:r>
      <w:r>
        <w:rPr>
          <w:spacing w:val="1"/>
          <w:sz w:val="18"/>
        </w:rPr>
        <w:t> </w:t>
      </w:r>
      <w:r>
        <w:rPr>
          <w:sz w:val="18"/>
        </w:rPr>
        <w:t>Iva,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prestazioni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servizi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l’acquisto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61"/>
          <w:sz w:val="18"/>
        </w:rPr>
        <w:t> </w:t>
      </w:r>
      <w:r>
        <w:rPr>
          <w:sz w:val="18"/>
        </w:rPr>
        <w:t>accessori,</w:t>
      </w:r>
      <w:r>
        <w:rPr>
          <w:spacing w:val="-5"/>
          <w:sz w:val="18"/>
        </w:rPr>
        <w:t> </w:t>
      </w:r>
      <w:r>
        <w:rPr>
          <w:b/>
          <w:color w:val="D21633"/>
          <w:sz w:val="18"/>
        </w:rPr>
        <w:t>autodichiarazione</w:t>
      </w:r>
      <w:r>
        <w:rPr>
          <w:b/>
          <w:color w:val="D21633"/>
          <w:spacing w:val="1"/>
          <w:sz w:val="18"/>
        </w:rPr>
        <w:t> </w:t>
      </w:r>
      <w:r>
        <w:rPr>
          <w:sz w:val="18"/>
        </w:rPr>
        <w:t>dalla</w:t>
      </w:r>
      <w:r>
        <w:rPr>
          <w:spacing w:val="-4"/>
          <w:sz w:val="18"/>
        </w:rPr>
        <w:t> </w:t>
      </w:r>
      <w:r>
        <w:rPr>
          <w:sz w:val="18"/>
        </w:rPr>
        <w:t>quale</w:t>
      </w:r>
      <w:r>
        <w:rPr>
          <w:spacing w:val="-4"/>
          <w:sz w:val="18"/>
        </w:rPr>
        <w:t> </w:t>
      </w:r>
      <w:r>
        <w:rPr>
          <w:sz w:val="18"/>
        </w:rPr>
        <w:t>risulti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4"/>
          <w:sz w:val="18"/>
        </w:rPr>
        <w:t> </w:t>
      </w:r>
      <w:r>
        <w:rPr>
          <w:sz w:val="18"/>
        </w:rPr>
        <w:t>si</w:t>
      </w:r>
      <w:r>
        <w:rPr>
          <w:spacing w:val="-4"/>
          <w:sz w:val="18"/>
        </w:rPr>
        <w:t> </w:t>
      </w:r>
      <w:r>
        <w:rPr>
          <w:sz w:val="18"/>
        </w:rPr>
        <w:t>tratta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disabilità</w:t>
      </w:r>
      <w:r>
        <w:rPr>
          <w:spacing w:val="-4"/>
          <w:sz w:val="18"/>
        </w:rPr>
        <w:t> </w:t>
      </w:r>
      <w:r>
        <w:rPr>
          <w:sz w:val="18"/>
        </w:rPr>
        <w:t>comportante</w:t>
      </w:r>
      <w:r>
        <w:rPr>
          <w:spacing w:val="-61"/>
          <w:sz w:val="18"/>
        </w:rPr>
        <w:t> </w:t>
      </w:r>
      <w:r>
        <w:rPr>
          <w:sz w:val="18"/>
        </w:rPr>
        <w:t>ridotte capacità motorie permanenti, come attestato dalla certificazione medica in</w:t>
      </w:r>
      <w:r>
        <w:rPr>
          <w:spacing w:val="1"/>
          <w:sz w:val="18"/>
        </w:rPr>
        <w:t> </w:t>
      </w:r>
      <w:r>
        <w:rPr>
          <w:sz w:val="18"/>
        </w:rPr>
        <w:t>possesso. Nella stessa dichiarazione si dovrà eventualmente precisare che il disabile è</w:t>
      </w:r>
      <w:r>
        <w:rPr>
          <w:spacing w:val="-61"/>
          <w:sz w:val="18"/>
        </w:rPr>
        <w:t> </w:t>
      </w:r>
      <w:r>
        <w:rPr>
          <w:sz w:val="18"/>
        </w:rPr>
        <w:t>fiscalmente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carico</w:t>
      </w:r>
      <w:r>
        <w:rPr>
          <w:spacing w:val="-3"/>
          <w:sz w:val="18"/>
        </w:rPr>
        <w:t> </w:t>
      </w:r>
      <w:r>
        <w:rPr>
          <w:sz w:val="18"/>
        </w:rPr>
        <w:t>dell’acquirente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committente</w:t>
      </w:r>
      <w:r>
        <w:rPr>
          <w:spacing w:val="-3"/>
          <w:sz w:val="18"/>
        </w:rPr>
        <w:t> </w:t>
      </w:r>
      <w:r>
        <w:rPr>
          <w:sz w:val="18"/>
        </w:rPr>
        <w:t>(se</w:t>
      </w:r>
      <w:r>
        <w:rPr>
          <w:spacing w:val="-2"/>
          <w:sz w:val="18"/>
        </w:rPr>
        <w:t> </w:t>
      </w:r>
      <w:r>
        <w:rPr>
          <w:sz w:val="18"/>
        </w:rPr>
        <w:t>ricorre</w:t>
      </w:r>
      <w:r>
        <w:rPr>
          <w:spacing w:val="-3"/>
          <w:sz w:val="18"/>
        </w:rPr>
        <w:t> </w:t>
      </w:r>
      <w:r>
        <w:rPr>
          <w:sz w:val="18"/>
        </w:rPr>
        <w:t>questa</w:t>
      </w:r>
      <w:r>
        <w:rPr>
          <w:spacing w:val="-2"/>
          <w:sz w:val="18"/>
        </w:rPr>
        <w:t> </w:t>
      </w:r>
      <w:r>
        <w:rPr>
          <w:sz w:val="18"/>
        </w:rPr>
        <w:t>ipotesi)</w:t>
      </w:r>
    </w:p>
    <w:p>
      <w:pPr>
        <w:pStyle w:val="ListParagraph"/>
        <w:numPr>
          <w:ilvl w:val="0"/>
          <w:numId w:val="9"/>
        </w:numPr>
        <w:tabs>
          <w:tab w:pos="751" w:val="left" w:leader="none"/>
        </w:tabs>
        <w:spacing w:line="276" w:lineRule="auto" w:before="123" w:after="0"/>
        <w:ind w:left="750" w:right="452" w:hanging="358"/>
        <w:jc w:val="both"/>
        <w:rPr>
          <w:sz w:val="18"/>
        </w:rPr>
      </w:pPr>
      <w:r>
        <w:rPr>
          <w:b/>
          <w:color w:val="D21633"/>
          <w:w w:val="95"/>
          <w:sz w:val="18"/>
        </w:rPr>
        <w:t>fotocopia della carta di circolazione</w:t>
      </w:r>
      <w:r>
        <w:rPr>
          <w:w w:val="95"/>
          <w:sz w:val="18"/>
        </w:rPr>
        <w:t>, da cui risulti che il veicolo dispone dei dispositivi</w:t>
      </w:r>
      <w:r>
        <w:rPr>
          <w:spacing w:val="1"/>
          <w:w w:val="95"/>
          <w:sz w:val="18"/>
        </w:rPr>
        <w:t> </w:t>
      </w:r>
      <w:r>
        <w:rPr>
          <w:sz w:val="18"/>
        </w:rPr>
        <w:t>prescritti per la conduzione di veicoli da parte di disabile titolare di patente speciale,</w:t>
      </w:r>
      <w:r>
        <w:rPr>
          <w:spacing w:val="1"/>
          <w:sz w:val="18"/>
        </w:rPr>
        <w:t> </w:t>
      </w:r>
      <w:r>
        <w:rPr>
          <w:sz w:val="18"/>
        </w:rPr>
        <w:t>oppure</w:t>
      </w:r>
      <w:r>
        <w:rPr>
          <w:spacing w:val="-3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veicolo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adattato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funzione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minorazione</w:t>
      </w:r>
      <w:r>
        <w:rPr>
          <w:spacing w:val="-2"/>
          <w:sz w:val="18"/>
        </w:rPr>
        <w:t> </w:t>
      </w:r>
      <w:r>
        <w:rPr>
          <w:sz w:val="18"/>
        </w:rPr>
        <w:t>fisico/motoria</w:t>
      </w:r>
    </w:p>
    <w:p>
      <w:pPr>
        <w:pStyle w:val="ListParagraph"/>
        <w:numPr>
          <w:ilvl w:val="0"/>
          <w:numId w:val="9"/>
        </w:numPr>
        <w:tabs>
          <w:tab w:pos="754" w:val="left" w:leader="none"/>
        </w:tabs>
        <w:spacing w:line="276" w:lineRule="auto" w:before="119" w:after="0"/>
        <w:ind w:left="753" w:right="451" w:hanging="360"/>
        <w:jc w:val="both"/>
        <w:rPr>
          <w:sz w:val="18"/>
        </w:rPr>
      </w:pPr>
      <w:r>
        <w:rPr>
          <w:b/>
          <w:color w:val="D21633"/>
          <w:w w:val="95"/>
          <w:sz w:val="18"/>
        </w:rPr>
        <w:t>copia della certificazione di handicap o di invalidità </w:t>
      </w:r>
      <w:r>
        <w:rPr>
          <w:w w:val="95"/>
          <w:sz w:val="18"/>
        </w:rPr>
        <w:t>rilasciata da una Commissione</w:t>
      </w:r>
      <w:r>
        <w:rPr>
          <w:spacing w:val="1"/>
          <w:w w:val="95"/>
          <w:sz w:val="18"/>
        </w:rPr>
        <w:t> </w:t>
      </w:r>
      <w:r>
        <w:rPr>
          <w:sz w:val="18"/>
        </w:rPr>
        <w:t>pubblica</w:t>
      </w:r>
      <w:r>
        <w:rPr>
          <w:spacing w:val="1"/>
          <w:sz w:val="18"/>
        </w:rPr>
        <w:t> </w:t>
      </w:r>
      <w:r>
        <w:rPr>
          <w:sz w:val="18"/>
        </w:rPr>
        <w:t>deputata</w:t>
      </w:r>
      <w:r>
        <w:rPr>
          <w:spacing w:val="1"/>
          <w:sz w:val="18"/>
        </w:rPr>
        <w:t> </w:t>
      </w:r>
      <w:r>
        <w:rPr>
          <w:sz w:val="18"/>
        </w:rPr>
        <w:t>all’accertamento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tali</w:t>
      </w:r>
      <w:r>
        <w:rPr>
          <w:spacing w:val="1"/>
          <w:sz w:val="18"/>
        </w:rPr>
        <w:t> </w:t>
      </w:r>
      <w:r>
        <w:rPr>
          <w:sz w:val="18"/>
        </w:rPr>
        <w:t>condizioni.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essa</w:t>
      </w:r>
      <w:r>
        <w:rPr>
          <w:spacing w:val="1"/>
          <w:sz w:val="18"/>
        </w:rPr>
        <w:t> </w:t>
      </w:r>
      <w:r>
        <w:rPr>
          <w:sz w:val="18"/>
        </w:rPr>
        <w:t>deve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-61"/>
          <w:sz w:val="18"/>
        </w:rPr>
        <w:t> </w:t>
      </w:r>
      <w:r>
        <w:rPr>
          <w:sz w:val="18"/>
        </w:rPr>
        <w:t>esplicitamente</w:t>
      </w:r>
      <w:r>
        <w:rPr>
          <w:spacing w:val="-2"/>
          <w:sz w:val="18"/>
        </w:rPr>
        <w:t> </w:t>
      </w:r>
      <w:r>
        <w:rPr>
          <w:sz w:val="18"/>
        </w:rPr>
        <w:t>indicata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natura</w:t>
      </w:r>
      <w:r>
        <w:rPr>
          <w:spacing w:val="-2"/>
          <w:sz w:val="18"/>
        </w:rPr>
        <w:t> </w:t>
      </w:r>
      <w:r>
        <w:rPr>
          <w:sz w:val="18"/>
        </w:rPr>
        <w:t>motoria</w:t>
      </w:r>
      <w:r>
        <w:rPr>
          <w:spacing w:val="-1"/>
          <w:sz w:val="18"/>
        </w:rPr>
        <w:t> </w:t>
      </w:r>
      <w:r>
        <w:rPr>
          <w:sz w:val="18"/>
        </w:rPr>
        <w:t>della</w:t>
      </w:r>
      <w:r>
        <w:rPr>
          <w:spacing w:val="2"/>
          <w:sz w:val="18"/>
        </w:rPr>
        <w:t> </w:t>
      </w:r>
      <w:r>
        <w:rPr>
          <w:sz w:val="18"/>
        </w:rPr>
        <w:t>disabilità.</w:t>
      </w:r>
    </w:p>
    <w:p>
      <w:pPr>
        <w:spacing w:after="0" w:line="276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4"/>
        <w:spacing w:before="122"/>
        <w:ind w:left="2049" w:right="2107"/>
        <w:jc w:val="center"/>
        <w:rPr>
          <w:rFonts w:ascii="Verdana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90"/>
        </w:rPr>
        <w:t>RIEPILOGO</w:t>
      </w:r>
      <w:r>
        <w:rPr>
          <w:rFonts w:ascii="Verdana"/>
          <w:spacing w:val="-2"/>
          <w:w w:val="90"/>
        </w:rPr>
        <w:t> </w:t>
      </w:r>
      <w:r>
        <w:rPr>
          <w:rFonts w:ascii="Verdana"/>
          <w:w w:val="90"/>
        </w:rPr>
        <w:t>AGEVOLAZIONI PER ACQUISTO VEICOLO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2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844"/>
        <w:gridCol w:w="4537"/>
      </w:tblGrid>
      <w:tr>
        <w:trPr>
          <w:trHeight w:val="698" w:hRule="atLeast"/>
        </w:trPr>
        <w:tc>
          <w:tcPr>
            <w:tcW w:w="2235" w:type="dxa"/>
            <w:tcBorders>
              <w:top w:val="nil"/>
            </w:tcBorders>
            <w:shd w:val="clear" w:color="auto" w:fill="D21633"/>
          </w:tcPr>
          <w:p>
            <w:pPr>
              <w:pStyle w:val="TableParagraph"/>
              <w:spacing w:before="156"/>
              <w:ind w:left="641" w:right="507" w:hanging="11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w w:val="90"/>
                <w:sz w:val="16"/>
              </w:rPr>
              <w:t>PERSONA</w:t>
            </w:r>
            <w:r>
              <w:rPr>
                <w:rFonts w:ascii="Verdana"/>
                <w:b/>
                <w:color w:val="FFFFFF"/>
                <w:spacing w:val="2"/>
                <w:w w:val="90"/>
                <w:sz w:val="16"/>
              </w:rPr>
              <w:t> </w:t>
            </w:r>
            <w:r>
              <w:rPr>
                <w:rFonts w:ascii="Verdana"/>
                <w:b/>
                <w:color w:val="FFFFFF"/>
                <w:w w:val="90"/>
                <w:sz w:val="16"/>
              </w:rPr>
              <w:t>CON</w:t>
            </w:r>
            <w:r>
              <w:rPr>
                <w:rFonts w:ascii="Verdana"/>
                <w:b/>
                <w:color w:val="FFFFFF"/>
                <w:spacing w:val="-46"/>
                <w:w w:val="90"/>
                <w:sz w:val="16"/>
              </w:rPr>
              <w:t> </w:t>
            </w:r>
            <w:r>
              <w:rPr>
                <w:rFonts w:ascii="Verdana"/>
                <w:b/>
                <w:color w:val="FFFFFF"/>
                <w:sz w:val="16"/>
              </w:rPr>
              <w:t>DISABILIT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D21633"/>
          </w:tcPr>
          <w:p>
            <w:pPr>
              <w:pStyle w:val="TableParagraph"/>
              <w:spacing w:before="57"/>
              <w:ind w:left="307" w:right="294" w:firstLine="2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sz w:val="16"/>
              </w:rPr>
              <w:t>OBBLIGO</w:t>
            </w:r>
            <w:r>
              <w:rPr>
                <w:rFonts w:ascii="Verdana"/>
                <w:b/>
                <w:color w:val="FFFFFF"/>
                <w:spacing w:val="1"/>
                <w:sz w:val="16"/>
              </w:rPr>
              <w:t> </w:t>
            </w:r>
            <w:r>
              <w:rPr>
                <w:rFonts w:ascii="Verdana"/>
                <w:b/>
                <w:color w:val="FFFFFF"/>
                <w:w w:val="90"/>
                <w:sz w:val="16"/>
              </w:rPr>
              <w:t>ADATTAMENTO</w:t>
            </w:r>
            <w:r>
              <w:rPr>
                <w:rFonts w:ascii="Verdana"/>
                <w:b/>
                <w:color w:val="FFFFFF"/>
                <w:spacing w:val="-47"/>
                <w:w w:val="90"/>
                <w:sz w:val="16"/>
              </w:rPr>
              <w:t> </w:t>
            </w:r>
            <w:r>
              <w:rPr>
                <w:rFonts w:ascii="Verdana"/>
                <w:b/>
                <w:color w:val="FFFFFF"/>
                <w:sz w:val="16"/>
              </w:rPr>
              <w:t>VEICOLO</w:t>
            </w:r>
          </w:p>
        </w:tc>
        <w:tc>
          <w:tcPr>
            <w:tcW w:w="4537" w:type="dxa"/>
            <w:tcBorders>
              <w:top w:val="nil"/>
            </w:tcBorders>
            <w:shd w:val="clear" w:color="auto" w:fill="D21633"/>
          </w:tcPr>
          <w:p>
            <w:pPr>
              <w:pStyle w:val="TableParagraph"/>
              <w:spacing w:before="156"/>
              <w:ind w:left="1507" w:right="460" w:hanging="102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FFFFFF"/>
                <w:w w:val="90"/>
                <w:sz w:val="16"/>
              </w:rPr>
              <w:t>CERTIFICAZIONE PER IL RICONOSCIMENTO</w:t>
            </w:r>
            <w:r>
              <w:rPr>
                <w:rFonts w:ascii="Verdana"/>
                <w:b/>
                <w:color w:val="FFFFFF"/>
                <w:spacing w:val="-47"/>
                <w:w w:val="90"/>
                <w:sz w:val="16"/>
              </w:rPr>
              <w:t> </w:t>
            </w:r>
            <w:r>
              <w:rPr>
                <w:rFonts w:ascii="Verdana"/>
                <w:b/>
                <w:color w:val="FFFFFF"/>
                <w:sz w:val="16"/>
              </w:rPr>
              <w:t>DELLA</w:t>
            </w:r>
            <w:r>
              <w:rPr>
                <w:rFonts w:ascii="Verdana"/>
                <w:b/>
                <w:color w:val="FFFFFF"/>
                <w:spacing w:val="-8"/>
                <w:sz w:val="16"/>
              </w:rPr>
              <w:t> </w:t>
            </w:r>
            <w:r>
              <w:rPr>
                <w:rFonts w:ascii="Verdana"/>
                <w:b/>
                <w:color w:val="FFFFFF"/>
                <w:sz w:val="16"/>
              </w:rPr>
              <w:t>DISABILIT</w:t>
            </w:r>
          </w:p>
        </w:tc>
      </w:tr>
      <w:tr>
        <w:trPr>
          <w:trHeight w:val="1670" w:hRule="atLeast"/>
        </w:trPr>
        <w:tc>
          <w:tcPr>
            <w:tcW w:w="2235" w:type="dxa"/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ind w:left="228" w:right="219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 impedite o ridotte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capacità motorie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permanenti</w:t>
            </w:r>
          </w:p>
        </w:tc>
        <w:tc>
          <w:tcPr>
            <w:tcW w:w="1844" w:type="dxa"/>
            <w:shd w:val="clear" w:color="auto" w:fill="FBDFE3"/>
          </w:tcPr>
          <w:p>
            <w:pPr>
              <w:pStyle w:val="TableParagraph"/>
              <w:spacing w:before="57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SI</w:t>
            </w:r>
          </w:p>
          <w:p>
            <w:pPr>
              <w:pStyle w:val="TableParagraph"/>
              <w:ind w:left="117" w:right="101" w:hanging="3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w w:val="90"/>
                <w:sz w:val="16"/>
              </w:rPr>
              <w:t>l’adattamento deve</w:t>
            </w:r>
            <w:r>
              <w:rPr>
                <w:rFonts w:ascii="Verdana" w:hAnsi="Verdana"/>
                <w:b/>
                <w:spacing w:val="1"/>
                <w:w w:val="9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essere funzionale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alla minorazione di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tipo motorio di cui il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disabile è affetto 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risultare dalla carta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circolazione.</w:t>
            </w:r>
          </w:p>
        </w:tc>
        <w:tc>
          <w:tcPr>
            <w:tcW w:w="4537" w:type="dxa"/>
            <w:shd w:val="clear" w:color="auto" w:fill="FBDFE3"/>
          </w:tcPr>
          <w:p>
            <w:pPr>
              <w:pStyle w:val="TableParagraph"/>
              <w:spacing w:before="57"/>
              <w:ind w:left="107" w:right="10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Verbale della Commissione medica per l’handicap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(legge n. 104/1992) o di altre Commissioni mediche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pubbliche incaricate ai fini del riconoscimento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dell’invalidità civile, di lavoro, di guerra. Nelle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certificazioni</w:t>
            </w:r>
            <w:r>
              <w:rPr>
                <w:rFonts w:ascii="Verdana" w:hAnsi="Verdana"/>
                <w:spacing w:val="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deve</w:t>
            </w:r>
            <w:r>
              <w:rPr>
                <w:rFonts w:ascii="Verdana" w:hAnsi="Verdana"/>
                <w:spacing w:val="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essere</w:t>
            </w:r>
            <w:r>
              <w:rPr>
                <w:rFonts w:ascii="Verdana" w:hAnsi="Verdana"/>
                <w:spacing w:val="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esplicitata</w:t>
            </w:r>
            <w:r>
              <w:rPr>
                <w:rFonts w:ascii="Verdana" w:hAnsi="Verdana"/>
                <w:spacing w:val="6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la</w:t>
            </w:r>
            <w:r>
              <w:rPr>
                <w:rFonts w:ascii="Verdana" w:hAnsi="Verdana"/>
                <w:spacing w:val="6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natura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motoria della disabilità ad eccezione del caso in cui la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patologia stessa escluda o limiti l’uso degli arti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inferiori</w:t>
            </w:r>
          </w:p>
        </w:tc>
      </w:tr>
      <w:tr>
        <w:trPr>
          <w:trHeight w:val="4445" w:hRule="atLeast"/>
        </w:trPr>
        <w:tc>
          <w:tcPr>
            <w:tcW w:w="2235" w:type="dxa"/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55"/>
              <w:ind w:left="228" w:right="21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</w:t>
            </w:r>
            <w:r>
              <w:rPr>
                <w:rFonts w:ascii="Verdana" w:hAnsi="Verdana"/>
                <w:spacing w:val="-6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grave</w:t>
            </w:r>
            <w:r>
              <w:rPr>
                <w:rFonts w:ascii="Verdana" w:hAnsi="Verdana"/>
                <w:spacing w:val="-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limitazione</w:t>
            </w:r>
            <w:r>
              <w:rPr>
                <w:rFonts w:ascii="Verdana" w:hAnsi="Verdana"/>
                <w:spacing w:val="-5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alla</w:t>
            </w:r>
            <w:r>
              <w:rPr>
                <w:rFonts w:ascii="Verdana" w:hAnsi="Verdana"/>
                <w:spacing w:val="-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capacità</w:t>
            </w:r>
          </w:p>
          <w:p>
            <w:pPr>
              <w:pStyle w:val="TableParagraph"/>
              <w:ind w:left="228" w:right="217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z w:val="16"/>
              </w:rPr>
              <w:t>deambulazione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228" w:right="21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pluriamputato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24"/>
              <w:ind w:left="127" w:right="118" w:firstLine="11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</w:t>
            </w:r>
            <w:r>
              <w:rPr>
                <w:rFonts w:ascii="Verdana" w:hAnsi="Verdana"/>
                <w:spacing w:val="10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handicap</w:t>
            </w:r>
            <w:r>
              <w:rPr>
                <w:rFonts w:ascii="Verdana" w:hAnsi="Verdana"/>
                <w:spacing w:val="9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psichico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o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mentale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6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gravità</w:t>
            </w:r>
            <w:r>
              <w:rPr>
                <w:rFonts w:ascii="Verdana" w:hAnsi="Verdana"/>
                <w:spacing w:val="-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tale</w:t>
            </w:r>
          </w:p>
          <w:p>
            <w:pPr>
              <w:pStyle w:val="TableParagraph"/>
              <w:ind w:left="295" w:right="28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 aver determinato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il riconoscimento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dell’indennità</w:t>
            </w:r>
          </w:p>
          <w:p>
            <w:pPr>
              <w:pStyle w:val="TableParagraph"/>
              <w:ind w:left="228" w:right="217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z w:val="16"/>
              </w:rPr>
              <w:t>accompagnamento</w:t>
            </w:r>
          </w:p>
        </w:tc>
        <w:tc>
          <w:tcPr>
            <w:tcW w:w="1844" w:type="dxa"/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72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25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</w:tc>
        <w:tc>
          <w:tcPr>
            <w:tcW w:w="4537" w:type="dxa"/>
            <w:shd w:val="clear" w:color="auto" w:fill="FBDFE3"/>
          </w:tcPr>
          <w:p>
            <w:pPr>
              <w:pStyle w:val="TableParagraph"/>
              <w:spacing w:before="57"/>
              <w:ind w:left="107" w:right="13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Verbale della Commissione medica per l’handicap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(legge n. 104/1992) che attesti la grave 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permanente limitazione della capacità di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deambulazione o da altre Commissioni mediche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pubbliche incaricate ai fini del riconoscimento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dell’invalidità civile, di lavoro, di guerra che attesti la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gravità della patologia e faccia esplicito riferimento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all’impossibilità di deambulare in modo autonomo 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senza</w:t>
            </w:r>
            <w:r>
              <w:rPr>
                <w:rFonts w:ascii="Verdana" w:hAnsi="Verdana"/>
                <w:spacing w:val="-2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l’aiuto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un accompagnatore.</w:t>
            </w:r>
          </w:p>
          <w:p>
            <w:pPr>
              <w:pStyle w:val="TableParagraph"/>
              <w:spacing w:before="123"/>
              <w:ind w:left="107" w:right="13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Verbale della Commissione medica per l’handicap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(legge n. 104/1992) o da altre Commissioni mediche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pubbliche incaricate ai fini del riconoscimento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dell’invalidità civile, di lavoro, di guerra nella quale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sia indicata la pluriamputazione e la gravità della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minorazione</w:t>
            </w:r>
          </w:p>
          <w:p>
            <w:pPr>
              <w:pStyle w:val="TableParagraph"/>
              <w:spacing w:before="124"/>
              <w:ind w:left="107" w:right="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Verbale di accertamento dell’invalidità emesso dalla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Commissione medica pubblica dalla quale risulti che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il soggetto si trova in situazione di handicap psichico</w:t>
            </w:r>
            <w:r>
              <w:rPr>
                <w:rFonts w:ascii="Verdana" w:hAnsi="Verdana"/>
                <w:spacing w:val="-55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o mentale grave Riconoscimento dell’indennità di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accompagnamento (legge n.18/1980 e legge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n.508/1988)</w:t>
            </w:r>
          </w:p>
        </w:tc>
      </w:tr>
      <w:tr>
        <w:trPr>
          <w:trHeight w:val="892" w:hRule="atLeast"/>
        </w:trPr>
        <w:tc>
          <w:tcPr>
            <w:tcW w:w="2235" w:type="dxa"/>
            <w:shd w:val="clear" w:color="auto" w:fill="FBDFE3"/>
          </w:tcPr>
          <w:p>
            <w:pPr>
              <w:pStyle w:val="TableParagraph"/>
              <w:spacing w:before="155"/>
              <w:ind w:left="168" w:right="153" w:hanging="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 sindrome di down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titolare dell’indennità di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accompagnamento</w:t>
            </w:r>
          </w:p>
        </w:tc>
        <w:tc>
          <w:tcPr>
            <w:tcW w:w="1844" w:type="dxa"/>
            <w:shd w:val="clear" w:color="auto" w:fill="FBDFE3"/>
          </w:tcPr>
          <w:p>
            <w:pPr>
              <w:pStyle w:val="TableParagraph"/>
              <w:spacing w:before="9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spacing w:before="1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</w:tc>
        <w:tc>
          <w:tcPr>
            <w:tcW w:w="4537" w:type="dxa"/>
            <w:shd w:val="clear" w:color="auto" w:fill="FBDFE3"/>
          </w:tcPr>
          <w:p>
            <w:pPr>
              <w:pStyle w:val="TableParagraph"/>
              <w:spacing w:before="57"/>
              <w:ind w:left="107" w:right="37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Certificazione del medico di base che attesti che il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-2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affetto</w:t>
            </w:r>
            <w:r>
              <w:rPr>
                <w:rFonts w:ascii="Verdana" w:hAnsi="Verdana"/>
                <w:spacing w:val="-2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da</w:t>
            </w:r>
            <w:r>
              <w:rPr>
                <w:rFonts w:ascii="Verdana" w:hAnsi="Verdana"/>
                <w:spacing w:val="-2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sindrome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down.</w:t>
            </w:r>
          </w:p>
          <w:p>
            <w:pPr>
              <w:pStyle w:val="TableParagraph"/>
              <w:ind w:left="107" w:right="23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Riconoscimento dell’indennità di accompagnamento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(legge</w:t>
            </w:r>
            <w:r>
              <w:rPr>
                <w:rFonts w:ascii="Verdana" w:hAnsi="Verdana"/>
                <w:spacing w:val="-2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18/1980</w:t>
            </w:r>
            <w:r>
              <w:rPr>
                <w:rFonts w:ascii="Verdana" w:hAnsi="Verdana"/>
                <w:spacing w:val="-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-3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n.508/1988)</w:t>
            </w:r>
          </w:p>
        </w:tc>
      </w:tr>
      <w:tr>
        <w:trPr>
          <w:trHeight w:val="1476" w:hRule="atLeast"/>
        </w:trPr>
        <w:tc>
          <w:tcPr>
            <w:tcW w:w="2235" w:type="dxa"/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ind w:left="249" w:right="236" w:firstLine="36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non vedente</w:t>
            </w:r>
            <w:r>
              <w:rPr>
                <w:rFonts w:ascii="Verdana"/>
                <w:spacing w:val="1"/>
                <w:sz w:val="16"/>
              </w:rPr>
              <w:t> </w:t>
            </w:r>
            <w:r>
              <w:rPr>
                <w:rFonts w:ascii="Verdana"/>
                <w:sz w:val="16"/>
              </w:rPr>
              <w:t>(ciechi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totali,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parziali,</w:t>
            </w:r>
          </w:p>
          <w:p>
            <w:pPr>
              <w:pStyle w:val="TableParagraph"/>
              <w:ind w:left="43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ipovedenti</w:t>
            </w:r>
            <w:r>
              <w:rPr>
                <w:rFonts w:ascii="Verdana"/>
                <w:spacing w:val="-4"/>
                <w:sz w:val="16"/>
              </w:rPr>
              <w:t> </w:t>
            </w:r>
            <w:r>
              <w:rPr>
                <w:rFonts w:ascii="Verdana"/>
                <w:sz w:val="16"/>
              </w:rPr>
              <w:t>gravi)</w:t>
            </w:r>
          </w:p>
        </w:tc>
        <w:tc>
          <w:tcPr>
            <w:tcW w:w="1844" w:type="dxa"/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54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</w:tc>
        <w:tc>
          <w:tcPr>
            <w:tcW w:w="4537" w:type="dxa"/>
            <w:shd w:val="clear" w:color="auto" w:fill="FBDFE3"/>
          </w:tcPr>
          <w:p>
            <w:pPr>
              <w:pStyle w:val="TableParagraph"/>
              <w:spacing w:before="57"/>
              <w:ind w:left="107" w:righ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Certificazione rilasciata dalla Commissione medica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pubblica incaricata ai fini del riconoscimento della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cecità o Verbale della Commissione medica per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l’handicap (legge n. 104/1992) o di altre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Commissioni mediche pubbliche incaricate ai fini del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riconoscimento dell’invalidità civile, di lavoro, di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guerra</w:t>
            </w:r>
          </w:p>
        </w:tc>
      </w:tr>
      <w:tr>
        <w:trPr>
          <w:trHeight w:val="1475" w:hRule="atLeast"/>
        </w:trPr>
        <w:tc>
          <w:tcPr>
            <w:tcW w:w="2235" w:type="dxa"/>
            <w:tcBorders>
              <w:bottom w:val="nil"/>
            </w:tcBorders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ind w:left="276" w:right="259" w:firstLine="6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Sordo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(sordità</w:t>
            </w:r>
            <w:r>
              <w:rPr>
                <w:rFonts w:ascii="Verdana" w:hAnsi="Verdana"/>
                <w:spacing w:val="-7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dalla</w:t>
            </w:r>
            <w:r>
              <w:rPr>
                <w:rFonts w:ascii="Verdana" w:hAnsi="Verdana"/>
                <w:spacing w:val="-7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nascita</w:t>
            </w:r>
          </w:p>
          <w:p>
            <w:pPr>
              <w:pStyle w:val="TableParagraph"/>
              <w:ind w:left="57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z w:val="16"/>
              </w:rPr>
              <w:t>preverbale)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BDFE3"/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54"/>
              <w:ind w:left="768" w:right="75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BDFE3"/>
          </w:tcPr>
          <w:p>
            <w:pPr>
              <w:pStyle w:val="TableParagraph"/>
              <w:spacing w:before="57"/>
              <w:ind w:left="107" w:right="2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Certificazione rilasciata dalla Commissione medica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pubblica incaricata ai fini del riconoscimento della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sordità o Verbale della Commissione medica per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l’handicap (legge n. 104/1992) o di altre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Commissioni mediche pubbliche incaricate ai fini del</w:t>
            </w:r>
            <w:r>
              <w:rPr>
                <w:rFonts w:ascii="Verdana" w:hAnsi="Verdana"/>
                <w:spacing w:val="-54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riconoscimento dell’invalidità civile, di lavoro, di</w:t>
            </w:r>
            <w:r>
              <w:rPr>
                <w:rFonts w:ascii="Verdana" w:hAnsi="Verdana"/>
                <w:spacing w:val="1"/>
                <w:sz w:val="16"/>
              </w:rPr>
              <w:t> </w:t>
            </w:r>
            <w:r>
              <w:rPr>
                <w:rFonts w:ascii="Verdana" w:hAnsi="Verdana"/>
                <w:sz w:val="16"/>
              </w:rPr>
              <w:t>guerra</w:t>
            </w:r>
          </w:p>
        </w:tc>
      </w:tr>
    </w:tbl>
    <w:p>
      <w:pPr>
        <w:spacing w:after="0"/>
        <w:rPr>
          <w:rFonts w:ascii="Verdana" w:hAnsi="Verdana"/>
          <w:sz w:val="16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1"/>
        <w:numPr>
          <w:ilvl w:val="0"/>
          <w:numId w:val="10"/>
        </w:numPr>
        <w:tabs>
          <w:tab w:pos="821" w:val="left" w:leader="none"/>
        </w:tabs>
        <w:spacing w:line="240" w:lineRule="auto" w:before="124" w:after="0"/>
        <w:ind w:left="820" w:right="0" w:hanging="428"/>
        <w:jc w:val="left"/>
      </w:pPr>
      <w:r>
        <w:rPr/>
        <w:pict>
          <v:shape style="position:absolute;margin-left:4.949317pt;margin-top:226.78656pt;width:12.45pt;height:280.7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11" w:id="15"/>
      <w:bookmarkEnd w:id="15"/>
      <w:r>
        <w:rPr>
          <w:b w:val="0"/>
        </w:rPr>
      </w:r>
      <w:bookmarkStart w:name="_bookmark11" w:id="16"/>
      <w:bookmarkEnd w:id="16"/>
      <w:r>
        <w:rPr>
          <w:color w:val="D21633"/>
        </w:rPr>
        <w:t>ALT</w:t>
      </w:r>
      <w:r>
        <w:rPr>
          <w:color w:val="D21633"/>
        </w:rPr>
        <w:t>RE</w:t>
      </w:r>
      <w:r>
        <w:rPr>
          <w:color w:val="D21633"/>
          <w:spacing w:val="-11"/>
        </w:rPr>
        <w:t> </w:t>
      </w:r>
      <w:r>
        <w:rPr>
          <w:color w:val="D21633"/>
        </w:rPr>
        <w:t>AGEVOLAZIONI</w:t>
      </w:r>
    </w:p>
    <w:p>
      <w:pPr>
        <w:pStyle w:val="BodyText"/>
        <w:rPr>
          <w:rFonts w:ascii="Trebuchet MS"/>
          <w:b/>
          <w:sz w:val="32"/>
        </w:rPr>
      </w:pPr>
    </w:p>
    <w:p>
      <w:pPr>
        <w:pStyle w:val="Heading2"/>
        <w:spacing w:before="227"/>
      </w:pPr>
      <w:bookmarkStart w:name="_bookmark12" w:id="17"/>
      <w:bookmarkEnd w:id="17"/>
      <w:r>
        <w:rPr>
          <w:b w:val="0"/>
        </w:rPr>
      </w:r>
      <w:r>
        <w:rPr>
          <w:color w:val="D21633"/>
        </w:rPr>
        <w:t>La</w:t>
      </w:r>
      <w:r>
        <w:rPr>
          <w:color w:val="D21633"/>
          <w:spacing w:val="-1"/>
        </w:rPr>
        <w:t> </w:t>
      </w:r>
      <w:r>
        <w:rPr>
          <w:color w:val="D21633"/>
        </w:rPr>
        <w:t>detrazione</w:t>
      </w:r>
      <w:r>
        <w:rPr>
          <w:color w:val="D21633"/>
          <w:spacing w:val="-2"/>
        </w:rPr>
        <w:t> </w:t>
      </w:r>
      <w:r>
        <w:rPr>
          <w:color w:val="D21633"/>
        </w:rPr>
        <w:t>per</w:t>
      </w:r>
      <w:r>
        <w:rPr>
          <w:color w:val="D21633"/>
          <w:spacing w:val="-4"/>
        </w:rPr>
        <w:t> </w:t>
      </w:r>
      <w:r>
        <w:rPr>
          <w:color w:val="D21633"/>
        </w:rPr>
        <w:t>i</w:t>
      </w:r>
      <w:r>
        <w:rPr>
          <w:color w:val="D21633"/>
          <w:spacing w:val="-3"/>
        </w:rPr>
        <w:t> </w:t>
      </w:r>
      <w:r>
        <w:rPr>
          <w:color w:val="D21633"/>
        </w:rPr>
        <w:t>figli</w:t>
      </w:r>
      <w:r>
        <w:rPr>
          <w:color w:val="D21633"/>
          <w:spacing w:val="-2"/>
        </w:rPr>
        <w:t> </w:t>
      </w:r>
      <w:r>
        <w:rPr>
          <w:color w:val="D21633"/>
        </w:rPr>
        <w:t>a</w:t>
      </w:r>
      <w:r>
        <w:rPr>
          <w:color w:val="D21633"/>
          <w:spacing w:val="-2"/>
        </w:rPr>
        <w:t> </w:t>
      </w:r>
      <w:r>
        <w:rPr>
          <w:color w:val="D21633"/>
        </w:rPr>
        <w:t>carico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w w:val="90"/>
        </w:rPr>
        <w:t>LE</w:t>
      </w:r>
      <w:r>
        <w:rPr>
          <w:rFonts w:ascii="Verdana"/>
          <w:spacing w:val="6"/>
          <w:w w:val="90"/>
        </w:rPr>
        <w:t> </w:t>
      </w:r>
      <w:r>
        <w:rPr>
          <w:rFonts w:ascii="Verdana"/>
          <w:w w:val="90"/>
        </w:rPr>
        <w:t>DETRAZIONI</w:t>
      </w:r>
      <w:r>
        <w:rPr>
          <w:rFonts w:ascii="Verdana"/>
          <w:spacing w:val="6"/>
          <w:w w:val="90"/>
        </w:rPr>
        <w:t> </w:t>
      </w:r>
      <w:r>
        <w:rPr>
          <w:rFonts w:ascii="Verdana"/>
          <w:w w:val="90"/>
        </w:rPr>
        <w:t>BASE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Il</w:t>
      </w:r>
      <w:r>
        <w:rPr>
          <w:color w:val="221F1F"/>
          <w:spacing w:val="6"/>
        </w:rPr>
        <w:t> </w:t>
      </w:r>
      <w:r>
        <w:rPr>
          <w:color w:val="221F1F"/>
        </w:rPr>
        <w:t>contribuente</w:t>
      </w:r>
      <w:r>
        <w:rPr>
          <w:color w:val="221F1F"/>
          <w:spacing w:val="5"/>
        </w:rPr>
        <w:t> </w:t>
      </w:r>
      <w:r>
        <w:rPr>
          <w:color w:val="221F1F"/>
        </w:rPr>
        <w:t>che</w:t>
      </w:r>
      <w:r>
        <w:rPr>
          <w:color w:val="221F1F"/>
          <w:spacing w:val="5"/>
        </w:rPr>
        <w:t> </w:t>
      </w:r>
      <w:r>
        <w:rPr>
          <w:color w:val="221F1F"/>
        </w:rPr>
        <w:t>ha</w:t>
      </w:r>
      <w:r>
        <w:rPr>
          <w:color w:val="221F1F"/>
          <w:spacing w:val="5"/>
        </w:rPr>
        <w:t> </w:t>
      </w:r>
      <w:r>
        <w:rPr>
          <w:color w:val="221F1F"/>
        </w:rPr>
        <w:t>figli</w:t>
      </w:r>
      <w:r>
        <w:rPr>
          <w:color w:val="221F1F"/>
          <w:spacing w:val="6"/>
        </w:rPr>
        <w:t> </w:t>
      </w:r>
      <w:r>
        <w:rPr>
          <w:color w:val="221F1F"/>
        </w:rPr>
        <w:t>fiscalmente</w:t>
      </w:r>
      <w:r>
        <w:rPr>
          <w:color w:val="221F1F"/>
          <w:spacing w:val="7"/>
        </w:rPr>
        <w:t> </w:t>
      </w:r>
      <w:r>
        <w:rPr>
          <w:color w:val="221F1F"/>
        </w:rPr>
        <w:t>a</w:t>
      </w:r>
      <w:r>
        <w:rPr>
          <w:color w:val="221F1F"/>
          <w:spacing w:val="5"/>
        </w:rPr>
        <w:t> </w:t>
      </w:r>
      <w:r>
        <w:rPr>
          <w:color w:val="221F1F"/>
        </w:rPr>
        <w:t>carico</w:t>
      </w:r>
      <w:r>
        <w:rPr>
          <w:color w:val="221F1F"/>
          <w:spacing w:val="5"/>
        </w:rPr>
        <w:t> </w:t>
      </w:r>
      <w:r>
        <w:rPr>
          <w:color w:val="221F1F"/>
        </w:rPr>
        <w:t>ha</w:t>
      </w:r>
      <w:r>
        <w:rPr>
          <w:color w:val="221F1F"/>
          <w:spacing w:val="5"/>
        </w:rPr>
        <w:t> </w:t>
      </w:r>
      <w:r>
        <w:rPr>
          <w:color w:val="221F1F"/>
        </w:rPr>
        <w:t>diritto</w:t>
      </w:r>
      <w:r>
        <w:rPr>
          <w:color w:val="221F1F"/>
          <w:spacing w:val="6"/>
        </w:rPr>
        <w:t> </w:t>
      </w:r>
      <w:r>
        <w:rPr>
          <w:color w:val="221F1F"/>
        </w:rPr>
        <w:t>a</w:t>
      </w:r>
      <w:r>
        <w:rPr>
          <w:color w:val="221F1F"/>
          <w:spacing w:val="5"/>
        </w:rPr>
        <w:t> </w:t>
      </w:r>
      <w:r>
        <w:rPr>
          <w:color w:val="221F1F"/>
        </w:rPr>
        <w:t>una</w:t>
      </w:r>
      <w:r>
        <w:rPr>
          <w:color w:val="221F1F"/>
          <w:spacing w:val="5"/>
        </w:rPr>
        <w:t> </w:t>
      </w:r>
      <w:r>
        <w:rPr>
          <w:color w:val="221F1F"/>
        </w:rPr>
        <w:t>detrazione</w:t>
      </w:r>
      <w:r>
        <w:rPr>
          <w:color w:val="221F1F"/>
          <w:spacing w:val="5"/>
        </w:rPr>
        <w:t> </w:t>
      </w:r>
      <w:r>
        <w:rPr>
          <w:color w:val="221F1F"/>
        </w:rPr>
        <w:t>dall’Irpef</w:t>
      </w:r>
      <w:r>
        <w:rPr>
          <w:color w:val="221F1F"/>
          <w:spacing w:val="4"/>
        </w:rPr>
        <w:t> </w:t>
      </w:r>
      <w:r>
        <w:rPr>
          <w:color w:val="221F1F"/>
        </w:rPr>
        <w:t>il</w:t>
      </w:r>
      <w:r>
        <w:rPr>
          <w:color w:val="221F1F"/>
          <w:spacing w:val="6"/>
        </w:rPr>
        <w:t> </w:t>
      </w:r>
      <w:r>
        <w:rPr>
          <w:color w:val="221F1F"/>
        </w:rPr>
        <w:t>cui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importo</w:t>
      </w:r>
      <w:r>
        <w:rPr>
          <w:color w:val="221F1F"/>
          <w:spacing w:val="-3"/>
        </w:rPr>
        <w:t> </w:t>
      </w:r>
      <w:r>
        <w:rPr>
          <w:color w:val="221F1F"/>
        </w:rPr>
        <w:t>varia</w:t>
      </w:r>
      <w:r>
        <w:rPr>
          <w:color w:val="221F1F"/>
          <w:spacing w:val="-3"/>
        </w:rPr>
        <w:t> </w:t>
      </w:r>
      <w:r>
        <w:rPr>
          <w:color w:val="221F1F"/>
        </w:rPr>
        <w:t>in</w:t>
      </w:r>
      <w:r>
        <w:rPr>
          <w:color w:val="221F1F"/>
          <w:spacing w:val="-2"/>
        </w:rPr>
        <w:t> </w:t>
      </w:r>
      <w:r>
        <w:rPr>
          <w:color w:val="221F1F"/>
        </w:rPr>
        <w:t>funzione</w:t>
      </w:r>
      <w:r>
        <w:rPr>
          <w:color w:val="221F1F"/>
          <w:spacing w:val="-3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suo</w:t>
      </w:r>
      <w:r>
        <w:rPr>
          <w:color w:val="221F1F"/>
          <w:spacing w:val="-2"/>
        </w:rPr>
        <w:t> </w:t>
      </w:r>
      <w:r>
        <w:rPr>
          <w:color w:val="221F1F"/>
        </w:rPr>
        <w:t>reddito</w:t>
      </w:r>
      <w:r>
        <w:rPr>
          <w:color w:val="221F1F"/>
          <w:spacing w:val="-2"/>
        </w:rPr>
        <w:t> </w:t>
      </w:r>
      <w:r>
        <w:rPr>
          <w:color w:val="221F1F"/>
        </w:rPr>
        <w:t>complessivo.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La norma ha stabilito detrazioni di base (o teoriche): l’importo effettivamente spettante</w:t>
      </w:r>
      <w:r>
        <w:rPr>
          <w:color w:val="221F1F"/>
          <w:spacing w:val="1"/>
        </w:rPr>
        <w:t> </w:t>
      </w:r>
      <w:r>
        <w:rPr>
          <w:color w:val="221F1F"/>
        </w:rPr>
        <w:t>diminuisce con l’aumentare del reddito, fino ad annullarsi quando il reddito complessivo</w:t>
      </w:r>
      <w:r>
        <w:rPr>
          <w:color w:val="221F1F"/>
          <w:spacing w:val="1"/>
        </w:rPr>
        <w:t> </w:t>
      </w:r>
      <w:r>
        <w:rPr>
          <w:color w:val="221F1F"/>
        </w:rPr>
        <w:t>arriva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95.000</w:t>
      </w:r>
      <w:r>
        <w:rPr>
          <w:color w:val="221F1F"/>
          <w:spacing w:val="-1"/>
        </w:rPr>
        <w:t> </w:t>
      </w:r>
      <w:r>
        <w:rPr>
          <w:color w:val="221F1F"/>
        </w:rPr>
        <w:t>euro.</w:t>
      </w:r>
    </w:p>
    <w:p>
      <w:pPr>
        <w:pStyle w:val="BodyText"/>
      </w:pPr>
      <w:r>
        <w:rPr/>
        <w:pict>
          <v:shape style="position:absolute;margin-left:55.200001pt;margin-top:12.167095pt;width:411.6pt;height:47.55pt;mso-position-horizontal-relative:page;mso-position-vertical-relative:paragraph;z-index:-15712256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27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Una persona si considera fiscalmente a carico di un suo familiare quando dispone di un reddito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complessivo uguale o inferiore a 2.840,51 euro, al lordo degli oneri deducibili. Solo per i figli di</w:t>
                  </w:r>
                  <w:r>
                    <w:rPr>
                      <w:color w:val="221F1F"/>
                      <w:spacing w:val="-5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età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non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superiore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24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anni,</w:t>
                  </w:r>
                  <w:r>
                    <w:rPr>
                      <w:color w:val="221F1F"/>
                      <w:spacing w:val="-3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dal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1</w:t>
                  </w:r>
                  <w:r>
                    <w:rPr>
                      <w:color w:val="221F1F"/>
                      <w:spacing w:val="3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gennaio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2019 questo</w:t>
                  </w:r>
                  <w:r>
                    <w:rPr>
                      <w:color w:val="221F1F"/>
                      <w:spacing w:val="-4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limite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è</w:t>
                  </w:r>
                  <w:r>
                    <w:rPr>
                      <w:color w:val="221F1F"/>
                      <w:spacing w:val="-2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aumentato a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4.000</w:t>
                  </w:r>
                  <w:r>
                    <w:rPr>
                      <w:color w:val="221F1F"/>
                      <w:spacing w:val="-3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euro.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393"/>
      </w:pP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detrazione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base</w:t>
      </w:r>
      <w:r>
        <w:rPr>
          <w:color w:val="221F1F"/>
          <w:spacing w:val="-2"/>
        </w:rPr>
        <w:t> </w:t>
      </w:r>
      <w:r>
        <w:rPr>
          <w:color w:val="221F1F"/>
        </w:rPr>
        <w:t>per</w:t>
      </w:r>
      <w:r>
        <w:rPr>
          <w:color w:val="221F1F"/>
          <w:spacing w:val="-2"/>
        </w:rPr>
        <w:t> </w:t>
      </w:r>
      <w:r>
        <w:rPr>
          <w:color w:val="221F1F"/>
        </w:rPr>
        <w:t>i</w:t>
      </w:r>
      <w:r>
        <w:rPr>
          <w:color w:val="221F1F"/>
          <w:spacing w:val="-4"/>
        </w:rPr>
        <w:t> </w:t>
      </w:r>
      <w:r>
        <w:rPr>
          <w:color w:val="221F1F"/>
        </w:rPr>
        <w:t>figli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 è</w:t>
      </w:r>
      <w:r>
        <w:rPr>
          <w:color w:val="221F1F"/>
          <w:spacing w:val="-2"/>
        </w:rPr>
        <w:t> </w:t>
      </w:r>
      <w:r>
        <w:rPr>
          <w:color w:val="221F1F"/>
        </w:rPr>
        <w:t>attualmente</w:t>
      </w:r>
      <w:r>
        <w:rPr>
          <w:color w:val="221F1F"/>
          <w:spacing w:val="-2"/>
        </w:rPr>
        <w:t> </w:t>
      </w:r>
      <w:r>
        <w:rPr>
          <w:color w:val="221F1F"/>
        </w:rPr>
        <w:t>pari</w:t>
      </w:r>
      <w:r>
        <w:rPr>
          <w:color w:val="221F1F"/>
          <w:spacing w:val="-1"/>
        </w:rPr>
        <w:t> </w:t>
      </w:r>
      <w:r>
        <w:rPr>
          <w:color w:val="221F1F"/>
        </w:rPr>
        <w:t>a: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1" w:after="0"/>
        <w:ind w:left="753" w:right="0" w:hanging="361"/>
        <w:jc w:val="left"/>
        <w:rPr>
          <w:sz w:val="18"/>
        </w:rPr>
      </w:pPr>
      <w:r>
        <w:rPr>
          <w:b/>
          <w:color w:val="221F1F"/>
          <w:sz w:val="18"/>
        </w:rPr>
        <w:t>1.220</w:t>
      </w:r>
      <w:r>
        <w:rPr>
          <w:b/>
          <w:color w:val="221F1F"/>
          <w:spacing w:val="-5"/>
          <w:sz w:val="18"/>
        </w:rPr>
        <w:t> </w:t>
      </w:r>
      <w:r>
        <w:rPr>
          <w:color w:val="221F1F"/>
          <w:sz w:val="18"/>
        </w:rPr>
        <w:t>euro,</w:t>
      </w:r>
      <w:r>
        <w:rPr>
          <w:color w:val="221F1F"/>
          <w:spacing w:val="-9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figlio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età</w:t>
      </w:r>
      <w:r>
        <w:rPr>
          <w:color w:val="221F1F"/>
          <w:spacing w:val="-8"/>
          <w:sz w:val="18"/>
        </w:rPr>
        <w:t> </w:t>
      </w:r>
      <w:r>
        <w:rPr>
          <w:color w:val="221F1F"/>
          <w:sz w:val="18"/>
        </w:rPr>
        <w:t>inferiore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8"/>
          <w:sz w:val="18"/>
        </w:rPr>
        <w:t> </w:t>
      </w:r>
      <w:r>
        <w:rPr>
          <w:color w:val="221F1F"/>
          <w:sz w:val="18"/>
        </w:rPr>
        <w:t>tre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anni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25" w:after="0"/>
        <w:ind w:left="753" w:right="0" w:hanging="361"/>
        <w:jc w:val="left"/>
        <w:rPr>
          <w:sz w:val="18"/>
        </w:rPr>
      </w:pPr>
      <w:r>
        <w:rPr>
          <w:b/>
          <w:color w:val="221F1F"/>
          <w:sz w:val="18"/>
        </w:rPr>
        <w:t>950</w:t>
      </w:r>
      <w:r>
        <w:rPr>
          <w:b/>
          <w:color w:val="221F1F"/>
          <w:spacing w:val="-3"/>
          <w:sz w:val="18"/>
        </w:rPr>
        <w:t> </w:t>
      </w:r>
      <w:r>
        <w:rPr>
          <w:color w:val="221F1F"/>
          <w:sz w:val="18"/>
        </w:rPr>
        <w:t>euro,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figlio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ha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un’età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pari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superiore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tre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anni.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393" w:right="448"/>
        <w:jc w:val="both"/>
      </w:pPr>
      <w:r>
        <w:rPr>
          <w:color w:val="221F1F"/>
        </w:rPr>
        <w:t>Se in famiglia ci sono più di tre figli a carico, questi importi aumentano di 200 euro per</w:t>
      </w:r>
      <w:r>
        <w:rPr>
          <w:color w:val="221F1F"/>
          <w:spacing w:val="1"/>
        </w:rPr>
        <w:t> </w:t>
      </w:r>
      <w:r>
        <w:rPr>
          <w:color w:val="221F1F"/>
        </w:rPr>
        <w:t>ciascun</w:t>
      </w:r>
      <w:r>
        <w:rPr>
          <w:color w:val="221F1F"/>
          <w:spacing w:val="-1"/>
        </w:rPr>
        <w:t> </w:t>
      </w:r>
      <w:r>
        <w:rPr>
          <w:color w:val="221F1F"/>
        </w:rPr>
        <w:t>figlio,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partire</w:t>
      </w:r>
      <w:r>
        <w:rPr>
          <w:color w:val="221F1F"/>
          <w:spacing w:val="-1"/>
        </w:rPr>
        <w:t> </w:t>
      </w:r>
      <w:r>
        <w:rPr>
          <w:color w:val="221F1F"/>
        </w:rPr>
        <w:t>dal</w:t>
      </w:r>
      <w:r>
        <w:rPr>
          <w:color w:val="221F1F"/>
          <w:spacing w:val="-3"/>
        </w:rPr>
        <w:t> </w:t>
      </w:r>
      <w:r>
        <w:rPr>
          <w:color w:val="221F1F"/>
        </w:rPr>
        <w:t>primo.</w:t>
      </w:r>
    </w:p>
    <w:p>
      <w:pPr>
        <w:pStyle w:val="BodyText"/>
        <w:rPr>
          <w:sz w:val="23"/>
        </w:rPr>
      </w:pPr>
    </w:p>
    <w:p>
      <w:pPr>
        <w:pStyle w:val="Heading4"/>
        <w:spacing w:before="0"/>
        <w:ind w:left="393"/>
        <w:rPr>
          <w:rFonts w:ascii="Verdana"/>
        </w:rPr>
      </w:pPr>
      <w:r>
        <w:rPr>
          <w:rFonts w:ascii="Verdana"/>
          <w:color w:val="221F1F"/>
          <w:spacing w:val="-1"/>
          <w:w w:val="90"/>
        </w:rPr>
        <w:t>La</w:t>
      </w:r>
      <w:r>
        <w:rPr>
          <w:rFonts w:ascii="Verdana"/>
          <w:color w:val="221F1F"/>
          <w:spacing w:val="-8"/>
          <w:w w:val="90"/>
        </w:rPr>
        <w:t> </w:t>
      </w:r>
      <w:r>
        <w:rPr>
          <w:rFonts w:ascii="Verdana"/>
          <w:color w:val="221F1F"/>
          <w:spacing w:val="-1"/>
          <w:w w:val="90"/>
        </w:rPr>
        <w:t>maggiore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spacing w:val="-1"/>
          <w:w w:val="90"/>
        </w:rPr>
        <w:t>detrazione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per</w:t>
      </w:r>
      <w:r>
        <w:rPr>
          <w:rFonts w:ascii="Verdana"/>
          <w:color w:val="221F1F"/>
          <w:spacing w:val="-8"/>
          <w:w w:val="90"/>
        </w:rPr>
        <w:t> </w:t>
      </w:r>
      <w:r>
        <w:rPr>
          <w:rFonts w:ascii="Verdana"/>
          <w:color w:val="221F1F"/>
          <w:w w:val="90"/>
        </w:rPr>
        <w:t>il</w:t>
      </w:r>
      <w:r>
        <w:rPr>
          <w:rFonts w:ascii="Verdana"/>
          <w:color w:val="221F1F"/>
          <w:spacing w:val="-4"/>
          <w:w w:val="90"/>
        </w:rPr>
        <w:t> </w:t>
      </w:r>
      <w:r>
        <w:rPr>
          <w:rFonts w:ascii="Verdana"/>
          <w:color w:val="221F1F"/>
          <w:w w:val="90"/>
        </w:rPr>
        <w:t>figlio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disabile</w:t>
      </w:r>
    </w:p>
    <w:p>
      <w:pPr>
        <w:pStyle w:val="BodyText"/>
        <w:spacing w:before="36"/>
        <w:ind w:left="393"/>
      </w:pPr>
      <w:r>
        <w:rPr>
          <w:color w:val="221F1F"/>
        </w:rPr>
        <w:t>Per</w:t>
      </w:r>
      <w:r>
        <w:rPr>
          <w:color w:val="221F1F"/>
          <w:spacing w:val="49"/>
        </w:rPr>
        <w:t> </w:t>
      </w:r>
      <w:r>
        <w:rPr>
          <w:color w:val="221F1F"/>
        </w:rPr>
        <w:t>il</w:t>
      </w:r>
      <w:r>
        <w:rPr>
          <w:color w:val="221F1F"/>
          <w:spacing w:val="51"/>
        </w:rPr>
        <w:t> </w:t>
      </w:r>
      <w:r>
        <w:rPr>
          <w:color w:val="221F1F"/>
        </w:rPr>
        <w:t>figlio</w:t>
      </w:r>
      <w:r>
        <w:rPr>
          <w:color w:val="221F1F"/>
          <w:spacing w:val="51"/>
        </w:rPr>
        <w:t> </w:t>
      </w:r>
      <w:r>
        <w:rPr>
          <w:color w:val="221F1F"/>
        </w:rPr>
        <w:t>disabile,</w:t>
      </w:r>
      <w:r>
        <w:rPr>
          <w:color w:val="221F1F"/>
          <w:spacing w:val="49"/>
        </w:rPr>
        <w:t> </w:t>
      </w:r>
      <w:r>
        <w:rPr>
          <w:color w:val="221F1F"/>
        </w:rPr>
        <w:t>riconosciuto</w:t>
      </w:r>
      <w:r>
        <w:rPr>
          <w:color w:val="221F1F"/>
          <w:spacing w:val="51"/>
        </w:rPr>
        <w:t> </w:t>
      </w:r>
      <w:r>
        <w:rPr>
          <w:color w:val="221F1F"/>
        </w:rPr>
        <w:t>tale</w:t>
      </w:r>
      <w:r>
        <w:rPr>
          <w:color w:val="221F1F"/>
          <w:spacing w:val="51"/>
        </w:rPr>
        <w:t> </w:t>
      </w:r>
      <w:r>
        <w:rPr>
          <w:color w:val="221F1F"/>
        </w:rPr>
        <w:t>ai</w:t>
      </w:r>
      <w:r>
        <w:rPr>
          <w:color w:val="221F1F"/>
          <w:spacing w:val="51"/>
        </w:rPr>
        <w:t> </w:t>
      </w:r>
      <w:r>
        <w:rPr>
          <w:color w:val="221F1F"/>
        </w:rPr>
        <w:t>sensi</w:t>
      </w:r>
      <w:r>
        <w:rPr>
          <w:color w:val="221F1F"/>
          <w:spacing w:val="52"/>
        </w:rPr>
        <w:t> </w:t>
      </w:r>
      <w:r>
        <w:rPr>
          <w:color w:val="221F1F"/>
        </w:rPr>
        <w:t>della</w:t>
      </w:r>
      <w:r>
        <w:rPr>
          <w:color w:val="221F1F"/>
          <w:spacing w:val="50"/>
        </w:rPr>
        <w:t> </w:t>
      </w:r>
      <w:r>
        <w:rPr>
          <w:color w:val="221F1F"/>
        </w:rPr>
        <w:t>legge</w:t>
      </w:r>
      <w:r>
        <w:rPr>
          <w:color w:val="221F1F"/>
          <w:spacing w:val="51"/>
        </w:rPr>
        <w:t> </w:t>
      </w:r>
      <w:r>
        <w:rPr>
          <w:color w:val="221F1F"/>
        </w:rPr>
        <w:t>n.</w:t>
      </w:r>
      <w:r>
        <w:rPr>
          <w:color w:val="221F1F"/>
          <w:spacing w:val="49"/>
        </w:rPr>
        <w:t> </w:t>
      </w:r>
      <w:r>
        <w:rPr>
          <w:color w:val="221F1F"/>
        </w:rPr>
        <w:t>104/1992,</w:t>
      </w:r>
      <w:r>
        <w:rPr>
          <w:color w:val="221F1F"/>
          <w:spacing w:val="49"/>
        </w:rPr>
        <w:t> </w:t>
      </w:r>
      <w:r>
        <w:rPr>
          <w:color w:val="221F1F"/>
        </w:rPr>
        <w:t>si</w:t>
      </w:r>
      <w:r>
        <w:rPr>
          <w:color w:val="221F1F"/>
          <w:spacing w:val="49"/>
        </w:rPr>
        <w:t> </w:t>
      </w:r>
      <w:r>
        <w:rPr>
          <w:color w:val="221F1F"/>
        </w:rPr>
        <w:t>ha</w:t>
      </w:r>
      <w:r>
        <w:rPr>
          <w:color w:val="221F1F"/>
          <w:spacing w:val="50"/>
        </w:rPr>
        <w:t> </w:t>
      </w:r>
      <w:r>
        <w:rPr>
          <w:color w:val="221F1F"/>
        </w:rPr>
        <w:t>diritto</w:t>
      </w:r>
    </w:p>
    <w:p>
      <w:pPr>
        <w:pStyle w:val="BodyText"/>
        <w:spacing w:before="30"/>
        <w:ind w:left="393"/>
      </w:pPr>
      <w:r>
        <w:rPr>
          <w:color w:val="221F1F"/>
        </w:rPr>
        <w:t>all’ulteriore</w:t>
      </w:r>
      <w:r>
        <w:rPr>
          <w:color w:val="221F1F"/>
          <w:spacing w:val="-12"/>
        </w:rPr>
        <w:t> </w:t>
      </w:r>
      <w:r>
        <w:rPr>
          <w:color w:val="221F1F"/>
        </w:rPr>
        <w:t>importo</w:t>
      </w:r>
      <w:r>
        <w:rPr>
          <w:color w:val="221F1F"/>
          <w:spacing w:val="-11"/>
        </w:rPr>
        <w:t> </w:t>
      </w:r>
      <w:r>
        <w:rPr>
          <w:color w:val="221F1F"/>
        </w:rPr>
        <w:t>di</w:t>
      </w:r>
      <w:r>
        <w:rPr>
          <w:color w:val="221F1F"/>
          <w:spacing w:val="-10"/>
        </w:rPr>
        <w:t> </w:t>
      </w:r>
      <w:r>
        <w:rPr>
          <w:b/>
          <w:color w:val="221F1F"/>
        </w:rPr>
        <w:t>400</w:t>
      </w:r>
      <w:r>
        <w:rPr>
          <w:b/>
          <w:color w:val="221F1F"/>
          <w:spacing w:val="-9"/>
        </w:rPr>
        <w:t> </w:t>
      </w:r>
      <w:r>
        <w:rPr>
          <w:color w:val="221F1F"/>
        </w:rPr>
        <w:t>euro.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92" w:type="dxa"/>
        <w:tblBorders>
          <w:top w:val="single" w:sz="4" w:space="0" w:color="D21633"/>
          <w:left w:val="single" w:sz="4" w:space="0" w:color="D21633"/>
          <w:bottom w:val="single" w:sz="4" w:space="0" w:color="D21633"/>
          <w:right w:val="single" w:sz="4" w:space="0" w:color="D21633"/>
          <w:insideH w:val="single" w:sz="4" w:space="0" w:color="D21633"/>
          <w:insideV w:val="single" w:sz="4" w:space="0" w:color="D216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2817"/>
        <w:gridCol w:w="2979"/>
      </w:tblGrid>
      <w:tr>
        <w:trPr>
          <w:trHeight w:val="395" w:hRule="atLeast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95"/>
              <w:ind w:left="2394" w:right="23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DETRAZIONI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BASE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PER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FIGLI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CARICO</w:t>
            </w:r>
          </w:p>
        </w:tc>
      </w:tr>
      <w:tr>
        <w:trPr>
          <w:trHeight w:val="371" w:hRule="atLeast"/>
        </w:trPr>
        <w:tc>
          <w:tcPr>
            <w:tcW w:w="5354" w:type="dxa"/>
            <w:gridSpan w:val="2"/>
            <w:shd w:val="clear" w:color="auto" w:fill="F8B9C3"/>
          </w:tcPr>
          <w:p>
            <w:pPr>
              <w:pStyle w:val="TableParagraph"/>
              <w:spacing w:before="78"/>
              <w:ind w:left="108"/>
              <w:rPr>
                <w:sz w:val="18"/>
              </w:rPr>
            </w:pPr>
            <w:r>
              <w:rPr>
                <w:color w:val="221F1F"/>
                <w:sz w:val="18"/>
              </w:rPr>
              <w:t>figlio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età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inferiore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3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anni</w:t>
            </w:r>
          </w:p>
        </w:tc>
        <w:tc>
          <w:tcPr>
            <w:tcW w:w="2979" w:type="dxa"/>
            <w:shd w:val="clear" w:color="auto" w:fill="FBDFE3"/>
          </w:tcPr>
          <w:p>
            <w:pPr>
              <w:pStyle w:val="TableParagraph"/>
              <w:spacing w:before="78"/>
              <w:ind w:right="98"/>
              <w:jc w:val="right"/>
              <w:rPr>
                <w:sz w:val="18"/>
              </w:rPr>
            </w:pPr>
            <w:r>
              <w:rPr>
                <w:color w:val="221F1F"/>
                <w:sz w:val="18"/>
              </w:rPr>
              <w:t>1.220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euro</w:t>
            </w:r>
          </w:p>
        </w:tc>
      </w:tr>
      <w:tr>
        <w:trPr>
          <w:trHeight w:val="378" w:hRule="atLeast"/>
        </w:trPr>
        <w:tc>
          <w:tcPr>
            <w:tcW w:w="5354" w:type="dxa"/>
            <w:gridSpan w:val="2"/>
            <w:shd w:val="clear" w:color="auto" w:fill="F8B9C3"/>
          </w:tcPr>
          <w:p>
            <w:pPr>
              <w:pStyle w:val="TableParagraph"/>
              <w:spacing w:before="85"/>
              <w:ind w:left="108"/>
              <w:rPr>
                <w:sz w:val="18"/>
              </w:rPr>
            </w:pPr>
            <w:r>
              <w:rPr>
                <w:color w:val="221F1F"/>
                <w:sz w:val="18"/>
              </w:rPr>
              <w:t>figlio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di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età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pari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o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superiore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 3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anni</w:t>
            </w:r>
          </w:p>
        </w:tc>
        <w:tc>
          <w:tcPr>
            <w:tcW w:w="2979" w:type="dxa"/>
            <w:shd w:val="clear" w:color="auto" w:fill="FBDFE3"/>
          </w:tcPr>
          <w:p>
            <w:pPr>
              <w:pStyle w:val="TableParagraph"/>
              <w:spacing w:before="85"/>
              <w:ind w:right="98"/>
              <w:jc w:val="right"/>
              <w:rPr>
                <w:sz w:val="18"/>
              </w:rPr>
            </w:pPr>
            <w:r>
              <w:rPr>
                <w:color w:val="221F1F"/>
                <w:sz w:val="18"/>
              </w:rPr>
              <w:t>950</w:t>
            </w:r>
            <w:r>
              <w:rPr>
                <w:color w:val="221F1F"/>
                <w:spacing w:val="-3"/>
                <w:sz w:val="18"/>
              </w:rPr>
              <w:t> </w:t>
            </w:r>
            <w:r>
              <w:rPr>
                <w:color w:val="221F1F"/>
                <w:sz w:val="18"/>
              </w:rPr>
              <w:t>euro</w:t>
            </w:r>
          </w:p>
        </w:tc>
      </w:tr>
      <w:tr>
        <w:trPr>
          <w:trHeight w:val="381" w:hRule="atLeast"/>
        </w:trPr>
        <w:tc>
          <w:tcPr>
            <w:tcW w:w="2537" w:type="dxa"/>
            <w:vMerge w:val="restart"/>
            <w:shd w:val="clear" w:color="auto" w:fill="F8B9C3"/>
          </w:tcPr>
          <w:p>
            <w:pPr>
              <w:pStyle w:val="TableParagraph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figlio</w:t>
            </w:r>
            <w:r>
              <w:rPr>
                <w:b/>
                <w:color w:val="221F1F"/>
                <w:spacing w:val="-5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portatore</w:t>
            </w:r>
            <w:r>
              <w:rPr>
                <w:b/>
                <w:color w:val="221F1F"/>
                <w:spacing w:val="-3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di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handicap</w:t>
            </w:r>
          </w:p>
        </w:tc>
        <w:tc>
          <w:tcPr>
            <w:tcW w:w="2817" w:type="dxa"/>
            <w:shd w:val="clear" w:color="auto" w:fill="F8B9C3"/>
          </w:tcPr>
          <w:p>
            <w:pPr>
              <w:pStyle w:val="TableParagraph"/>
              <w:spacing w:before="85"/>
              <w:ind w:left="10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età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inferiore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3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anni</w:t>
            </w:r>
          </w:p>
        </w:tc>
        <w:tc>
          <w:tcPr>
            <w:tcW w:w="2979" w:type="dxa"/>
            <w:shd w:val="clear" w:color="auto" w:fill="FBDFE3"/>
          </w:tcPr>
          <w:p>
            <w:pPr>
              <w:pStyle w:val="TableParagraph"/>
              <w:spacing w:before="85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1.620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euro</w:t>
            </w:r>
          </w:p>
        </w:tc>
      </w:tr>
      <w:tr>
        <w:trPr>
          <w:trHeight w:val="379" w:hRule="atLeast"/>
        </w:trPr>
        <w:tc>
          <w:tcPr>
            <w:tcW w:w="2537" w:type="dxa"/>
            <w:vMerge/>
            <w:tcBorders>
              <w:top w:val="nil"/>
            </w:tcBorders>
            <w:shd w:val="clear" w:color="auto" w:fill="F8B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shd w:val="clear" w:color="auto" w:fill="F8B9C3"/>
          </w:tcPr>
          <w:p>
            <w:pPr>
              <w:pStyle w:val="TableParagraph"/>
              <w:spacing w:before="85"/>
              <w:ind w:left="10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età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pari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superiore</w:t>
            </w:r>
            <w:r>
              <w:rPr>
                <w:b/>
                <w:color w:val="221F1F"/>
                <w:spacing w:val="-2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3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anni</w:t>
            </w:r>
          </w:p>
        </w:tc>
        <w:tc>
          <w:tcPr>
            <w:tcW w:w="2979" w:type="dxa"/>
            <w:shd w:val="clear" w:color="auto" w:fill="FBDFE3"/>
          </w:tcPr>
          <w:p>
            <w:pPr>
              <w:pStyle w:val="TableParagraph"/>
              <w:spacing w:before="85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1.350</w:t>
            </w:r>
            <w:r>
              <w:rPr>
                <w:b/>
                <w:color w:val="221F1F"/>
                <w:spacing w:val="-1"/>
                <w:sz w:val="18"/>
              </w:rPr>
              <w:t> </w:t>
            </w:r>
            <w:r>
              <w:rPr>
                <w:b/>
                <w:color w:val="221F1F"/>
                <w:sz w:val="18"/>
              </w:rPr>
              <w:t>euro</w:t>
            </w:r>
          </w:p>
        </w:tc>
      </w:tr>
      <w:tr>
        <w:trPr>
          <w:trHeight w:val="357" w:hRule="atLeast"/>
        </w:trPr>
        <w:tc>
          <w:tcPr>
            <w:tcW w:w="8333" w:type="dxa"/>
            <w:gridSpan w:val="3"/>
            <w:shd w:val="clear" w:color="auto" w:fill="F8B9C3"/>
          </w:tcPr>
          <w:p>
            <w:pPr>
              <w:pStyle w:val="TableParagraph"/>
              <w:spacing w:before="84"/>
              <w:ind w:left="727"/>
              <w:rPr>
                <w:sz w:val="16"/>
              </w:rPr>
            </w:pPr>
            <w:r>
              <w:rPr>
                <w:color w:val="221F1F"/>
                <w:sz w:val="16"/>
              </w:rPr>
              <w:t>con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più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tre figli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carico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la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detrazione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aumenta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di 200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€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per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ciascun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figlio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partire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dal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primo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w w:val="90"/>
        </w:rPr>
        <w:t>IL</w:t>
      </w:r>
      <w:r>
        <w:rPr>
          <w:rFonts w:ascii="Verdana"/>
          <w:spacing w:val="2"/>
          <w:w w:val="90"/>
        </w:rPr>
        <w:t> </w:t>
      </w:r>
      <w:r>
        <w:rPr>
          <w:rFonts w:ascii="Verdana"/>
          <w:w w:val="90"/>
        </w:rPr>
        <w:t>CALCOLO</w:t>
      </w:r>
      <w:r>
        <w:rPr>
          <w:rFonts w:ascii="Verdana"/>
          <w:spacing w:val="2"/>
          <w:w w:val="90"/>
        </w:rPr>
        <w:t> </w:t>
      </w:r>
      <w:r>
        <w:rPr>
          <w:rFonts w:ascii="Verdana"/>
          <w:w w:val="90"/>
        </w:rPr>
        <w:t>DELLE</w:t>
      </w:r>
      <w:r>
        <w:rPr>
          <w:rFonts w:ascii="Verdana"/>
          <w:spacing w:val="3"/>
          <w:w w:val="90"/>
        </w:rPr>
        <w:t> </w:t>
      </w:r>
      <w:r>
        <w:rPr>
          <w:rFonts w:ascii="Verdana"/>
          <w:w w:val="90"/>
        </w:rPr>
        <w:t>DETRAZIONI</w:t>
      </w:r>
      <w:r>
        <w:rPr>
          <w:rFonts w:ascii="Verdana"/>
          <w:spacing w:val="4"/>
          <w:w w:val="90"/>
        </w:rPr>
        <w:t> </w:t>
      </w:r>
      <w:r>
        <w:rPr>
          <w:rFonts w:ascii="Verdana"/>
          <w:w w:val="90"/>
        </w:rPr>
        <w:t>EFFETTIVE</w:t>
      </w:r>
    </w:p>
    <w:p>
      <w:pPr>
        <w:pStyle w:val="BodyText"/>
        <w:spacing w:line="276" w:lineRule="auto" w:before="21"/>
        <w:ind w:left="393" w:right="448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determinare</w:t>
      </w:r>
      <w:r>
        <w:rPr>
          <w:color w:val="221F1F"/>
          <w:spacing w:val="1"/>
        </w:rPr>
        <w:t> </w:t>
      </w:r>
      <w:r>
        <w:rPr>
          <w:color w:val="221F1F"/>
        </w:rPr>
        <w:t>la detrazione</w:t>
      </w:r>
      <w:r>
        <w:rPr>
          <w:color w:val="221F1F"/>
          <w:spacing w:val="1"/>
        </w:rPr>
        <w:t> </w:t>
      </w:r>
      <w:r>
        <w:rPr>
          <w:color w:val="221F1F"/>
        </w:rPr>
        <w:t>Irpef effettiva è</w:t>
      </w:r>
      <w:r>
        <w:rPr>
          <w:color w:val="221F1F"/>
          <w:spacing w:val="1"/>
        </w:rPr>
        <w:t> </w:t>
      </w:r>
      <w:r>
        <w:rPr>
          <w:color w:val="221F1F"/>
        </w:rPr>
        <w:t>necessario</w:t>
      </w:r>
      <w:r>
        <w:rPr>
          <w:color w:val="221F1F"/>
          <w:spacing w:val="1"/>
        </w:rPr>
        <w:t> </w:t>
      </w:r>
      <w:r>
        <w:rPr>
          <w:color w:val="221F1F"/>
        </w:rPr>
        <w:t>moltiplicare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63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teorica (indicata in tabella) per il coefficiente che si ottiene dal rapporto tra 95.000,</w:t>
      </w:r>
      <w:r>
        <w:rPr>
          <w:color w:val="221F1F"/>
          <w:spacing w:val="1"/>
        </w:rPr>
        <w:t> </w:t>
      </w:r>
      <w:r>
        <w:rPr>
          <w:color w:val="221F1F"/>
        </w:rPr>
        <w:t>diminuito</w:t>
      </w:r>
      <w:r>
        <w:rPr>
          <w:color w:val="221F1F"/>
          <w:spacing w:val="-1"/>
        </w:rPr>
        <w:t> </w:t>
      </w:r>
      <w:r>
        <w:rPr>
          <w:color w:val="221F1F"/>
        </w:rPr>
        <w:t>del reddito complessivo,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95.000.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48"/>
        <w:jc w:val="both"/>
      </w:pPr>
      <w:r>
        <w:rPr/>
        <w:pict>
          <v:group style="position:absolute;margin-left:51pt;margin-top:49.828331pt;width:416.15pt;height:40.2pt;mso-position-horizontal-relative:page;mso-position-vertical-relative:paragraph;z-index:-15711232;mso-wrap-distance-left:0;mso-wrap-distance-right:0" coordorigin="1020,997" coordsize="8323,804">
            <v:rect style="position:absolute;left:1032;top:1008;width:8304;height:783" filled="true" fillcolor="#ffcdcd" stroked="false">
              <v:fill type="solid"/>
            </v:rect>
            <v:shape style="position:absolute;left:1020;top:996;width:8323;height:152" coordorigin="1020,997" coordsize="8323,152" path="m9343,997l9333,997,1030,997,1020,997,1020,1006,1020,1148,1030,1148,1030,1006,9333,1006,9333,1148,9343,1148,9343,1006,9343,997xe" filled="true" fillcolor="#d21633" stroked="false">
              <v:path arrowok="t"/>
              <v:fill type="solid"/>
            </v:shape>
            <v:rect style="position:absolute;left:1024;top:1733;width:8314;height:58" filled="true" fillcolor="#ffcdcd" stroked="false">
              <v:fill type="solid"/>
            </v:rect>
            <v:shape style="position:absolute;left:1020;top:1147;width:8323;height:653" coordorigin="1020,1148" coordsize="8323,653" path="m9343,1148l9333,1148,9333,1791,1030,1791,1030,1148,1020,1148,1020,1791,1020,1801,1030,1801,9333,1801,9343,1801,9343,1791,9343,1148xe" filled="true" fillcolor="#d21633" stroked="false">
              <v:path arrowok="t"/>
              <v:fill type="solid"/>
            </v:shape>
            <v:shape style="position:absolute;left:1133;top:1209;width:2269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formula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calcolo:</w:t>
                    </w:r>
                  </w:p>
                </w:txbxContent>
              </v:textbox>
              <w10:wrap type="none"/>
            </v:shape>
            <v:shape style="position:absolute;left:3965;top:1149;width:4056;height:489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position w:val="-9"/>
                        <w:sz w:val="16"/>
                      </w:rPr>
                      <w:t>detrazione</w:t>
                    </w:r>
                    <w:r>
                      <w:rPr>
                        <w:b/>
                        <w:spacing w:val="-2"/>
                        <w:w w:val="90"/>
                        <w:position w:val="-9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position w:val="-9"/>
                        <w:sz w:val="16"/>
                      </w:rPr>
                      <w:t>teorica</w:t>
                    </w:r>
                    <w:r>
                      <w:rPr>
                        <w:b/>
                        <w:spacing w:val="-4"/>
                        <w:w w:val="90"/>
                        <w:position w:val="-9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position w:val="-9"/>
                        <w:sz w:val="16"/>
                      </w:rPr>
                      <w:t>X</w:t>
                    </w:r>
                    <w:r>
                      <w:rPr>
                        <w:b/>
                        <w:spacing w:val="4"/>
                        <w:w w:val="90"/>
                        <w:position w:val="-9"/>
                        <w:sz w:val="16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  <w:u w:val="single"/>
                      </w:rPr>
                      <w:t>95.000</w:t>
                    </w:r>
                    <w:r>
                      <w:rPr>
                        <w:b/>
                        <w:spacing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  <w:u w:val="single"/>
                      </w:rPr>
                      <w:t>reddito</w:t>
                    </w:r>
                    <w:r>
                      <w:rPr>
                        <w:b/>
                        <w:spacing w:val="-1"/>
                        <w:w w:val="90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0"/>
                        <w:sz w:val="16"/>
                        <w:u w:val="single"/>
                      </w:rPr>
                      <w:t>complessivo</w:t>
                    </w:r>
                  </w:p>
                  <w:p>
                    <w:pPr>
                      <w:spacing w:line="194" w:lineRule="exact" w:before="0"/>
                      <w:ind w:left="0" w:right="22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95.000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02.349304pt;margin-top:226.78656pt;width:12.45pt;height:280.7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t>Nel reddito complessivo non va considerata l’abitazione principale e le relative pertinenze.</w:t>
      </w:r>
      <w:r>
        <w:rPr>
          <w:spacing w:val="-61"/>
        </w:rPr>
        <w:t> </w:t>
      </w:r>
      <w:r>
        <w:rPr/>
        <w:t>Va compreso, invece, il reddito dei fabbricati locati assoggettato al regime della cedolare</w:t>
      </w:r>
      <w:r>
        <w:rPr>
          <w:spacing w:val="1"/>
        </w:rPr>
        <w:t> </w:t>
      </w:r>
      <w:r>
        <w:rPr/>
        <w:t>secca.</w:t>
      </w:r>
    </w:p>
    <w:p>
      <w:pPr>
        <w:pStyle w:val="BodyText"/>
        <w:spacing w:line="276" w:lineRule="auto" w:before="90" w:after="121"/>
        <w:ind w:left="393" w:right="450"/>
      </w:pPr>
      <w:r>
        <w:rPr>
          <w:color w:val="221F1F"/>
        </w:rPr>
        <w:t>Il</w:t>
      </w:r>
      <w:r>
        <w:rPr>
          <w:color w:val="221F1F"/>
          <w:spacing w:val="22"/>
        </w:rPr>
        <w:t> </w:t>
      </w:r>
      <w:r>
        <w:rPr>
          <w:color w:val="221F1F"/>
        </w:rPr>
        <w:t>coefficiente</w:t>
      </w:r>
      <w:r>
        <w:rPr>
          <w:color w:val="221F1F"/>
          <w:spacing w:val="22"/>
        </w:rPr>
        <w:t> </w:t>
      </w:r>
      <w:r>
        <w:rPr>
          <w:color w:val="221F1F"/>
        </w:rPr>
        <w:t>della</w:t>
      </w:r>
      <w:r>
        <w:rPr>
          <w:color w:val="221F1F"/>
          <w:spacing w:val="21"/>
        </w:rPr>
        <w:t> </w:t>
      </w:r>
      <w:r>
        <w:rPr>
          <w:color w:val="221F1F"/>
        </w:rPr>
        <w:t>formula</w:t>
      </w:r>
      <w:r>
        <w:rPr>
          <w:color w:val="221F1F"/>
          <w:spacing w:val="22"/>
        </w:rPr>
        <w:t> </w:t>
      </w:r>
      <w:r>
        <w:rPr>
          <w:color w:val="221F1F"/>
        </w:rPr>
        <w:t>va</w:t>
      </w:r>
      <w:r>
        <w:rPr>
          <w:color w:val="221F1F"/>
          <w:spacing w:val="24"/>
        </w:rPr>
        <w:t> </w:t>
      </w:r>
      <w:r>
        <w:rPr>
          <w:color w:val="221F1F"/>
        </w:rPr>
        <w:t>assunto</w:t>
      </w:r>
      <w:r>
        <w:rPr>
          <w:color w:val="221F1F"/>
          <w:spacing w:val="22"/>
        </w:rPr>
        <w:t> </w:t>
      </w:r>
      <w:r>
        <w:rPr>
          <w:color w:val="221F1F"/>
        </w:rPr>
        <w:t>nelle</w:t>
      </w:r>
      <w:r>
        <w:rPr>
          <w:color w:val="221F1F"/>
          <w:spacing w:val="22"/>
        </w:rPr>
        <w:t> </w:t>
      </w:r>
      <w:r>
        <w:rPr>
          <w:color w:val="221F1F"/>
        </w:rPr>
        <w:t>prime</w:t>
      </w:r>
      <w:r>
        <w:rPr>
          <w:color w:val="221F1F"/>
          <w:spacing w:val="23"/>
        </w:rPr>
        <w:t> </w:t>
      </w:r>
      <w:r>
        <w:rPr>
          <w:color w:val="221F1F"/>
        </w:rPr>
        <w:t>quattro</w:t>
      </w:r>
      <w:r>
        <w:rPr>
          <w:color w:val="221F1F"/>
          <w:spacing w:val="22"/>
        </w:rPr>
        <w:t> </w:t>
      </w:r>
      <w:r>
        <w:rPr>
          <w:color w:val="221F1F"/>
        </w:rPr>
        <w:t>cifre</w:t>
      </w:r>
      <w:r>
        <w:rPr>
          <w:color w:val="221F1F"/>
          <w:spacing w:val="22"/>
        </w:rPr>
        <w:t> </w:t>
      </w:r>
      <w:r>
        <w:rPr>
          <w:color w:val="221F1F"/>
        </w:rPr>
        <w:t>decimali</w:t>
      </w:r>
      <w:r>
        <w:rPr>
          <w:color w:val="221F1F"/>
          <w:spacing w:val="25"/>
        </w:rPr>
        <w:t> </w:t>
      </w:r>
      <w:r>
        <w:rPr>
          <w:color w:val="221F1F"/>
        </w:rPr>
        <w:t>e</w:t>
      </w:r>
      <w:r>
        <w:rPr>
          <w:color w:val="221F1F"/>
          <w:spacing w:val="22"/>
        </w:rPr>
        <w:t> </w:t>
      </w:r>
      <w:r>
        <w:rPr>
          <w:color w:val="221F1F"/>
        </w:rPr>
        <w:t>arrotondato</w:t>
      </w:r>
      <w:r>
        <w:rPr>
          <w:color w:val="221F1F"/>
          <w:spacing w:val="-60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il sistema</w:t>
      </w:r>
      <w:r>
        <w:rPr>
          <w:color w:val="221F1F"/>
          <w:spacing w:val="-1"/>
        </w:rPr>
        <w:t> </w:t>
      </w:r>
      <w:r>
        <w:rPr>
          <w:color w:val="221F1F"/>
        </w:rPr>
        <w:t>del troncamento.</w:t>
      </w:r>
    </w:p>
    <w:p>
      <w:pPr>
        <w:pStyle w:val="BodyText"/>
        <w:ind w:left="255"/>
        <w:rPr>
          <w:sz w:val="20"/>
        </w:rPr>
      </w:pPr>
      <w:r>
        <w:rPr>
          <w:position w:val="0"/>
          <w:sz w:val="20"/>
        </w:rPr>
        <w:pict>
          <v:shape style="width:420.95pt;height:125.45pt;mso-position-horizontal-relative:char;mso-position-vertical-relative:line" type="#_x0000_t202" filled="false" stroked="true" strokeweight="1.44pt" strokecolor="#d21633">
            <w10:anchorlock/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ESEMPIO</w:t>
                  </w:r>
                </w:p>
                <w:p>
                  <w:pPr>
                    <w:pStyle w:val="BodyText"/>
                    <w:spacing w:line="276" w:lineRule="auto" w:before="93"/>
                    <w:ind w:left="108"/>
                  </w:pPr>
                  <w:r>
                    <w:rPr/>
                    <w:t>Contribuente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reddito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complessivo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annuo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30.000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euro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figlio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disabile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carico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 10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anni.</w:t>
                  </w:r>
                </w:p>
                <w:p>
                  <w:pPr>
                    <w:pStyle w:val="BodyText"/>
                    <w:spacing w:line="276" w:lineRule="auto" w:before="62"/>
                    <w:ind w:left="108"/>
                  </w:pPr>
                  <w:r>
                    <w:rPr/>
                    <w:t>La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detrazione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effettiva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figlio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carico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pari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b/>
                    </w:rPr>
                    <w:t>923,67</w:t>
                  </w:r>
                  <w:r>
                    <w:rPr>
                      <w:b/>
                      <w:spacing w:val="11"/>
                    </w:rPr>
                    <w:t> </w:t>
                  </w:r>
                  <w:r>
                    <w:rPr/>
                    <w:t>euro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calcolata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nel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modo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seguente:</w:t>
                  </w:r>
                </w:p>
                <w:p>
                  <w:pPr>
                    <w:pStyle w:val="BodyText"/>
                    <w:spacing w:before="10"/>
                    <w:rPr>
                      <w:sz w:val="24"/>
                    </w:rPr>
                  </w:pPr>
                </w:p>
                <w:p>
                  <w:pPr>
                    <w:tabs>
                      <w:tab w:pos="3392" w:val="left" w:leader="none"/>
                    </w:tabs>
                    <w:spacing w:before="1"/>
                    <w:ind w:left="10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1.350</w:t>
                  </w:r>
                  <w:r>
                    <w:rPr>
                      <w:b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(detrazione</w:t>
                  </w:r>
                  <w:r>
                    <w:rPr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base)</w:t>
                  </w:r>
                  <w:r>
                    <w:rPr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sz w:val="18"/>
                    </w:rPr>
                    <w:t>X</w:t>
                  </w:r>
                  <w:r>
                    <w:rPr>
                      <w:b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position w:val="2"/>
                      <w:sz w:val="18"/>
                      <w:u w:val="single"/>
                    </w:rPr>
                    <w:t>95.000</w:t>
                    <w:tab/>
                    <w:t>30.000</w:t>
                  </w:r>
                  <w:r>
                    <w:rPr>
                      <w:b/>
                      <w:spacing w:val="7"/>
                      <w:w w:val="95"/>
                      <w:position w:val="2"/>
                      <w:sz w:val="18"/>
                      <w:u w:val="single"/>
                    </w:rPr>
                    <w:t> </w:t>
                  </w:r>
                  <w:r>
                    <w:rPr>
                      <w:w w:val="95"/>
                      <w:sz w:val="18"/>
                    </w:rPr>
                    <w:t>=</w:t>
                  </w:r>
                  <w:r>
                    <w:rPr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1.350</w:t>
                  </w:r>
                  <w:r>
                    <w:rPr>
                      <w:spacing w:val="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X</w:t>
                  </w:r>
                  <w:r>
                    <w:rPr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0,6842=</w:t>
                  </w:r>
                  <w:r>
                    <w:rPr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sz w:val="18"/>
                    </w:rPr>
                    <w:t>923,67</w:t>
                  </w:r>
                </w:p>
                <w:p>
                  <w:pPr>
                    <w:spacing w:before="52"/>
                    <w:ind w:left="3033" w:right="461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95.000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6"/>
        </w:rPr>
      </w:pPr>
    </w:p>
    <w:p>
      <w:pPr>
        <w:pStyle w:val="BodyText"/>
        <w:spacing w:line="276" w:lineRule="auto" w:before="100"/>
        <w:ind w:left="393" w:right="449"/>
        <w:jc w:val="both"/>
      </w:pPr>
      <w:r>
        <w:rPr>
          <w:color w:val="221F1F"/>
        </w:rPr>
        <w:t>Se</w:t>
      </w:r>
      <w:r>
        <w:rPr>
          <w:color w:val="221F1F"/>
          <w:spacing w:val="19"/>
        </w:rPr>
        <w:t> </w:t>
      </w:r>
      <w:r>
        <w:rPr>
          <w:color w:val="221F1F"/>
        </w:rPr>
        <w:t>i</w:t>
      </w:r>
      <w:r>
        <w:rPr>
          <w:color w:val="221F1F"/>
          <w:spacing w:val="20"/>
        </w:rPr>
        <w:t> </w:t>
      </w:r>
      <w:r>
        <w:rPr>
          <w:color w:val="221F1F"/>
        </w:rPr>
        <w:t>figli</w:t>
      </w:r>
      <w:r>
        <w:rPr>
          <w:color w:val="221F1F"/>
          <w:spacing w:val="20"/>
        </w:rPr>
        <w:t> </w:t>
      </w:r>
      <w:r>
        <w:rPr>
          <w:color w:val="221F1F"/>
        </w:rPr>
        <w:t>sono</w:t>
      </w:r>
      <w:r>
        <w:rPr>
          <w:color w:val="221F1F"/>
          <w:spacing w:val="20"/>
        </w:rPr>
        <w:t> </w:t>
      </w:r>
      <w:r>
        <w:rPr>
          <w:color w:val="221F1F"/>
        </w:rPr>
        <w:t>più</w:t>
      </w:r>
      <w:r>
        <w:rPr>
          <w:color w:val="221F1F"/>
          <w:spacing w:val="20"/>
        </w:rPr>
        <w:t> </w:t>
      </w:r>
      <w:r>
        <w:rPr>
          <w:color w:val="221F1F"/>
        </w:rPr>
        <w:t>di</w:t>
      </w:r>
      <w:r>
        <w:rPr>
          <w:color w:val="221F1F"/>
          <w:spacing w:val="20"/>
        </w:rPr>
        <w:t> </w:t>
      </w:r>
      <w:r>
        <w:rPr>
          <w:color w:val="221F1F"/>
        </w:rPr>
        <w:t>uno,</w:t>
      </w:r>
      <w:r>
        <w:rPr>
          <w:color w:val="221F1F"/>
          <w:spacing w:val="16"/>
        </w:rPr>
        <w:t> </w:t>
      </w:r>
      <w:r>
        <w:rPr>
          <w:color w:val="221F1F"/>
        </w:rPr>
        <w:t>l’importo</w:t>
      </w:r>
      <w:r>
        <w:rPr>
          <w:color w:val="221F1F"/>
          <w:spacing w:val="20"/>
        </w:rPr>
        <w:t> </w:t>
      </w:r>
      <w:r>
        <w:rPr>
          <w:color w:val="221F1F"/>
        </w:rPr>
        <w:t>di</w:t>
      </w:r>
      <w:r>
        <w:rPr>
          <w:color w:val="221F1F"/>
          <w:spacing w:val="20"/>
        </w:rPr>
        <w:t> </w:t>
      </w:r>
      <w:r>
        <w:rPr>
          <w:color w:val="221F1F"/>
        </w:rPr>
        <w:t>95.000</w:t>
      </w:r>
      <w:r>
        <w:rPr>
          <w:color w:val="221F1F"/>
          <w:spacing w:val="20"/>
        </w:rPr>
        <w:t> </w:t>
      </w:r>
      <w:r>
        <w:rPr>
          <w:color w:val="221F1F"/>
        </w:rPr>
        <w:t>euro</w:t>
      </w:r>
      <w:r>
        <w:rPr>
          <w:color w:val="221F1F"/>
          <w:spacing w:val="17"/>
        </w:rPr>
        <w:t> </w:t>
      </w:r>
      <w:r>
        <w:rPr>
          <w:color w:val="221F1F"/>
        </w:rPr>
        <w:t>indicato</w:t>
      </w:r>
      <w:r>
        <w:rPr>
          <w:color w:val="221F1F"/>
          <w:spacing w:val="22"/>
        </w:rPr>
        <w:t> </w:t>
      </w:r>
      <w:r>
        <w:rPr>
          <w:color w:val="221F1F"/>
        </w:rPr>
        <w:t>nella</w:t>
      </w:r>
      <w:r>
        <w:rPr>
          <w:color w:val="221F1F"/>
          <w:spacing w:val="19"/>
        </w:rPr>
        <w:t> </w:t>
      </w:r>
      <w:r>
        <w:rPr>
          <w:color w:val="221F1F"/>
        </w:rPr>
        <w:t>formula</w:t>
      </w:r>
      <w:r>
        <w:rPr>
          <w:color w:val="221F1F"/>
          <w:spacing w:val="19"/>
        </w:rPr>
        <w:t> </w:t>
      </w:r>
      <w:r>
        <w:rPr>
          <w:color w:val="221F1F"/>
        </w:rPr>
        <w:t>va</w:t>
      </w:r>
      <w:r>
        <w:rPr>
          <w:color w:val="221F1F"/>
          <w:spacing w:val="19"/>
        </w:rPr>
        <w:t> </w:t>
      </w:r>
      <w:r>
        <w:rPr>
          <w:color w:val="221F1F"/>
        </w:rPr>
        <w:t>aumentato</w:t>
      </w:r>
      <w:r>
        <w:rPr>
          <w:color w:val="221F1F"/>
          <w:spacing w:val="-61"/>
        </w:rPr>
        <w:t> </w:t>
      </w:r>
      <w:r>
        <w:rPr>
          <w:color w:val="221F1F"/>
        </w:rPr>
        <w:t>per tutti di 15.000 euro per ogni figlio successivo al primo. Pertanto, sarà pari a 110.000</w:t>
      </w:r>
      <w:r>
        <w:rPr>
          <w:color w:val="221F1F"/>
          <w:spacing w:val="1"/>
        </w:rPr>
        <w:t> </w:t>
      </w:r>
      <w:r>
        <w:rPr>
          <w:color w:val="221F1F"/>
        </w:rPr>
        <w:t>euro nel caso di due figli a carico, a 125.000 per tre figli, a 140.000 per quattro, e così</w:t>
      </w:r>
      <w:r>
        <w:rPr>
          <w:color w:val="221F1F"/>
          <w:spacing w:val="1"/>
        </w:rPr>
        <w:t> </w:t>
      </w:r>
      <w:r>
        <w:rPr>
          <w:color w:val="221F1F"/>
        </w:rPr>
        <w:t>via.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spacing w:before="1"/>
        <w:ind w:left="393"/>
        <w:jc w:val="both"/>
        <w:rPr>
          <w:rFonts w:ascii="Verdana"/>
        </w:rPr>
      </w:pPr>
      <w:r>
        <w:rPr>
          <w:rFonts w:ascii="Verdana"/>
          <w:spacing w:val="-1"/>
          <w:w w:val="90"/>
        </w:rPr>
        <w:t>LA</w:t>
      </w:r>
      <w:r>
        <w:rPr>
          <w:rFonts w:ascii="Verdana"/>
          <w:spacing w:val="-6"/>
          <w:w w:val="90"/>
        </w:rPr>
        <w:t> </w:t>
      </w:r>
      <w:r>
        <w:rPr>
          <w:rFonts w:ascii="Verdana"/>
          <w:spacing w:val="-1"/>
          <w:w w:val="90"/>
        </w:rPr>
        <w:t>RIPARTIZIONE</w:t>
      </w:r>
      <w:r>
        <w:rPr>
          <w:rFonts w:ascii="Verdana"/>
          <w:spacing w:val="-8"/>
          <w:w w:val="90"/>
        </w:rPr>
        <w:t> </w:t>
      </w:r>
      <w:r>
        <w:rPr>
          <w:rFonts w:ascii="Verdana"/>
          <w:spacing w:val="-1"/>
          <w:w w:val="90"/>
        </w:rPr>
        <w:t>TRA</w:t>
      </w:r>
      <w:r>
        <w:rPr>
          <w:rFonts w:ascii="Verdana"/>
          <w:spacing w:val="-7"/>
          <w:w w:val="90"/>
        </w:rPr>
        <w:t> </w:t>
      </w:r>
      <w:r>
        <w:rPr>
          <w:rFonts w:ascii="Verdana"/>
          <w:w w:val="90"/>
        </w:rPr>
        <w:t>I</w:t>
      </w:r>
      <w:r>
        <w:rPr>
          <w:rFonts w:ascii="Verdana"/>
          <w:spacing w:val="-6"/>
          <w:w w:val="90"/>
        </w:rPr>
        <w:t> </w:t>
      </w:r>
      <w:r>
        <w:rPr>
          <w:rFonts w:ascii="Verdana"/>
          <w:w w:val="90"/>
        </w:rPr>
        <w:t>GENITORI</w:t>
      </w:r>
    </w:p>
    <w:p>
      <w:pPr>
        <w:pStyle w:val="BodyText"/>
        <w:spacing w:line="276" w:lineRule="auto" w:before="18"/>
        <w:ind w:left="393" w:right="449"/>
        <w:jc w:val="both"/>
      </w:pPr>
      <w:r>
        <w:rPr/>
        <w:pict>
          <v:shape style="position:absolute;margin-left:50.52pt;margin-top:70.668343pt;width:420.95pt;height:78.9pt;mso-position-horizontal-relative:page;mso-position-vertical-relative:paragraph;z-index:-15710208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spacing w:before="18"/>
                    <w:ind w:left="108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w w:val="85"/>
                      <w:sz w:val="18"/>
                    </w:rPr>
                    <w:t>Cosa</w:t>
                  </w:r>
                  <w:r>
                    <w:rPr>
                      <w:b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significa</w:t>
                  </w:r>
                  <w:r>
                    <w:rPr>
                      <w:b/>
                      <w:spacing w:val="28"/>
                      <w:w w:val="85"/>
                      <w:sz w:val="18"/>
                    </w:rPr>
                    <w:t> </w:t>
                  </w:r>
                  <w:r>
                    <w:rPr>
                      <w:b/>
                      <w:w w:val="85"/>
                      <w:sz w:val="18"/>
                    </w:rPr>
                    <w:t>“incapienza”?</w:t>
                  </w:r>
                </w:p>
                <w:p>
                  <w:pPr>
                    <w:pStyle w:val="BodyText"/>
                    <w:spacing w:line="276" w:lineRule="auto" w:before="33"/>
                    <w:ind w:left="108" w:right="105"/>
                    <w:jc w:val="both"/>
                  </w:pPr>
                  <w:r>
                    <w:rPr/>
                    <w:t>Si dice che si ha incapienza quando l’importo complessivo delle detrazioni, di cui 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contribuente può beneficiare, è maggiore all’imposta lorda. In queste situazioni, l’importo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eccedente non può essere chiesto a rimborso o a compensazione di altri tributi, né è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possibile riportarlo nella successiva dichiarazione dei redditi. In sostanza, parte delle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detrazioni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spettanti vanno perse.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21F1F"/>
        </w:rPr>
        <w:t>La detrazione per i figli va ripartita al 50% tra i genitori non legalmente ed effettivamente</w:t>
      </w:r>
      <w:r>
        <w:rPr>
          <w:color w:val="221F1F"/>
          <w:spacing w:val="-61"/>
        </w:rPr>
        <w:t> </w:t>
      </w:r>
      <w:r>
        <w:rPr>
          <w:color w:val="221F1F"/>
        </w:rPr>
        <w:t>separati. In alternativa, e se c’è accordo tra le parti, si può scegliere di attribuire tutta la</w:t>
      </w:r>
      <w:r>
        <w:rPr>
          <w:color w:val="221F1F"/>
          <w:spacing w:val="1"/>
        </w:rPr>
        <w:t> </w:t>
      </w:r>
      <w:r>
        <w:rPr>
          <w:color w:val="221F1F"/>
        </w:rPr>
        <w:t>detrazione al genitore che possiede il reddito più elevato. Questa facoltà consente a</w:t>
      </w:r>
      <w:r>
        <w:rPr>
          <w:color w:val="221F1F"/>
          <w:spacing w:val="1"/>
        </w:rPr>
        <w:t> </w:t>
      </w:r>
      <w:r>
        <w:rPr>
          <w:color w:val="221F1F"/>
        </w:rPr>
        <w:t>quest’ultimo, come per esempio nel caso di “incapienza” dell’imposta del genitore con</w:t>
      </w:r>
      <w:r>
        <w:rPr>
          <w:color w:val="221F1F"/>
          <w:spacing w:val="1"/>
        </w:rPr>
        <w:t> </w:t>
      </w:r>
      <w:r>
        <w:rPr>
          <w:color w:val="221F1F"/>
        </w:rPr>
        <w:t>reddito</w:t>
      </w:r>
      <w:r>
        <w:rPr>
          <w:color w:val="221F1F"/>
          <w:spacing w:val="-1"/>
        </w:rPr>
        <w:t> </w:t>
      </w:r>
      <w:r>
        <w:rPr>
          <w:color w:val="221F1F"/>
        </w:rPr>
        <w:t>più basso,</w:t>
      </w:r>
      <w:r>
        <w:rPr>
          <w:color w:val="221F1F"/>
          <w:spacing w:val="-3"/>
        </w:rPr>
        <w:t> </w:t>
      </w:r>
      <w:r>
        <w:rPr>
          <w:color w:val="221F1F"/>
        </w:rPr>
        <w:t>il godimento per</w:t>
      </w:r>
      <w:r>
        <w:rPr>
          <w:color w:val="221F1F"/>
          <w:spacing w:val="-2"/>
        </w:rPr>
        <w:t> </w:t>
      </w:r>
      <w:r>
        <w:rPr>
          <w:color w:val="221F1F"/>
        </w:rPr>
        <w:t>intero delle</w:t>
      </w:r>
      <w:r>
        <w:rPr>
          <w:color w:val="221F1F"/>
          <w:spacing w:val="-2"/>
        </w:rPr>
        <w:t> </w:t>
      </w:r>
      <w:r>
        <w:rPr>
          <w:color w:val="221F1F"/>
        </w:rPr>
        <w:t>detrazioni.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00"/>
        <w:jc w:val="left"/>
      </w:pPr>
      <w:bookmarkStart w:name="_bookmark13" w:id="18"/>
      <w:bookmarkEnd w:id="18"/>
      <w:r>
        <w:rPr>
          <w:b w:val="0"/>
        </w:rPr>
      </w:r>
      <w:r>
        <w:rPr>
          <w:color w:val="D21633"/>
        </w:rPr>
        <w:t>Le</w:t>
      </w:r>
      <w:r>
        <w:rPr>
          <w:color w:val="D21633"/>
          <w:spacing w:val="-2"/>
        </w:rPr>
        <w:t> </w:t>
      </w:r>
      <w:r>
        <w:rPr>
          <w:color w:val="D21633"/>
        </w:rPr>
        <w:t>spese</w:t>
      </w:r>
      <w:r>
        <w:rPr>
          <w:color w:val="D21633"/>
          <w:spacing w:val="-2"/>
        </w:rPr>
        <w:t> </w:t>
      </w:r>
      <w:r>
        <w:rPr>
          <w:color w:val="D21633"/>
        </w:rPr>
        <w:t>sanitarie</w:t>
      </w:r>
      <w:r>
        <w:rPr>
          <w:color w:val="D21633"/>
          <w:spacing w:val="-3"/>
        </w:rPr>
        <w:t> </w:t>
      </w:r>
      <w:r>
        <w:rPr>
          <w:color w:val="D21633"/>
        </w:rPr>
        <w:t>e</w:t>
      </w:r>
      <w:r>
        <w:rPr>
          <w:color w:val="D21633"/>
          <w:spacing w:val="-4"/>
        </w:rPr>
        <w:t> </w:t>
      </w:r>
      <w:r>
        <w:rPr>
          <w:color w:val="D21633"/>
        </w:rPr>
        <w:t>i</w:t>
      </w:r>
      <w:r>
        <w:rPr>
          <w:color w:val="D21633"/>
          <w:spacing w:val="-3"/>
        </w:rPr>
        <w:t> </w:t>
      </w:r>
      <w:r>
        <w:rPr>
          <w:color w:val="D21633"/>
        </w:rPr>
        <w:t>mezzi</w:t>
      </w:r>
      <w:r>
        <w:rPr>
          <w:color w:val="D21633"/>
          <w:spacing w:val="-2"/>
        </w:rPr>
        <w:t> </w:t>
      </w:r>
      <w:r>
        <w:rPr>
          <w:color w:val="D21633"/>
        </w:rPr>
        <w:t>di</w:t>
      </w:r>
      <w:r>
        <w:rPr>
          <w:color w:val="D21633"/>
          <w:spacing w:val="-3"/>
        </w:rPr>
        <w:t> </w:t>
      </w:r>
      <w:r>
        <w:rPr>
          <w:color w:val="D21633"/>
        </w:rPr>
        <w:t>ausilio</w:t>
      </w:r>
    </w:p>
    <w:p>
      <w:pPr>
        <w:pStyle w:val="Heading4"/>
        <w:spacing w:before="243"/>
        <w:ind w:left="393"/>
        <w:rPr>
          <w:rFonts w:ascii="Verdana"/>
        </w:rPr>
      </w:pPr>
      <w:r>
        <w:rPr>
          <w:rFonts w:ascii="Verdana"/>
          <w:color w:val="221F1F"/>
          <w:w w:val="90"/>
        </w:rPr>
        <w:t>LE</w:t>
      </w:r>
      <w:r>
        <w:rPr>
          <w:rFonts w:ascii="Verdana"/>
          <w:color w:val="221F1F"/>
          <w:spacing w:val="4"/>
          <w:w w:val="90"/>
        </w:rPr>
        <w:t> </w:t>
      </w:r>
      <w:r>
        <w:rPr>
          <w:rFonts w:ascii="Verdana"/>
          <w:color w:val="221F1F"/>
          <w:w w:val="90"/>
        </w:rPr>
        <w:t>SPESE</w:t>
      </w:r>
      <w:r>
        <w:rPr>
          <w:rFonts w:ascii="Verdana"/>
          <w:color w:val="221F1F"/>
          <w:spacing w:val="5"/>
          <w:w w:val="90"/>
        </w:rPr>
        <w:t> </w:t>
      </w:r>
      <w:r>
        <w:rPr>
          <w:rFonts w:ascii="Verdana"/>
          <w:color w:val="221F1F"/>
          <w:w w:val="90"/>
        </w:rPr>
        <w:t>DEDUCIBILI</w:t>
      </w:r>
      <w:r>
        <w:rPr>
          <w:rFonts w:ascii="Verdana"/>
          <w:color w:val="221F1F"/>
          <w:spacing w:val="3"/>
          <w:w w:val="90"/>
        </w:rPr>
        <w:t> </w:t>
      </w:r>
      <w:r>
        <w:rPr>
          <w:rFonts w:ascii="Verdana"/>
          <w:color w:val="221F1F"/>
          <w:w w:val="90"/>
        </w:rPr>
        <w:t>DAL</w:t>
      </w:r>
      <w:r>
        <w:rPr>
          <w:rFonts w:ascii="Verdana"/>
          <w:color w:val="221F1F"/>
          <w:spacing w:val="6"/>
          <w:w w:val="90"/>
        </w:rPr>
        <w:t> </w:t>
      </w:r>
      <w:r>
        <w:rPr>
          <w:rFonts w:ascii="Verdana"/>
          <w:color w:val="221F1F"/>
          <w:w w:val="90"/>
        </w:rPr>
        <w:t>REDDITO</w:t>
      </w:r>
    </w:p>
    <w:p>
      <w:pPr>
        <w:pStyle w:val="BodyText"/>
        <w:spacing w:before="34"/>
        <w:ind w:left="393"/>
      </w:pPr>
      <w:r>
        <w:rPr>
          <w:color w:val="221F1F"/>
        </w:rPr>
        <w:t>Sono</w:t>
      </w:r>
      <w:r>
        <w:rPr>
          <w:color w:val="221F1F"/>
          <w:spacing w:val="-3"/>
        </w:rPr>
        <w:t> </w:t>
      </w:r>
      <w:r>
        <w:rPr>
          <w:color w:val="221F1F"/>
        </w:rPr>
        <w:t>interamente</w:t>
      </w:r>
      <w:r>
        <w:rPr>
          <w:color w:val="221F1F"/>
          <w:spacing w:val="-4"/>
        </w:rPr>
        <w:t> </w:t>
      </w:r>
      <w:r>
        <w:rPr>
          <w:color w:val="221F1F"/>
        </w:rPr>
        <w:t>deducibili</w:t>
      </w:r>
      <w:r>
        <w:rPr>
          <w:color w:val="221F1F"/>
          <w:spacing w:val="-2"/>
        </w:rPr>
        <w:t> </w:t>
      </w:r>
      <w:r>
        <w:rPr>
          <w:color w:val="221F1F"/>
        </w:rPr>
        <w:t>dal</w:t>
      </w:r>
      <w:r>
        <w:rPr>
          <w:color w:val="221F1F"/>
          <w:spacing w:val="-4"/>
        </w:rPr>
        <w:t> </w:t>
      </w:r>
      <w:r>
        <w:rPr>
          <w:color w:val="221F1F"/>
        </w:rPr>
        <w:t>reddito</w:t>
      </w:r>
      <w:r>
        <w:rPr>
          <w:color w:val="221F1F"/>
          <w:spacing w:val="-3"/>
        </w:rPr>
        <w:t> </w:t>
      </w:r>
      <w:r>
        <w:rPr>
          <w:color w:val="221F1F"/>
        </w:rPr>
        <w:t>complessivo</w:t>
      </w:r>
      <w:r>
        <w:rPr>
          <w:color w:val="221F1F"/>
          <w:spacing w:val="-5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disabile: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0" w:after="0"/>
        <w:ind w:left="753" w:right="0" w:hanging="361"/>
        <w:jc w:val="left"/>
        <w:rPr>
          <w:sz w:val="18"/>
        </w:rPr>
      </w:pPr>
      <w:r>
        <w:rPr>
          <w:color w:val="221F1F"/>
          <w:spacing w:val="-1"/>
          <w:sz w:val="18"/>
        </w:rPr>
        <w:t>le</w:t>
      </w:r>
      <w:r>
        <w:rPr>
          <w:color w:val="221F1F"/>
          <w:spacing w:val="-14"/>
          <w:sz w:val="18"/>
        </w:rPr>
        <w:t> </w:t>
      </w:r>
      <w:r>
        <w:rPr>
          <w:b/>
          <w:color w:val="D21633"/>
          <w:spacing w:val="-1"/>
          <w:sz w:val="18"/>
        </w:rPr>
        <w:t>spese</w:t>
      </w:r>
      <w:r>
        <w:rPr>
          <w:b/>
          <w:color w:val="D21633"/>
          <w:spacing w:val="-12"/>
          <w:sz w:val="18"/>
        </w:rPr>
        <w:t> </w:t>
      </w:r>
      <w:r>
        <w:rPr>
          <w:b/>
          <w:color w:val="D21633"/>
          <w:spacing w:val="-1"/>
          <w:sz w:val="18"/>
        </w:rPr>
        <w:t>mediche</w:t>
      </w:r>
      <w:r>
        <w:rPr>
          <w:b/>
          <w:color w:val="D21633"/>
          <w:spacing w:val="-12"/>
          <w:sz w:val="18"/>
        </w:rPr>
        <w:t> </w:t>
      </w:r>
      <w:r>
        <w:rPr>
          <w:b/>
          <w:color w:val="D21633"/>
          <w:spacing w:val="-1"/>
          <w:sz w:val="18"/>
        </w:rPr>
        <w:t>generiche</w:t>
      </w:r>
      <w:r>
        <w:rPr>
          <w:b/>
          <w:color w:val="D21633"/>
          <w:spacing w:val="-10"/>
          <w:sz w:val="18"/>
        </w:rPr>
        <w:t> </w:t>
      </w:r>
      <w:r>
        <w:rPr>
          <w:color w:val="221F1F"/>
          <w:spacing w:val="-1"/>
          <w:sz w:val="18"/>
        </w:rPr>
        <w:t>(per</w:t>
      </w:r>
      <w:r>
        <w:rPr>
          <w:color w:val="221F1F"/>
          <w:spacing w:val="-14"/>
          <w:sz w:val="18"/>
        </w:rPr>
        <w:t> </w:t>
      </w:r>
      <w:r>
        <w:rPr>
          <w:color w:val="221F1F"/>
          <w:spacing w:val="-1"/>
          <w:sz w:val="18"/>
        </w:rPr>
        <w:t>esempio,</w:t>
      </w:r>
      <w:r>
        <w:rPr>
          <w:color w:val="221F1F"/>
          <w:spacing w:val="-15"/>
          <w:sz w:val="18"/>
        </w:rPr>
        <w:t> </w:t>
      </w:r>
      <w:r>
        <w:rPr>
          <w:color w:val="221F1F"/>
          <w:spacing w:val="-1"/>
          <w:sz w:val="18"/>
        </w:rPr>
        <w:t>le</w:t>
      </w:r>
      <w:r>
        <w:rPr>
          <w:color w:val="221F1F"/>
          <w:spacing w:val="-14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rese</w:t>
      </w:r>
      <w:r>
        <w:rPr>
          <w:color w:val="221F1F"/>
          <w:spacing w:val="-14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-14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-14"/>
          <w:sz w:val="18"/>
        </w:rPr>
        <w:t> </w:t>
      </w:r>
      <w:r>
        <w:rPr>
          <w:color w:val="221F1F"/>
          <w:sz w:val="18"/>
        </w:rPr>
        <w:t>medico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generico,</w:t>
      </w:r>
    </w:p>
    <w:p>
      <w:pPr>
        <w:pStyle w:val="BodyText"/>
        <w:spacing w:before="25"/>
        <w:ind w:left="753"/>
      </w:pPr>
      <w:r>
        <w:rPr>
          <w:color w:val="221F1F"/>
        </w:rPr>
        <w:t>l’acquisto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3"/>
        </w:rPr>
        <w:t> </w:t>
      </w:r>
      <w:r>
        <w:rPr>
          <w:color w:val="221F1F"/>
        </w:rPr>
        <w:t>medicinali)</w:t>
      </w:r>
    </w:p>
    <w:p>
      <w:pPr>
        <w:pStyle w:val="Heading4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3" w:after="0"/>
        <w:ind w:left="753" w:right="0" w:hanging="361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  <w:color w:val="221F1F"/>
          <w:w w:val="90"/>
        </w:rPr>
        <w:t>le </w:t>
      </w:r>
      <w:r>
        <w:rPr>
          <w:rFonts w:ascii="Verdana" w:hAnsi="Verdana"/>
          <w:color w:val="D21633"/>
          <w:w w:val="90"/>
        </w:rPr>
        <w:t>spese</w:t>
      </w:r>
      <w:r>
        <w:rPr>
          <w:rFonts w:ascii="Verdana" w:hAnsi="Verdana"/>
          <w:color w:val="D21633"/>
          <w:spacing w:val="2"/>
          <w:w w:val="90"/>
        </w:rPr>
        <w:t> </w:t>
      </w:r>
      <w:r>
        <w:rPr>
          <w:rFonts w:ascii="Verdana" w:hAnsi="Verdana"/>
          <w:color w:val="D21633"/>
          <w:w w:val="90"/>
        </w:rPr>
        <w:t>di</w:t>
      </w:r>
      <w:r>
        <w:rPr>
          <w:rFonts w:ascii="Verdana" w:hAnsi="Verdana"/>
          <w:color w:val="D21633"/>
          <w:spacing w:val="4"/>
          <w:w w:val="90"/>
        </w:rPr>
        <w:t> </w:t>
      </w:r>
      <w:r>
        <w:rPr>
          <w:rFonts w:ascii="Verdana" w:hAnsi="Verdana"/>
          <w:b w:val="0"/>
          <w:color w:val="221F1F"/>
          <w:w w:val="90"/>
        </w:rPr>
        <w:t>“</w:t>
      </w:r>
      <w:r>
        <w:rPr>
          <w:rFonts w:ascii="Verdana" w:hAnsi="Verdana"/>
          <w:color w:val="D21633"/>
          <w:w w:val="90"/>
        </w:rPr>
        <w:t>assistenza</w:t>
      </w:r>
      <w:r>
        <w:rPr>
          <w:rFonts w:ascii="Verdana" w:hAnsi="Verdana"/>
          <w:color w:val="D21633"/>
          <w:spacing w:val="1"/>
          <w:w w:val="90"/>
        </w:rPr>
        <w:t> </w:t>
      </w:r>
      <w:r>
        <w:rPr>
          <w:rFonts w:ascii="Verdana" w:hAnsi="Verdana"/>
          <w:color w:val="D21633"/>
          <w:w w:val="90"/>
        </w:rPr>
        <w:t>specifica</w:t>
      </w:r>
      <w:r>
        <w:rPr>
          <w:rFonts w:ascii="Verdana" w:hAnsi="Verdana"/>
          <w:b w:val="0"/>
          <w:color w:val="221F1F"/>
          <w:w w:val="90"/>
        </w:rPr>
        <w:t>”.</w:t>
      </w:r>
    </w:p>
    <w:p>
      <w:pPr>
        <w:spacing w:after="0" w:line="240" w:lineRule="auto"/>
        <w:jc w:val="left"/>
        <w:rPr>
          <w:rFonts w:ascii="Verdana" w:hAnsi="Verdana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122"/>
        <w:ind w:left="393"/>
        <w:jc w:val="both"/>
      </w:pPr>
      <w:r>
        <w:rPr/>
        <w:pict>
          <v:shape style="position:absolute;margin-left:4.949317pt;margin-top:226.78656pt;width:12.45pt;height:280.7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Si</w:t>
      </w:r>
      <w:r>
        <w:rPr>
          <w:color w:val="221F1F"/>
          <w:spacing w:val="-2"/>
        </w:rPr>
        <w:t> </w:t>
      </w:r>
      <w:r>
        <w:rPr>
          <w:color w:val="221F1F"/>
        </w:rPr>
        <w:t>considerano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assistenza</w:t>
      </w:r>
      <w:r>
        <w:rPr>
          <w:color w:val="221F1F"/>
          <w:spacing w:val="-3"/>
        </w:rPr>
        <w:t> </w:t>
      </w:r>
      <w:r>
        <w:rPr>
          <w:color w:val="221F1F"/>
        </w:rPr>
        <w:t>specifica</w:t>
      </w:r>
      <w:r>
        <w:rPr>
          <w:color w:val="221F1F"/>
          <w:spacing w:val="-3"/>
        </w:rPr>
        <w:t> </w:t>
      </w:r>
      <w:r>
        <w:rPr>
          <w:color w:val="221F1F"/>
        </w:rPr>
        <w:t>le</w:t>
      </w:r>
      <w:r>
        <w:rPr>
          <w:color w:val="221F1F"/>
          <w:spacing w:val="-3"/>
        </w:rPr>
        <w:t> </w:t>
      </w:r>
      <w:r>
        <w:rPr>
          <w:color w:val="221F1F"/>
        </w:rPr>
        <w:t>spese</w:t>
      </w:r>
      <w:r>
        <w:rPr>
          <w:color w:val="221F1F"/>
          <w:spacing w:val="-1"/>
        </w:rPr>
        <w:t> </w:t>
      </w:r>
      <w:r>
        <w:rPr>
          <w:color w:val="221F1F"/>
        </w:rPr>
        <w:t>sostenute per: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33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l’assistenza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infermieristica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riabilitativa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8" w:lineRule="auto" w:before="25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le prestazioni fornite dal personale in possesso della qualifica professionale di addetto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all’assistenza di base o di operatore tecnico assistenziale (se dedicate esclusivamente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all’assistenza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diretta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persona)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1" w:lineRule="auto" w:before="7" w:after="0"/>
        <w:ind w:left="750" w:right="451" w:hanging="358"/>
        <w:jc w:val="both"/>
        <w:rPr>
          <w:sz w:val="18"/>
        </w:rPr>
      </w:pP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personale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coordinamento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attività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assistenziali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nucleo, da quello con la qualifica di educatore professionale, dal personale qualificato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addetto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all’attività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animazione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 terapia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occupazionale.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55.200001pt;margin-top:18.053452pt;width:411.6pt;height:35.8pt;mso-position-horizontal-relative:page;mso-position-vertical-relative:paragraph;z-index:-15709184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06" w:lineRule="exact" w:before="0"/>
                    <w:ind w:left="29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21F1F"/>
                      <w:sz w:val="17"/>
                    </w:rPr>
                    <w:t>ATTENZIONE</w:t>
                  </w:r>
                </w:p>
                <w:p>
                  <w:pPr>
                    <w:spacing w:line="276" w:lineRule="auto" w:before="31"/>
                    <w:ind w:left="29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Queste</w:t>
                  </w:r>
                  <w:r>
                    <w:rPr>
                      <w:color w:val="221F1F"/>
                      <w:spacing w:val="5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spese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sono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deducibili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anche</w:t>
                  </w:r>
                  <w:r>
                    <w:rPr>
                      <w:color w:val="221F1F"/>
                      <w:spacing w:val="5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quando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sono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state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sostenute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per</w:t>
                  </w:r>
                  <w:r>
                    <w:rPr>
                      <w:color w:val="221F1F"/>
                      <w:spacing w:val="5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un</w:t>
                  </w:r>
                  <w:r>
                    <w:rPr>
                      <w:color w:val="221F1F"/>
                      <w:spacing w:val="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familiare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disabile</w:t>
                  </w:r>
                  <w:r>
                    <w:rPr>
                      <w:color w:val="221F1F"/>
                      <w:spacing w:val="6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non</w:t>
                  </w:r>
                  <w:r>
                    <w:rPr>
                      <w:color w:val="221F1F"/>
                      <w:spacing w:val="-57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a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carico fiscalmente.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76" w:lineRule="auto" w:before="100"/>
        <w:ind w:left="393" w:right="451"/>
        <w:jc w:val="both"/>
      </w:pPr>
      <w:r>
        <w:rPr>
          <w:color w:val="221F1F"/>
        </w:rPr>
        <w:t>Per avere diritto alla deduzione, il contribuente deve essere in possesso di un documento</w:t>
      </w:r>
      <w:r>
        <w:rPr>
          <w:color w:val="221F1F"/>
          <w:spacing w:val="1"/>
        </w:rPr>
        <w:t> </w:t>
      </w:r>
      <w:r>
        <w:rPr>
          <w:color w:val="221F1F"/>
        </w:rPr>
        <w:t>di certificazione del corrispettivo, rilasciato dal professionista sanitario, dal quale risulti la</w:t>
      </w:r>
      <w:r>
        <w:rPr>
          <w:color w:val="221F1F"/>
          <w:spacing w:val="1"/>
        </w:rPr>
        <w:t> </w:t>
      </w:r>
      <w:r>
        <w:rPr>
          <w:color w:val="221F1F"/>
        </w:rPr>
        <w:t>figura professionale che ha reso la prestazione e la descrizione della prestazione sanitaria</w:t>
      </w:r>
      <w:r>
        <w:rPr>
          <w:color w:val="221F1F"/>
          <w:spacing w:val="-61"/>
        </w:rPr>
        <w:t> </w:t>
      </w:r>
      <w:r>
        <w:rPr>
          <w:color w:val="221F1F"/>
        </w:rPr>
        <w:t>resa.</w:t>
      </w:r>
    </w:p>
    <w:p>
      <w:pPr>
        <w:pStyle w:val="BodyText"/>
        <w:spacing w:line="276" w:lineRule="auto" w:before="119"/>
        <w:ind w:left="393" w:right="451"/>
        <w:jc w:val="both"/>
      </w:pPr>
      <w:r>
        <w:rPr>
          <w:color w:val="221F1F"/>
        </w:rPr>
        <w:t>Se il documento di spesa è intestato solo al disabile, la deduzione spetta al familiare che</w:t>
      </w:r>
      <w:r>
        <w:rPr>
          <w:color w:val="221F1F"/>
          <w:spacing w:val="1"/>
        </w:rPr>
        <w:t> </w:t>
      </w:r>
      <w:r>
        <w:rPr>
          <w:color w:val="221F1F"/>
        </w:rPr>
        <w:t>ha sostenuto in tutto o in parte il costo, a condizione che integri la fattura, annotando</w:t>
      </w:r>
      <w:r>
        <w:rPr>
          <w:color w:val="221F1F"/>
          <w:spacing w:val="1"/>
        </w:rPr>
        <w:t> </w:t>
      </w:r>
      <w:r>
        <w:rPr>
          <w:color w:val="221F1F"/>
        </w:rPr>
        <w:t>sulla</w:t>
      </w:r>
      <w:r>
        <w:rPr>
          <w:color w:val="221F1F"/>
          <w:spacing w:val="-2"/>
        </w:rPr>
        <w:t> </w:t>
      </w:r>
      <w:r>
        <w:rPr>
          <w:color w:val="221F1F"/>
        </w:rPr>
        <w:t>stessa</w:t>
      </w:r>
      <w:r>
        <w:rPr>
          <w:color w:val="221F1F"/>
          <w:spacing w:val="-2"/>
        </w:rPr>
        <w:t> </w:t>
      </w:r>
      <w:r>
        <w:rPr>
          <w:color w:val="221F1F"/>
        </w:rPr>
        <w:t>l’importo da</w:t>
      </w:r>
      <w:r>
        <w:rPr>
          <w:color w:val="221F1F"/>
          <w:spacing w:val="-1"/>
        </w:rPr>
        <w:t> </w:t>
      </w:r>
      <w:r>
        <w:rPr>
          <w:color w:val="221F1F"/>
        </w:rPr>
        <w:t>lui sostenuto.</w:t>
      </w:r>
    </w:p>
    <w:p>
      <w:pPr>
        <w:pStyle w:val="BodyText"/>
        <w:spacing w:line="276" w:lineRule="auto" w:before="119"/>
        <w:ind w:left="393" w:right="448"/>
        <w:jc w:val="both"/>
      </w:pPr>
      <w:r>
        <w:rPr>
          <w:color w:val="221F1F"/>
        </w:rPr>
        <w:t>Sono deducibili anche le spese sostenute per le attività di ippoterapia e musicoterapia a</w:t>
      </w:r>
      <w:r>
        <w:rPr>
          <w:color w:val="221F1F"/>
          <w:spacing w:val="1"/>
        </w:rPr>
        <w:t> </w:t>
      </w:r>
      <w:r>
        <w:rPr>
          <w:color w:val="221F1F"/>
        </w:rPr>
        <w:t>condizione</w:t>
      </w:r>
      <w:r>
        <w:rPr>
          <w:color w:val="221F1F"/>
          <w:spacing w:val="9"/>
        </w:rPr>
        <w:t> </w:t>
      </w:r>
      <w:r>
        <w:rPr>
          <w:color w:val="221F1F"/>
        </w:rPr>
        <w:t>che</w:t>
      </w:r>
      <w:r>
        <w:rPr>
          <w:color w:val="221F1F"/>
          <w:spacing w:val="10"/>
        </w:rPr>
        <w:t> </w:t>
      </w:r>
      <w:r>
        <w:rPr>
          <w:color w:val="221F1F"/>
        </w:rPr>
        <w:t>le</w:t>
      </w:r>
      <w:r>
        <w:rPr>
          <w:color w:val="221F1F"/>
          <w:spacing w:val="10"/>
        </w:rPr>
        <w:t> </w:t>
      </w:r>
      <w:r>
        <w:rPr>
          <w:color w:val="221F1F"/>
        </w:rPr>
        <w:t>stesse</w:t>
      </w:r>
      <w:r>
        <w:rPr>
          <w:color w:val="221F1F"/>
          <w:spacing w:val="10"/>
        </w:rPr>
        <w:t> </w:t>
      </w:r>
      <w:r>
        <w:rPr>
          <w:color w:val="221F1F"/>
        </w:rPr>
        <w:t>vengano</w:t>
      </w:r>
      <w:r>
        <w:rPr>
          <w:color w:val="221F1F"/>
          <w:spacing w:val="9"/>
        </w:rPr>
        <w:t> </w:t>
      </w:r>
      <w:r>
        <w:rPr>
          <w:color w:val="221F1F"/>
        </w:rPr>
        <w:t>prescritte</w:t>
      </w:r>
      <w:r>
        <w:rPr>
          <w:color w:val="221F1F"/>
          <w:spacing w:val="10"/>
        </w:rPr>
        <w:t> </w:t>
      </w:r>
      <w:r>
        <w:rPr>
          <w:color w:val="221F1F"/>
        </w:rPr>
        <w:t>da</w:t>
      </w:r>
      <w:r>
        <w:rPr>
          <w:color w:val="221F1F"/>
          <w:spacing w:val="9"/>
        </w:rPr>
        <w:t> </w:t>
      </w:r>
      <w:r>
        <w:rPr>
          <w:color w:val="221F1F"/>
        </w:rPr>
        <w:t>un</w:t>
      </w:r>
      <w:r>
        <w:rPr>
          <w:color w:val="221F1F"/>
          <w:spacing w:val="11"/>
        </w:rPr>
        <w:t> </w:t>
      </w:r>
      <w:r>
        <w:rPr>
          <w:color w:val="221F1F"/>
        </w:rPr>
        <w:t>medico</w:t>
      </w:r>
      <w:r>
        <w:rPr>
          <w:color w:val="221F1F"/>
          <w:spacing w:val="9"/>
        </w:rPr>
        <w:t> </w:t>
      </w:r>
      <w:r>
        <w:rPr>
          <w:color w:val="221F1F"/>
        </w:rPr>
        <w:t>che</w:t>
      </w:r>
      <w:r>
        <w:rPr>
          <w:color w:val="221F1F"/>
          <w:spacing w:val="10"/>
        </w:rPr>
        <w:t> </w:t>
      </w:r>
      <w:r>
        <w:rPr>
          <w:color w:val="221F1F"/>
        </w:rPr>
        <w:t>ne</w:t>
      </w:r>
      <w:r>
        <w:rPr>
          <w:color w:val="221F1F"/>
          <w:spacing w:val="10"/>
        </w:rPr>
        <w:t> </w:t>
      </w:r>
      <w:r>
        <w:rPr>
          <w:color w:val="221F1F"/>
        </w:rPr>
        <w:t>attesti</w:t>
      </w:r>
      <w:r>
        <w:rPr>
          <w:color w:val="221F1F"/>
          <w:spacing w:val="18"/>
        </w:rPr>
        <w:t> </w:t>
      </w:r>
      <w:r>
        <w:rPr>
          <w:color w:val="221F1F"/>
        </w:rPr>
        <w:t>la</w:t>
      </w:r>
      <w:r>
        <w:rPr>
          <w:color w:val="221F1F"/>
          <w:spacing w:val="8"/>
        </w:rPr>
        <w:t> </w:t>
      </w:r>
      <w:r>
        <w:rPr>
          <w:color w:val="221F1F"/>
        </w:rPr>
        <w:t>necessità</w:t>
      </w:r>
      <w:r>
        <w:rPr>
          <w:color w:val="221F1F"/>
          <w:spacing w:val="9"/>
        </w:rPr>
        <w:t> </w:t>
      </w:r>
      <w:r>
        <w:rPr>
          <w:color w:val="221F1F"/>
        </w:rPr>
        <w:t>per</w:t>
      </w:r>
      <w:r>
        <w:rPr>
          <w:color w:val="221F1F"/>
          <w:spacing w:val="-61"/>
        </w:rPr>
        <w:t> </w:t>
      </w:r>
      <w:r>
        <w:rPr>
          <w:color w:val="221F1F"/>
        </w:rPr>
        <w:t>la cura del portatore di handicap e siano eseguite in centri specializzati direttamente da</w:t>
      </w:r>
      <w:r>
        <w:rPr>
          <w:color w:val="221F1F"/>
          <w:spacing w:val="1"/>
        </w:rPr>
        <w:t> </w:t>
      </w:r>
      <w:r>
        <w:rPr>
          <w:color w:val="221F1F"/>
        </w:rPr>
        <w:t>personale</w:t>
      </w:r>
      <w:r>
        <w:rPr>
          <w:color w:val="221F1F"/>
          <w:spacing w:val="1"/>
        </w:rPr>
        <w:t> </w:t>
      </w:r>
      <w:r>
        <w:rPr>
          <w:color w:val="221F1F"/>
        </w:rPr>
        <w:t>medico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sanitario</w:t>
      </w:r>
      <w:r>
        <w:rPr>
          <w:color w:val="221F1F"/>
          <w:spacing w:val="1"/>
        </w:rPr>
        <w:t> </w:t>
      </w:r>
      <w:r>
        <w:rPr>
          <w:color w:val="221F1F"/>
        </w:rPr>
        <w:t>specializzato</w:t>
      </w:r>
      <w:r>
        <w:rPr>
          <w:color w:val="221F1F"/>
          <w:spacing w:val="1"/>
        </w:rPr>
        <w:t> </w:t>
      </w:r>
      <w:r>
        <w:rPr>
          <w:color w:val="221F1F"/>
        </w:rPr>
        <w:t>(psicoterapeuta,</w:t>
      </w:r>
      <w:r>
        <w:rPr>
          <w:color w:val="221F1F"/>
          <w:spacing w:val="1"/>
        </w:rPr>
        <w:t> </w:t>
      </w:r>
      <w:r>
        <w:rPr>
          <w:color w:val="221F1F"/>
        </w:rPr>
        <w:t>fisioterapista,</w:t>
      </w:r>
      <w:r>
        <w:rPr>
          <w:color w:val="221F1F"/>
          <w:spacing w:val="1"/>
        </w:rPr>
        <w:t> </w:t>
      </w:r>
      <w:r>
        <w:rPr>
          <w:color w:val="221F1F"/>
        </w:rPr>
        <w:t>psicologo,</w:t>
      </w:r>
      <w:r>
        <w:rPr>
          <w:color w:val="221F1F"/>
          <w:spacing w:val="1"/>
        </w:rPr>
        <w:t> </w:t>
      </w:r>
      <w:r>
        <w:rPr>
          <w:color w:val="221F1F"/>
        </w:rPr>
        <w:t>terapista</w:t>
      </w:r>
      <w:r>
        <w:rPr>
          <w:color w:val="221F1F"/>
          <w:spacing w:val="-3"/>
        </w:rPr>
        <w:t> </w:t>
      </w:r>
      <w:r>
        <w:rPr>
          <w:color w:val="221F1F"/>
        </w:rPr>
        <w:t>della</w:t>
      </w:r>
      <w:r>
        <w:rPr>
          <w:color w:val="221F1F"/>
          <w:spacing w:val="-3"/>
        </w:rPr>
        <w:t> </w:t>
      </w:r>
      <w:r>
        <w:rPr>
          <w:color w:val="221F1F"/>
        </w:rPr>
        <w:t>riabilitazione,</w:t>
      </w:r>
      <w:r>
        <w:rPr>
          <w:color w:val="221F1F"/>
          <w:spacing w:val="-4"/>
        </w:rPr>
        <w:t> </w:t>
      </w:r>
      <w:r>
        <w:rPr>
          <w:color w:val="221F1F"/>
        </w:rPr>
        <w:t>eccetera),</w:t>
      </w:r>
      <w:r>
        <w:rPr>
          <w:color w:val="221F1F"/>
          <w:spacing w:val="-4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sotto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loro</w:t>
      </w:r>
      <w:r>
        <w:rPr>
          <w:color w:val="221F1F"/>
          <w:spacing w:val="-2"/>
        </w:rPr>
        <w:t> </w:t>
      </w:r>
      <w:r>
        <w:rPr>
          <w:color w:val="221F1F"/>
        </w:rPr>
        <w:t>direzione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responsabilità</w:t>
      </w:r>
      <w:r>
        <w:rPr>
          <w:color w:val="221F1F"/>
          <w:spacing w:val="-3"/>
        </w:rPr>
        <w:t> </w:t>
      </w:r>
      <w:r>
        <w:rPr>
          <w:color w:val="221F1F"/>
        </w:rPr>
        <w:t>tecnica.</w:t>
      </w:r>
    </w:p>
    <w:p>
      <w:pPr>
        <w:pStyle w:val="BodyText"/>
        <w:spacing w:before="120"/>
        <w:ind w:left="393"/>
        <w:jc w:val="both"/>
      </w:pPr>
      <w:r>
        <w:rPr>
          <w:color w:val="221F1F"/>
        </w:rPr>
        <w:t>Non</w:t>
      </w:r>
      <w:r>
        <w:rPr>
          <w:color w:val="221F1F"/>
          <w:spacing w:val="-3"/>
        </w:rPr>
        <w:t> </w:t>
      </w:r>
      <w:r>
        <w:rPr>
          <w:color w:val="221F1F"/>
        </w:rPr>
        <w:t>sono</w:t>
      </w:r>
      <w:r>
        <w:rPr>
          <w:color w:val="221F1F"/>
          <w:spacing w:val="-2"/>
        </w:rPr>
        <w:t> </w:t>
      </w:r>
      <w:r>
        <w:rPr>
          <w:color w:val="221F1F"/>
        </w:rPr>
        <w:t>deducibili: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1" w:lineRule="auto" w:before="93" w:after="0"/>
        <w:ind w:left="750" w:right="449" w:hanging="358"/>
        <w:jc w:val="both"/>
        <w:rPr>
          <w:sz w:val="18"/>
        </w:rPr>
      </w:pP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sostenute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pedagogista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può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essere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considerato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professionista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sanitario,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secondo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quanto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evidenziato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nel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parere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tecnico acquisito dall’Agenzia delle entrate dal Ministero della Salute, in quanto opera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servizi socio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educativi,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socio</w:t>
      </w:r>
      <w:r>
        <w:rPr>
          <w:color w:val="221F1F"/>
          <w:spacing w:val="19"/>
          <w:sz w:val="18"/>
        </w:rPr>
        <w:t> </w:t>
      </w:r>
      <w:r>
        <w:rPr>
          <w:color w:val="221F1F"/>
          <w:sz w:val="18"/>
        </w:rPr>
        <w:t>assistenziali 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socio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culturali)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5" w:after="0"/>
        <w:ind w:left="753" w:right="448" w:hanging="360"/>
        <w:jc w:val="both"/>
        <w:rPr>
          <w:sz w:val="18"/>
        </w:rPr>
      </w:pPr>
      <w:r>
        <w:rPr>
          <w:color w:val="221F1F"/>
          <w:sz w:val="18"/>
        </w:rPr>
        <w:t>le spese sanitarie specialistiche (analisi, prestazioni chirurgiche e specialistiche) 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l’acquisto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dispositivi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medici.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queste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però,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spetta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detrazione del 19% sulla parte che eccede 129,11 euro. Nel caso in cui il dispositivo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medico rientri tra i mezzi necessari all’accompagnamento, alla deambulazione, alla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locomozione e al sollevamento delle persone con disabilità (ad esempio stampelle),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diritto alla detrazione del 19% può essere fatto valere sull’intero importo della spesa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sostenuta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3" w:lineRule="auto" w:before="5" w:after="0"/>
        <w:ind w:left="750" w:right="450" w:hanging="358"/>
        <w:jc w:val="both"/>
        <w:rPr>
          <w:sz w:val="18"/>
        </w:rPr>
      </w:pP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corrisposte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Cooperativa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sostenere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minore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portatore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 nell’apprendimento. Il Ministero della Salute, infatti, ha precisato che 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attività, di natura essenzialmente pedagogica e posta in essere da operatori 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sanitari, pur se qualificati nel sostegno didattico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educativo, è priva di connotazione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sanitaria. Non rileva il fatto che l’attività sia effettuata sotto la direzione di una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psicologa.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In</w:t>
      </w:r>
      <w:r>
        <w:rPr>
          <w:color w:val="221F1F"/>
          <w:spacing w:val="34"/>
        </w:rPr>
        <w:t> </w:t>
      </w:r>
      <w:r>
        <w:rPr>
          <w:color w:val="221F1F"/>
        </w:rPr>
        <w:t>caso</w:t>
      </w:r>
      <w:r>
        <w:rPr>
          <w:color w:val="221F1F"/>
          <w:spacing w:val="34"/>
        </w:rPr>
        <w:t> </w:t>
      </w:r>
      <w:r>
        <w:rPr>
          <w:color w:val="221F1F"/>
        </w:rPr>
        <w:t>di</w:t>
      </w:r>
      <w:r>
        <w:rPr>
          <w:color w:val="221F1F"/>
          <w:spacing w:val="34"/>
        </w:rPr>
        <w:t> </w:t>
      </w:r>
      <w:r>
        <w:rPr>
          <w:color w:val="221F1F"/>
        </w:rPr>
        <w:t>ricovero</w:t>
      </w:r>
      <w:r>
        <w:rPr>
          <w:color w:val="221F1F"/>
          <w:spacing w:val="35"/>
        </w:rPr>
        <w:t> </w:t>
      </w:r>
      <w:r>
        <w:rPr>
          <w:color w:val="221F1F"/>
        </w:rPr>
        <w:t>del</w:t>
      </w:r>
      <w:r>
        <w:rPr>
          <w:color w:val="221F1F"/>
          <w:spacing w:val="34"/>
        </w:rPr>
        <w:t> </w:t>
      </w:r>
      <w:r>
        <w:rPr>
          <w:color w:val="221F1F"/>
        </w:rPr>
        <w:t>disabile</w:t>
      </w:r>
      <w:r>
        <w:rPr>
          <w:color w:val="221F1F"/>
          <w:spacing w:val="34"/>
        </w:rPr>
        <w:t> </w:t>
      </w:r>
      <w:r>
        <w:rPr>
          <w:color w:val="221F1F"/>
        </w:rPr>
        <w:t>in</w:t>
      </w:r>
      <w:r>
        <w:rPr>
          <w:color w:val="221F1F"/>
          <w:spacing w:val="34"/>
        </w:rPr>
        <w:t> </w:t>
      </w:r>
      <w:r>
        <w:rPr>
          <w:color w:val="221F1F"/>
        </w:rPr>
        <w:t>un</w:t>
      </w:r>
      <w:r>
        <w:rPr>
          <w:color w:val="221F1F"/>
          <w:spacing w:val="35"/>
        </w:rPr>
        <w:t> </w:t>
      </w:r>
      <w:r>
        <w:rPr>
          <w:color w:val="221F1F"/>
        </w:rPr>
        <w:t>istituto</w:t>
      </w:r>
      <w:r>
        <w:rPr>
          <w:color w:val="221F1F"/>
          <w:spacing w:val="38"/>
        </w:rPr>
        <w:t> </w:t>
      </w:r>
      <w:r>
        <w:rPr>
          <w:color w:val="221F1F"/>
        </w:rPr>
        <w:t>di</w:t>
      </w:r>
      <w:r>
        <w:rPr>
          <w:color w:val="221F1F"/>
          <w:spacing w:val="34"/>
        </w:rPr>
        <w:t> </w:t>
      </w:r>
      <w:r>
        <w:rPr>
          <w:color w:val="221F1F"/>
        </w:rPr>
        <w:t>assistenza</w:t>
      </w:r>
      <w:r>
        <w:rPr>
          <w:color w:val="221F1F"/>
          <w:spacing w:val="34"/>
        </w:rPr>
        <w:t> </w:t>
      </w:r>
      <w:r>
        <w:rPr>
          <w:color w:val="221F1F"/>
        </w:rPr>
        <w:t>e</w:t>
      </w:r>
      <w:r>
        <w:rPr>
          <w:color w:val="221F1F"/>
          <w:spacing w:val="34"/>
        </w:rPr>
        <w:t> </w:t>
      </w:r>
      <w:r>
        <w:rPr>
          <w:color w:val="221F1F"/>
        </w:rPr>
        <w:t>ricovero,</w:t>
      </w:r>
      <w:r>
        <w:rPr>
          <w:color w:val="221F1F"/>
          <w:spacing w:val="33"/>
        </w:rPr>
        <w:t> </w:t>
      </w:r>
      <w:r>
        <w:rPr>
          <w:color w:val="221F1F"/>
        </w:rPr>
        <w:t>non</w:t>
      </w:r>
      <w:r>
        <w:rPr>
          <w:color w:val="221F1F"/>
          <w:spacing w:val="34"/>
        </w:rPr>
        <w:t> </w:t>
      </w:r>
      <w:r>
        <w:rPr>
          <w:color w:val="221F1F"/>
        </w:rPr>
        <w:t>è</w:t>
      </w:r>
      <w:r>
        <w:rPr>
          <w:color w:val="221F1F"/>
          <w:spacing w:val="35"/>
        </w:rPr>
        <w:t> </w:t>
      </w:r>
      <w:r>
        <w:rPr>
          <w:color w:val="221F1F"/>
        </w:rPr>
        <w:t>possibile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portare</w:t>
      </w:r>
      <w:r>
        <w:rPr>
          <w:color w:val="221F1F"/>
          <w:spacing w:val="-3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deduzione</w:t>
      </w:r>
      <w:r>
        <w:rPr>
          <w:color w:val="221F1F"/>
          <w:spacing w:val="-2"/>
        </w:rPr>
        <w:t> </w:t>
      </w:r>
      <w:r>
        <w:rPr>
          <w:color w:val="221F1F"/>
        </w:rPr>
        <w:t>l’intera</w:t>
      </w:r>
      <w:r>
        <w:rPr>
          <w:color w:val="221F1F"/>
          <w:spacing w:val="-1"/>
        </w:rPr>
        <w:t> </w:t>
      </w:r>
      <w:r>
        <w:rPr>
          <w:color w:val="221F1F"/>
        </w:rPr>
        <w:t>retta pagata,</w:t>
      </w:r>
      <w:r>
        <w:rPr>
          <w:color w:val="221F1F"/>
          <w:spacing w:val="-1"/>
        </w:rPr>
        <w:t> </w:t>
      </w:r>
      <w:r>
        <w:rPr>
          <w:color w:val="221F1F"/>
        </w:rPr>
        <w:t>ma solo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parte che</w:t>
      </w:r>
      <w:r>
        <w:rPr>
          <w:color w:val="221F1F"/>
          <w:spacing w:val="-1"/>
        </w:rPr>
        <w:t> </w:t>
      </w:r>
      <w:r>
        <w:rPr>
          <w:color w:val="221F1F"/>
        </w:rPr>
        <w:t>riguarda</w:t>
      </w:r>
      <w:r>
        <w:rPr>
          <w:color w:val="221F1F"/>
          <w:spacing w:val="-2"/>
        </w:rPr>
        <w:t> </w:t>
      </w:r>
      <w:r>
        <w:rPr>
          <w:color w:val="221F1F"/>
        </w:rPr>
        <w:t>le spese mediche</w:t>
      </w:r>
    </w:p>
    <w:p>
      <w:pPr>
        <w:spacing w:after="0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54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e le spese paramediche di assistenza specifica. Per questo motivo, è necessario che nella</w:t>
      </w:r>
      <w:r>
        <w:rPr>
          <w:color w:val="221F1F"/>
          <w:spacing w:val="1"/>
        </w:rPr>
        <w:t> </w:t>
      </w:r>
      <w:r>
        <w:rPr>
          <w:color w:val="221F1F"/>
        </w:rPr>
        <w:t>documentazione</w:t>
      </w:r>
      <w:r>
        <w:rPr>
          <w:color w:val="221F1F"/>
          <w:spacing w:val="1"/>
        </w:rPr>
        <w:t> </w:t>
      </w:r>
      <w:r>
        <w:rPr>
          <w:color w:val="221F1F"/>
        </w:rPr>
        <w:t>rilasciata</w:t>
      </w:r>
      <w:r>
        <w:rPr>
          <w:color w:val="221F1F"/>
          <w:spacing w:val="1"/>
        </w:rPr>
        <w:t> </w:t>
      </w:r>
      <w:r>
        <w:rPr>
          <w:color w:val="221F1F"/>
        </w:rPr>
        <w:t>dall’istituto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assistenza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risultino</w:t>
      </w:r>
      <w:r>
        <w:rPr>
          <w:color w:val="221F1F"/>
          <w:spacing w:val="1"/>
        </w:rPr>
        <w:t> </w:t>
      </w:r>
      <w:r>
        <w:rPr>
          <w:color w:val="221F1F"/>
        </w:rPr>
        <w:t>indicate</w:t>
      </w:r>
      <w:r>
        <w:rPr>
          <w:color w:val="221F1F"/>
          <w:spacing w:val="1"/>
        </w:rPr>
        <w:t> </w:t>
      </w:r>
      <w:r>
        <w:rPr>
          <w:color w:val="221F1F"/>
        </w:rPr>
        <w:t>separatamente.</w:t>
      </w:r>
    </w:p>
    <w:p>
      <w:pPr>
        <w:pStyle w:val="BodyText"/>
        <w:rPr>
          <w:sz w:val="23"/>
        </w:rPr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LE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SPESE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DETRAIBILI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DALL’IRPEF</w:t>
      </w:r>
    </w:p>
    <w:p>
      <w:pPr>
        <w:pStyle w:val="BodyText"/>
        <w:spacing w:before="33"/>
        <w:ind w:left="393"/>
        <w:jc w:val="both"/>
      </w:pPr>
      <w:r>
        <w:rPr>
          <w:color w:val="221F1F"/>
        </w:rPr>
        <w:t>Per</w:t>
      </w:r>
      <w:r>
        <w:rPr>
          <w:color w:val="221F1F"/>
          <w:spacing w:val="33"/>
        </w:rPr>
        <w:t> </w:t>
      </w:r>
      <w:r>
        <w:rPr>
          <w:color w:val="221F1F"/>
        </w:rPr>
        <w:t>determinate</w:t>
      </w:r>
      <w:r>
        <w:rPr>
          <w:color w:val="221F1F"/>
          <w:spacing w:val="34"/>
        </w:rPr>
        <w:t> </w:t>
      </w:r>
      <w:r>
        <w:rPr>
          <w:color w:val="221F1F"/>
        </w:rPr>
        <w:t>spese</w:t>
      </w:r>
      <w:r>
        <w:rPr>
          <w:color w:val="221F1F"/>
          <w:spacing w:val="34"/>
        </w:rPr>
        <w:t> </w:t>
      </w:r>
      <w:r>
        <w:rPr>
          <w:color w:val="221F1F"/>
        </w:rPr>
        <w:t>sanitarie</w:t>
      </w:r>
      <w:r>
        <w:rPr>
          <w:color w:val="221F1F"/>
          <w:spacing w:val="34"/>
        </w:rPr>
        <w:t> </w:t>
      </w:r>
      <w:r>
        <w:rPr>
          <w:color w:val="221F1F"/>
        </w:rPr>
        <w:t>e</w:t>
      </w:r>
      <w:r>
        <w:rPr>
          <w:color w:val="221F1F"/>
          <w:spacing w:val="34"/>
        </w:rPr>
        <w:t> </w:t>
      </w:r>
      <w:r>
        <w:rPr>
          <w:color w:val="221F1F"/>
        </w:rPr>
        <w:t>per</w:t>
      </w:r>
      <w:r>
        <w:rPr>
          <w:color w:val="221F1F"/>
          <w:spacing w:val="33"/>
        </w:rPr>
        <w:t> </w:t>
      </w:r>
      <w:r>
        <w:rPr>
          <w:color w:val="221F1F"/>
        </w:rPr>
        <w:t>l’acquisto</w:t>
      </w:r>
      <w:r>
        <w:rPr>
          <w:color w:val="221F1F"/>
          <w:spacing w:val="34"/>
        </w:rPr>
        <w:t> </w:t>
      </w:r>
      <w:r>
        <w:rPr>
          <w:color w:val="221F1F"/>
        </w:rPr>
        <w:t>di</w:t>
      </w:r>
      <w:r>
        <w:rPr>
          <w:color w:val="221F1F"/>
          <w:spacing w:val="32"/>
        </w:rPr>
        <w:t> </w:t>
      </w:r>
      <w:r>
        <w:rPr>
          <w:color w:val="221F1F"/>
        </w:rPr>
        <w:t>mezzi</w:t>
      </w:r>
      <w:r>
        <w:rPr>
          <w:color w:val="221F1F"/>
          <w:spacing w:val="34"/>
        </w:rPr>
        <w:t> </w:t>
      </w:r>
      <w:r>
        <w:rPr>
          <w:color w:val="221F1F"/>
        </w:rPr>
        <w:t>di</w:t>
      </w:r>
      <w:r>
        <w:rPr>
          <w:color w:val="221F1F"/>
          <w:spacing w:val="40"/>
        </w:rPr>
        <w:t> </w:t>
      </w:r>
      <w:r>
        <w:rPr>
          <w:color w:val="221F1F"/>
        </w:rPr>
        <w:t>ausilio</w:t>
      </w:r>
      <w:r>
        <w:rPr>
          <w:color w:val="221F1F"/>
          <w:spacing w:val="34"/>
        </w:rPr>
        <w:t> </w:t>
      </w:r>
      <w:r>
        <w:rPr>
          <w:color w:val="221F1F"/>
        </w:rPr>
        <w:t>è</w:t>
      </w:r>
      <w:r>
        <w:rPr>
          <w:color w:val="221F1F"/>
          <w:spacing w:val="34"/>
        </w:rPr>
        <w:t> </w:t>
      </w:r>
      <w:r>
        <w:rPr>
          <w:color w:val="221F1F"/>
        </w:rPr>
        <w:t>riconosciuta</w:t>
      </w:r>
      <w:r>
        <w:rPr>
          <w:color w:val="221F1F"/>
          <w:spacing w:val="33"/>
        </w:rPr>
        <w:t> </w:t>
      </w:r>
      <w:r>
        <w:rPr>
          <w:color w:val="221F1F"/>
        </w:rPr>
        <w:t>una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detrazione</w:t>
      </w:r>
      <w:r>
        <w:rPr>
          <w:color w:val="221F1F"/>
          <w:spacing w:val="-4"/>
        </w:rPr>
        <w:t> </w:t>
      </w:r>
      <w:r>
        <w:rPr>
          <w:color w:val="221F1F"/>
        </w:rPr>
        <w:t>dall’Irpef</w:t>
      </w:r>
      <w:r>
        <w:rPr>
          <w:color w:val="221F1F"/>
          <w:spacing w:val="-5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19%.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In particolare, possono essere detratte dall’imposta, per la parte eccedente l’importo di</w:t>
      </w:r>
      <w:r>
        <w:rPr>
          <w:color w:val="221F1F"/>
          <w:spacing w:val="1"/>
        </w:rPr>
        <w:t> </w:t>
      </w:r>
      <w:r>
        <w:rPr>
          <w:color w:val="221F1F"/>
        </w:rPr>
        <w:t>129,11</w:t>
      </w:r>
      <w:r>
        <w:rPr>
          <w:color w:val="221F1F"/>
          <w:spacing w:val="1"/>
        </w:rPr>
        <w:t> </w:t>
      </w:r>
      <w:r>
        <w:rPr>
          <w:color w:val="221F1F"/>
        </w:rPr>
        <w:t>euro,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sanitarie</w:t>
      </w:r>
      <w:r>
        <w:rPr>
          <w:color w:val="221F1F"/>
          <w:spacing w:val="1"/>
        </w:rPr>
        <w:t> </w:t>
      </w:r>
      <w:r>
        <w:rPr>
          <w:color w:val="221F1F"/>
        </w:rPr>
        <w:t>specialistiche</w:t>
      </w:r>
      <w:r>
        <w:rPr>
          <w:color w:val="221F1F"/>
          <w:spacing w:val="1"/>
        </w:rPr>
        <w:t> </w:t>
      </w:r>
      <w:r>
        <w:rPr>
          <w:color w:val="221F1F"/>
        </w:rPr>
        <w:t>(per</w:t>
      </w:r>
      <w:r>
        <w:rPr>
          <w:color w:val="221F1F"/>
          <w:spacing w:val="1"/>
        </w:rPr>
        <w:t> </w:t>
      </w:r>
      <w:r>
        <w:rPr>
          <w:color w:val="221F1F"/>
        </w:rPr>
        <w:t>esempio,</w:t>
      </w:r>
      <w:r>
        <w:rPr>
          <w:color w:val="221F1F"/>
          <w:spacing w:val="1"/>
        </w:rPr>
        <w:t> </w:t>
      </w:r>
      <w:r>
        <w:rPr>
          <w:color w:val="221F1F"/>
        </w:rPr>
        <w:t>analisi,</w:t>
      </w:r>
      <w:r>
        <w:rPr>
          <w:color w:val="221F1F"/>
          <w:spacing w:val="63"/>
        </w:rPr>
        <w:t> </w:t>
      </w:r>
      <w:r>
        <w:rPr>
          <w:color w:val="221F1F"/>
        </w:rPr>
        <w:t>prestazioni</w:t>
      </w:r>
      <w:r>
        <w:rPr>
          <w:color w:val="221F1F"/>
          <w:spacing w:val="1"/>
        </w:rPr>
        <w:t> </w:t>
      </w:r>
      <w:r>
        <w:rPr>
          <w:color w:val="221F1F"/>
        </w:rPr>
        <w:t>chirurgiche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specialistiche).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50.52pt;margin-top:18.851944pt;width:420.95pt;height:16pt;mso-position-horizontal-relative:page;mso-position-vertical-relative:paragraph;z-index:-15708160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before="19"/>
                    <w:ind w:left="108"/>
                  </w:pPr>
                  <w:r>
                    <w:rPr>
                      <w:spacing w:val="-6"/>
                    </w:rPr>
                    <w:t>La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6"/>
                    </w:rPr>
                    <w:t>detrazione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6"/>
                    </w:rPr>
                    <w:t>può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6"/>
                    </w:rPr>
                    <w:t>essere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6"/>
                    </w:rPr>
                    <w:t>fruita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6"/>
                    </w:rPr>
                    <w:t>anche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dal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familiare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del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quale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5"/>
                    </w:rPr>
                    <w:t>il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disabile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è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fiscalmente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carico.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101"/>
        <w:ind w:left="393" w:right="448"/>
        <w:jc w:val="both"/>
      </w:pPr>
      <w:r>
        <w:rPr>
          <w:color w:val="221F1F"/>
        </w:rPr>
        <w:t>Sono</w:t>
      </w:r>
      <w:r>
        <w:rPr>
          <w:color w:val="221F1F"/>
          <w:spacing w:val="-13"/>
        </w:rPr>
        <w:t> </w:t>
      </w:r>
      <w:r>
        <w:rPr>
          <w:color w:val="221F1F"/>
        </w:rPr>
        <w:t>invece</w:t>
      </w:r>
      <w:r>
        <w:rPr>
          <w:color w:val="221F1F"/>
          <w:spacing w:val="-12"/>
        </w:rPr>
        <w:t> </w:t>
      </w:r>
      <w:r>
        <w:rPr>
          <w:color w:val="221F1F"/>
        </w:rPr>
        <w:t>ammesse</w:t>
      </w:r>
      <w:r>
        <w:rPr>
          <w:color w:val="221F1F"/>
          <w:spacing w:val="-13"/>
        </w:rPr>
        <w:t> </w:t>
      </w:r>
      <w:r>
        <w:rPr>
          <w:b/>
          <w:color w:val="221F1F"/>
        </w:rPr>
        <w:t>integralmente</w:t>
      </w:r>
      <w:r>
        <w:rPr>
          <w:b/>
          <w:color w:val="221F1F"/>
          <w:spacing w:val="-9"/>
        </w:rPr>
        <w:t> </w:t>
      </w:r>
      <w:r>
        <w:rPr>
          <w:color w:val="221F1F"/>
        </w:rPr>
        <w:t>alla</w:t>
      </w:r>
      <w:r>
        <w:rPr>
          <w:color w:val="221F1F"/>
          <w:spacing w:val="-13"/>
        </w:rPr>
        <w:t> </w:t>
      </w:r>
      <w:r>
        <w:rPr>
          <w:color w:val="221F1F"/>
        </w:rPr>
        <w:t>detrazione</w:t>
      </w:r>
      <w:r>
        <w:rPr>
          <w:color w:val="221F1F"/>
          <w:spacing w:val="-15"/>
        </w:rPr>
        <w:t> </w:t>
      </w:r>
      <w:r>
        <w:rPr>
          <w:color w:val="221F1F"/>
        </w:rPr>
        <w:t>del</w:t>
      </w:r>
      <w:r>
        <w:rPr>
          <w:color w:val="221F1F"/>
          <w:spacing w:val="-12"/>
        </w:rPr>
        <w:t> </w:t>
      </w:r>
      <w:r>
        <w:rPr>
          <w:color w:val="221F1F"/>
        </w:rPr>
        <w:t>19%,</w:t>
      </w:r>
      <w:r>
        <w:rPr>
          <w:color w:val="221F1F"/>
          <w:spacing w:val="-13"/>
        </w:rPr>
        <w:t> </w:t>
      </w:r>
      <w:r>
        <w:rPr>
          <w:color w:val="221F1F"/>
        </w:rPr>
        <w:t>senza</w:t>
      </w:r>
      <w:r>
        <w:rPr>
          <w:color w:val="221F1F"/>
          <w:spacing w:val="-13"/>
        </w:rPr>
        <w:t> </w:t>
      </w:r>
      <w:r>
        <w:rPr>
          <w:color w:val="221F1F"/>
        </w:rPr>
        <w:t>togliere</w:t>
      </w:r>
      <w:r>
        <w:rPr>
          <w:color w:val="221F1F"/>
          <w:spacing w:val="-12"/>
        </w:rPr>
        <w:t> </w:t>
      </w:r>
      <w:r>
        <w:rPr>
          <w:color w:val="221F1F"/>
        </w:rPr>
        <w:t>la</w:t>
      </w:r>
      <w:r>
        <w:rPr>
          <w:color w:val="221F1F"/>
          <w:spacing w:val="-8"/>
        </w:rPr>
        <w:t> </w:t>
      </w:r>
      <w:r>
        <w:rPr>
          <w:color w:val="221F1F"/>
        </w:rPr>
        <w:t>franchigia</w:t>
      </w:r>
      <w:r>
        <w:rPr>
          <w:color w:val="221F1F"/>
          <w:spacing w:val="-6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129,11 euro,</w:t>
      </w:r>
      <w:r>
        <w:rPr>
          <w:color w:val="221F1F"/>
          <w:spacing w:val="-2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spese sostenute</w:t>
      </w:r>
      <w:r>
        <w:rPr>
          <w:color w:val="221F1F"/>
          <w:spacing w:val="-1"/>
        </w:rPr>
        <w:t> </w:t>
      </w:r>
      <w:r>
        <w:rPr>
          <w:color w:val="221F1F"/>
        </w:rPr>
        <w:t>per: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0" w:after="0"/>
        <w:ind w:left="753" w:right="455" w:hanging="360"/>
        <w:jc w:val="both"/>
        <w:rPr>
          <w:sz w:val="18"/>
        </w:rPr>
      </w:pPr>
      <w:r>
        <w:rPr>
          <w:color w:val="221F1F"/>
          <w:sz w:val="18"/>
        </w:rPr>
        <w:t>il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trasporto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ambulanza</w:t>
      </w:r>
      <w:r>
        <w:rPr>
          <w:color w:val="221F1F"/>
          <w:spacing w:val="14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disabile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(le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specialistiche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effettuate</w:t>
      </w:r>
      <w:r>
        <w:rPr>
          <w:color w:val="221F1F"/>
          <w:spacing w:val="12"/>
          <w:sz w:val="18"/>
        </w:rPr>
        <w:t> </w:t>
      </w:r>
      <w:r>
        <w:rPr>
          <w:color w:val="221F1F"/>
          <w:sz w:val="18"/>
        </w:rPr>
        <w:t>durante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il trasporto rientrano, invece, tra le spese sanitarie e possono essere detratte, come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detto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sopra,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solo per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parte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eccedente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 129,11 euro)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1" w:after="0"/>
        <w:ind w:left="753" w:right="452" w:hanging="360"/>
        <w:jc w:val="both"/>
        <w:rPr>
          <w:sz w:val="18"/>
        </w:rPr>
      </w:pPr>
      <w:r>
        <w:rPr>
          <w:color w:val="221F1F"/>
          <w:sz w:val="18"/>
        </w:rPr>
        <w:t>il trasporto del disabile effettuato dalla Onlus, che ha rilasciato regolare fattura per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servizio di trasporto prestato o da altri soggetti (per esempio il Comune) che hanno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tra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 propri fini istituzionali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l’assistenza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disabili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0" w:after="0"/>
        <w:ind w:left="753" w:right="453" w:hanging="360"/>
        <w:jc w:val="both"/>
        <w:rPr>
          <w:sz w:val="18"/>
        </w:rPr>
      </w:pPr>
      <w:r>
        <w:rPr>
          <w:color w:val="221F1F"/>
          <w:sz w:val="18"/>
        </w:rPr>
        <w:t>l’acquisto di poltrone per inabili e minorati non deambulanti e di apparecchi per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contenimento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fratture,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ernie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correzione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difetti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colonna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vertebrale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12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l’acquisto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arti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artificiali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deambulazione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24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la costruzione di rampe per l’eliminazione di barriere architettoniche esterne e interne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abitazioni.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queste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detrazione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19%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fruibile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contemporaneamente all’agevolazione prevista per gli interventi di ristrutturazione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edilizia, ma solo sull’eventuale eccedenza della quota di spesa per la quale è stata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richiesta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quest’ultima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agevolazione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0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l’adattamento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dell’ascensore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renderlo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idoneo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contenere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carrozzella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l’installazione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manutenzione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pedana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sollevamento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installata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nell’abitazione della persona con disabilità (anche per queste spese la detrazione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spetta per la parte eccedente quella per la quale si fruisce della detrazione relativa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sostenute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interventi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finalizzati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eliminazione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architettoniche)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0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l’acquisto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sussidi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tecnici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informatici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rivolti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facilitare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l’autosufficienza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possibilità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integrazione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portatori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(riconosciuti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sensi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dell’articolo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3 della legge n. 104/1992). Sono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tali, per esempio, le spese sostenute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 l’acquisto di fax, modem, computer, telefono a viva voce, schermo a tocco,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tastiera espansa, telefonini per sordomuti e i costi di abbonamento al servizio 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soccorso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rapido telefonico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2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l’acquisto di cucine, limitatamente alle componenti dotate di dispositivi basati su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tecnologie meccaniche, elettroniche o informatiche, preposte a facilitare il controllo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dell’ambiente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parte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disabili,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specificamente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descritte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fattura</w:t>
      </w:r>
      <w:r>
        <w:rPr>
          <w:color w:val="221F1F"/>
          <w:spacing w:val="64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l’indicazione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 dette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caratteristiche</w:t>
      </w:r>
    </w:p>
    <w:p>
      <w:pPr>
        <w:spacing w:after="0" w:line="271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64" w:lineRule="auto" w:before="122" w:after="0"/>
        <w:ind w:left="753" w:right="451" w:hanging="360"/>
        <w:jc w:val="left"/>
        <w:rPr>
          <w:sz w:val="18"/>
        </w:rPr>
      </w:pPr>
      <w:r>
        <w:rPr/>
        <w:pict>
          <v:shape style="position:absolute;margin-left:4.949317pt;margin-top:226.78656pt;width:12.45pt;height:280.7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  <w:sz w:val="18"/>
        </w:rPr>
        <w:t>i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mezzi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necessari</w:t>
      </w:r>
      <w:r>
        <w:rPr>
          <w:color w:val="221F1F"/>
          <w:spacing w:val="41"/>
          <w:sz w:val="18"/>
        </w:rPr>
        <w:t> </w:t>
      </w:r>
      <w:r>
        <w:rPr>
          <w:color w:val="221F1F"/>
          <w:sz w:val="18"/>
        </w:rPr>
        <w:t>all’accompagnamento,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39"/>
          <w:sz w:val="18"/>
        </w:rPr>
        <w:t> </w:t>
      </w:r>
      <w:r>
        <w:rPr>
          <w:color w:val="221F1F"/>
          <w:sz w:val="18"/>
        </w:rPr>
        <w:t>deambulazione</w:t>
      </w:r>
      <w:r>
        <w:rPr>
          <w:color w:val="221F1F"/>
          <w:spacing w:val="4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al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sollevamento</w:t>
      </w:r>
      <w:r>
        <w:rPr>
          <w:color w:val="221F1F"/>
          <w:spacing w:val="4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disabili.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effettuate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acquistare</w:t>
      </w:r>
      <w:r>
        <w:rPr>
          <w:color w:val="221F1F"/>
          <w:spacing w:val="1"/>
        </w:rPr>
        <w:t> </w:t>
      </w:r>
      <w:r>
        <w:rPr>
          <w:color w:val="221F1F"/>
        </w:rPr>
        <w:t>telefonini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sordomuti,</w:t>
      </w:r>
      <w:r>
        <w:rPr>
          <w:color w:val="221F1F"/>
          <w:spacing w:val="1"/>
        </w:rPr>
        <w:t> </w:t>
      </w:r>
      <w:r>
        <w:rPr>
          <w:color w:val="221F1F"/>
        </w:rPr>
        <w:t>sussidi</w:t>
      </w:r>
      <w:r>
        <w:rPr>
          <w:color w:val="221F1F"/>
          <w:spacing w:val="1"/>
        </w:rPr>
        <w:t> </w:t>
      </w:r>
      <w:r>
        <w:rPr>
          <w:color w:val="221F1F"/>
        </w:rPr>
        <w:t>tecnici</w:t>
      </w:r>
      <w:r>
        <w:rPr>
          <w:color w:val="221F1F"/>
          <w:spacing w:val="63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informatici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cucine,</w:t>
      </w:r>
      <w:r>
        <w:rPr>
          <w:color w:val="221F1F"/>
          <w:spacing w:val="1"/>
        </w:rPr>
        <w:t> </w:t>
      </w: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può</w:t>
      </w:r>
      <w:r>
        <w:rPr>
          <w:color w:val="221F1F"/>
          <w:spacing w:val="1"/>
        </w:rPr>
        <w:t> </w:t>
      </w:r>
      <w:r>
        <w:rPr>
          <w:color w:val="221F1F"/>
        </w:rPr>
        <w:t>fruire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solo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sussiste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collegamento</w:t>
      </w:r>
      <w:r>
        <w:rPr>
          <w:color w:val="221F1F"/>
          <w:spacing w:val="-61"/>
        </w:rPr>
        <w:t> </w:t>
      </w:r>
      <w:r>
        <w:rPr>
          <w:color w:val="221F1F"/>
        </w:rPr>
        <w:t>funzionale tra il sussidio tecnico informatico e lo specifico handicap. Questo collegamento</w:t>
      </w:r>
      <w:r>
        <w:rPr>
          <w:color w:val="221F1F"/>
          <w:spacing w:val="1"/>
        </w:rPr>
        <w:t> </w:t>
      </w:r>
      <w:r>
        <w:rPr>
          <w:color w:val="221F1F"/>
        </w:rPr>
        <w:t>può risultare dalla certificazione rilasciata dal medico curante o dal certificato attestante</w:t>
      </w:r>
      <w:r>
        <w:rPr>
          <w:color w:val="221F1F"/>
          <w:spacing w:val="1"/>
        </w:rPr>
        <w:t> </w:t>
      </w:r>
      <w:r>
        <w:rPr>
          <w:color w:val="221F1F"/>
        </w:rPr>
        <w:t>l’invalidità funzionale permanente rilasciato dall’azienda sanitaria locale competente o</w:t>
      </w:r>
      <w:r>
        <w:rPr>
          <w:color w:val="221F1F"/>
          <w:spacing w:val="1"/>
        </w:rPr>
        <w:t> </w:t>
      </w:r>
      <w:r>
        <w:rPr>
          <w:color w:val="221F1F"/>
        </w:rPr>
        <w:t>dalla commissione medica integrata. Quest’ultimo certificato è lo stesso che il Dm 14</w:t>
      </w:r>
      <w:r>
        <w:rPr>
          <w:color w:val="221F1F"/>
          <w:spacing w:val="1"/>
        </w:rPr>
        <w:t> </w:t>
      </w:r>
      <w:r>
        <w:rPr>
          <w:color w:val="221F1F"/>
        </w:rPr>
        <w:t>marzo</w:t>
      </w:r>
      <w:r>
        <w:rPr>
          <w:color w:val="221F1F"/>
          <w:spacing w:val="1"/>
        </w:rPr>
        <w:t> </w:t>
      </w:r>
      <w:r>
        <w:rPr>
          <w:color w:val="221F1F"/>
        </w:rPr>
        <w:t>1998</w:t>
      </w:r>
      <w:r>
        <w:rPr>
          <w:color w:val="221F1F"/>
          <w:spacing w:val="1"/>
        </w:rPr>
        <w:t> </w:t>
      </w:r>
      <w:r>
        <w:rPr>
          <w:color w:val="221F1F"/>
        </w:rPr>
        <w:t>(modificato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Dm</w:t>
      </w:r>
      <w:r>
        <w:rPr>
          <w:color w:val="221F1F"/>
          <w:spacing w:val="1"/>
        </w:rPr>
        <w:t> </w:t>
      </w:r>
      <w:r>
        <w:rPr>
          <w:color w:val="221F1F"/>
        </w:rPr>
        <w:t>7</w:t>
      </w:r>
      <w:r>
        <w:rPr>
          <w:color w:val="221F1F"/>
          <w:spacing w:val="1"/>
        </w:rPr>
        <w:t> </w:t>
      </w:r>
      <w:r>
        <w:rPr>
          <w:color w:val="221F1F"/>
        </w:rPr>
        <w:t>aprile</w:t>
      </w:r>
      <w:r>
        <w:rPr>
          <w:color w:val="221F1F"/>
          <w:spacing w:val="1"/>
        </w:rPr>
        <w:t> </w:t>
      </w:r>
      <w:r>
        <w:rPr>
          <w:color w:val="221F1F"/>
        </w:rPr>
        <w:t>2021)</w:t>
      </w:r>
      <w:r>
        <w:rPr>
          <w:color w:val="221F1F"/>
          <w:spacing w:val="1"/>
        </w:rPr>
        <w:t> </w:t>
      </w:r>
      <w:r>
        <w:rPr>
          <w:color w:val="221F1F"/>
        </w:rPr>
        <w:t>richiede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fruire</w:t>
      </w:r>
      <w:r>
        <w:rPr>
          <w:color w:val="221F1F"/>
          <w:spacing w:val="1"/>
        </w:rPr>
        <w:t> </w:t>
      </w:r>
      <w:r>
        <w:rPr>
          <w:color w:val="221F1F"/>
        </w:rPr>
        <w:t>dell’aliquota</w:t>
      </w:r>
      <w:r>
        <w:rPr>
          <w:color w:val="221F1F"/>
          <w:spacing w:val="1"/>
        </w:rPr>
        <w:t> </w:t>
      </w:r>
      <w:r>
        <w:rPr>
          <w:color w:val="221F1F"/>
        </w:rPr>
        <w:t>Iva</w:t>
      </w:r>
      <w:r>
        <w:rPr>
          <w:color w:val="221F1F"/>
          <w:spacing w:val="-61"/>
        </w:rPr>
        <w:t> </w:t>
      </w:r>
      <w:r>
        <w:rPr>
          <w:color w:val="221F1F"/>
        </w:rPr>
        <w:t>agevolata.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50.52pt;margin-top:10.919053pt;width:420.95pt;height:98.45pt;mso-position-horizontal-relative:page;mso-position-vertical-relative:paragraph;z-index:-15707136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spacing w:line="276" w:lineRule="auto" w:before="19"/>
                    <w:ind w:left="108" w:right="104" w:firstLine="0"/>
                    <w:jc w:val="both"/>
                    <w:rPr>
                      <w:sz w:val="17"/>
                    </w:rPr>
                  </w:pPr>
                  <w:r>
                    <w:rPr>
                      <w:sz w:val="17"/>
                    </w:rPr>
                    <w:t>L’agevolazione può essere riconosciuta anche per l’acquisto di una </w:t>
                  </w:r>
                  <w:r>
                    <w:rPr>
                      <w:b/>
                      <w:sz w:val="17"/>
                    </w:rPr>
                    <w:t>bicicletta elettrica a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pedalata assistita</w:t>
                  </w:r>
                  <w:r>
                    <w:rPr>
                      <w:sz w:val="17"/>
                    </w:rPr>
                    <w:t>, anche se non ricompresa tra gli ausili tecnici per la mobilità personale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individuati dal nomenclatore tariffario delle protesi, da parte di soggetti con ridotte o impedite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capacità motorie permanenti. Per averne diritto, è necessario che il disabile produca, oltre alla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certificazione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di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invalidità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di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handicap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rilasciata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dalla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commissione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medica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pubblica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competente, da cui risulti la menomazione funzionale permanente sofferta, la certificazione del</w:t>
                  </w:r>
                  <w:r>
                    <w:rPr>
                      <w:spacing w:val="-57"/>
                      <w:sz w:val="17"/>
                    </w:rPr>
                    <w:t> </w:t>
                  </w:r>
                  <w:r>
                    <w:rPr>
                      <w:sz w:val="17"/>
                    </w:rPr>
                    <w:t>medico specialista della ASL che attesti il collegamento funzionale tra la bicicletta con motore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elettrico</w:t>
                  </w:r>
                  <w:r>
                    <w:rPr>
                      <w:spacing w:val="-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ausiliario e</w:t>
                  </w:r>
                  <w:r>
                    <w:rPr>
                      <w:spacing w:val="-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la menomazione.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76" w:lineRule="auto" w:before="100"/>
        <w:ind w:left="393" w:right="450"/>
        <w:jc w:val="both"/>
      </w:pPr>
      <w:r>
        <w:rPr>
          <w:color w:val="221F1F"/>
        </w:rPr>
        <w:t>Anche per le spese per i servizi di interpretariato sostenute dai sordi (riconosciuti tali in</w:t>
      </w:r>
      <w:r>
        <w:rPr>
          <w:color w:val="221F1F"/>
          <w:spacing w:val="1"/>
        </w:rPr>
        <w:t> </w:t>
      </w:r>
      <w:r>
        <w:rPr>
          <w:color w:val="221F1F"/>
        </w:rPr>
        <w:t>base alla legge n. 381 del 26 maggio 1970) è prevista la detrazione del 19%, sull’intero</w:t>
      </w:r>
      <w:r>
        <w:rPr>
          <w:color w:val="221F1F"/>
          <w:spacing w:val="1"/>
        </w:rPr>
        <w:t> </w:t>
      </w:r>
      <w:r>
        <w:rPr>
          <w:color w:val="221F1F"/>
        </w:rPr>
        <w:t>costo sostenuto, purché si possiedano le certificazioni fiscali rilasciate dai fornitori dei</w:t>
      </w:r>
      <w:r>
        <w:rPr>
          <w:color w:val="221F1F"/>
          <w:spacing w:val="1"/>
        </w:rPr>
        <w:t> </w:t>
      </w:r>
      <w:r>
        <w:rPr>
          <w:color w:val="221F1F"/>
        </w:rPr>
        <w:t>servizi</w:t>
      </w:r>
      <w:r>
        <w:rPr>
          <w:color w:val="221F1F"/>
          <w:spacing w:val="-1"/>
        </w:rPr>
        <w:t> </w:t>
      </w:r>
      <w:r>
        <w:rPr>
          <w:color w:val="221F1F"/>
        </w:rPr>
        <w:t>di interpretariato.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L’agevolazione</w:t>
      </w:r>
      <w:r>
        <w:rPr>
          <w:color w:val="221F1F"/>
          <w:spacing w:val="1"/>
        </w:rPr>
        <w:t> </w:t>
      </w:r>
      <w:r>
        <w:rPr>
          <w:color w:val="221F1F"/>
        </w:rPr>
        <w:t>riguarda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soggetti</w:t>
      </w:r>
      <w:r>
        <w:rPr>
          <w:color w:val="221F1F"/>
          <w:spacing w:val="1"/>
        </w:rPr>
        <w:t> </w:t>
      </w:r>
      <w:r>
        <w:rPr>
          <w:color w:val="221F1F"/>
        </w:rPr>
        <w:t>minorati</w:t>
      </w:r>
      <w:r>
        <w:rPr>
          <w:color w:val="221F1F"/>
          <w:spacing w:val="1"/>
        </w:rPr>
        <w:t> </w:t>
      </w:r>
      <w:r>
        <w:rPr>
          <w:color w:val="221F1F"/>
        </w:rPr>
        <w:t>sensoriali</w:t>
      </w:r>
      <w:r>
        <w:rPr>
          <w:color w:val="221F1F"/>
          <w:spacing w:val="1"/>
        </w:rPr>
        <w:t> </w:t>
      </w:r>
      <w:r>
        <w:rPr>
          <w:color w:val="221F1F"/>
        </w:rPr>
        <w:t>dell’udito,</w:t>
      </w:r>
      <w:r>
        <w:rPr>
          <w:color w:val="221F1F"/>
          <w:spacing w:val="1"/>
        </w:rPr>
        <w:t> </w:t>
      </w:r>
      <w:r>
        <w:rPr>
          <w:color w:val="221F1F"/>
        </w:rPr>
        <w:t>affetti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63"/>
        </w:rPr>
        <w:t> </w:t>
      </w:r>
      <w:r>
        <w:rPr>
          <w:color w:val="221F1F"/>
        </w:rPr>
        <w:t>sordità</w:t>
      </w:r>
      <w:r>
        <w:rPr>
          <w:color w:val="221F1F"/>
          <w:spacing w:val="1"/>
        </w:rPr>
        <w:t> </w:t>
      </w:r>
      <w:r>
        <w:rPr>
          <w:color w:val="221F1F"/>
        </w:rPr>
        <w:t>congenita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acquisita</w:t>
      </w:r>
      <w:r>
        <w:rPr>
          <w:color w:val="221F1F"/>
          <w:spacing w:val="1"/>
        </w:rPr>
        <w:t> </w:t>
      </w:r>
      <w:r>
        <w:rPr>
          <w:color w:val="221F1F"/>
        </w:rPr>
        <w:t>durante</w:t>
      </w:r>
      <w:r>
        <w:rPr>
          <w:color w:val="221F1F"/>
          <w:spacing w:val="1"/>
        </w:rPr>
        <w:t> </w:t>
      </w:r>
      <w:r>
        <w:rPr>
          <w:color w:val="221F1F"/>
        </w:rPr>
        <w:t>l’età</w:t>
      </w:r>
      <w:r>
        <w:rPr>
          <w:color w:val="221F1F"/>
          <w:spacing w:val="1"/>
        </w:rPr>
        <w:t> </w:t>
      </w:r>
      <w:r>
        <w:rPr>
          <w:color w:val="221F1F"/>
        </w:rPr>
        <w:t>evolutiva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abbia</w:t>
      </w:r>
      <w:r>
        <w:rPr>
          <w:color w:val="221F1F"/>
          <w:spacing w:val="1"/>
        </w:rPr>
        <w:t> </w:t>
      </w:r>
      <w:r>
        <w:rPr>
          <w:color w:val="221F1F"/>
        </w:rPr>
        <w:t>compromesso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normale</w:t>
      </w:r>
      <w:r>
        <w:rPr>
          <w:color w:val="221F1F"/>
          <w:spacing w:val="1"/>
        </w:rPr>
        <w:t> </w:t>
      </w:r>
      <w:r>
        <w:rPr>
          <w:color w:val="221F1F"/>
        </w:rPr>
        <w:t>apprendimento del linguaggio parlato. La detrazione non spetta per i servizi resi ai</w:t>
      </w:r>
      <w:r>
        <w:rPr>
          <w:color w:val="221F1F"/>
          <w:spacing w:val="1"/>
        </w:rPr>
        <w:t> </w:t>
      </w:r>
      <w:r>
        <w:rPr>
          <w:color w:val="221F1F"/>
        </w:rPr>
        <w:t>soggetti affetti da sordità di natura esclusivamente psichica o dipendente da causa di</w:t>
      </w:r>
      <w:r>
        <w:rPr>
          <w:color w:val="221F1F"/>
          <w:spacing w:val="1"/>
        </w:rPr>
        <w:t> </w:t>
      </w:r>
      <w:r>
        <w:rPr>
          <w:color w:val="221F1F"/>
        </w:rPr>
        <w:t>guerra,</w:t>
      </w:r>
      <w:r>
        <w:rPr>
          <w:color w:val="221F1F"/>
          <w:spacing w:val="-3"/>
        </w:rPr>
        <w:t> </w:t>
      </w:r>
      <w:r>
        <w:rPr>
          <w:color w:val="221F1F"/>
        </w:rPr>
        <w:t>di lavoro o di servizio.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393" w:right="456"/>
        <w:jc w:val="both"/>
      </w:pPr>
      <w:r>
        <w:rPr>
          <w:color w:val="221F1F"/>
        </w:rPr>
        <w:t>Per fruire della detrazione è importante conservare tutte le certificazioni e i documenti di</w:t>
      </w:r>
      <w:r>
        <w:rPr>
          <w:color w:val="221F1F"/>
          <w:spacing w:val="1"/>
        </w:rPr>
        <w:t> </w:t>
      </w:r>
      <w:r>
        <w:rPr>
          <w:color w:val="221F1F"/>
        </w:rPr>
        <w:t>spesa,</w:t>
      </w:r>
      <w:r>
        <w:rPr>
          <w:color w:val="221F1F"/>
          <w:spacing w:val="-4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quanto</w:t>
      </w:r>
      <w:r>
        <w:rPr>
          <w:color w:val="221F1F"/>
          <w:spacing w:val="-1"/>
        </w:rPr>
        <w:t> </w:t>
      </w:r>
      <w:r>
        <w:rPr>
          <w:color w:val="221F1F"/>
        </w:rPr>
        <w:t>potrebbero</w:t>
      </w:r>
      <w:r>
        <w:rPr>
          <w:color w:val="221F1F"/>
          <w:spacing w:val="-1"/>
        </w:rPr>
        <w:t> </w:t>
      </w:r>
      <w:r>
        <w:rPr>
          <w:color w:val="221F1F"/>
        </w:rPr>
        <w:t>essere</w:t>
      </w:r>
      <w:r>
        <w:rPr>
          <w:color w:val="221F1F"/>
          <w:spacing w:val="-1"/>
        </w:rPr>
        <w:t> </w:t>
      </w:r>
      <w:r>
        <w:rPr>
          <w:color w:val="221F1F"/>
        </w:rPr>
        <w:t>richiesti</w:t>
      </w:r>
      <w:r>
        <w:rPr>
          <w:color w:val="221F1F"/>
          <w:spacing w:val="2"/>
        </w:rPr>
        <w:t> </w:t>
      </w:r>
      <w:r>
        <w:rPr>
          <w:color w:val="221F1F"/>
        </w:rPr>
        <w:t>dagli</w:t>
      </w:r>
      <w:r>
        <w:rPr>
          <w:color w:val="221F1F"/>
          <w:spacing w:val="-1"/>
        </w:rPr>
        <w:t> </w:t>
      </w:r>
      <w:r>
        <w:rPr>
          <w:color w:val="221F1F"/>
        </w:rPr>
        <w:t>uffici</w:t>
      </w:r>
      <w:r>
        <w:rPr>
          <w:color w:val="221F1F"/>
          <w:spacing w:val="-2"/>
        </w:rPr>
        <w:t> </w:t>
      </w:r>
      <w:r>
        <w:rPr>
          <w:color w:val="221F1F"/>
        </w:rPr>
        <w:t>dell’Agenzia</w:t>
      </w:r>
      <w:r>
        <w:rPr>
          <w:color w:val="221F1F"/>
          <w:spacing w:val="-2"/>
        </w:rPr>
        <w:t> </w:t>
      </w:r>
      <w:r>
        <w:rPr>
          <w:color w:val="221F1F"/>
        </w:rPr>
        <w:t>delle entrate.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0.52pt;margin-top:12.840806pt;width:420.95pt;height:41.2pt;mso-position-horizontal-relative:page;mso-position-vertical-relative:paragraph;z-index:-15706624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112"/>
                    <w:jc w:val="both"/>
                  </w:pPr>
                  <w:r>
                    <w:rPr/>
                    <w:t>La detrazione del 19% sull’intero importo per tutte le spese sopra elencate può essere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usufruita anche dal familiare del disabile, a condizione che quest’ultimo sia fiscalmente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suo carico.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spacing w:before="100"/>
        <w:ind w:left="393"/>
        <w:jc w:val="both"/>
        <w:rPr>
          <w:rFonts w:ascii="Verdana"/>
        </w:rPr>
      </w:pPr>
      <w:r>
        <w:rPr>
          <w:rFonts w:ascii="Verdana"/>
          <w:color w:val="221F1F"/>
          <w:w w:val="90"/>
        </w:rPr>
        <w:t>LA</w:t>
      </w:r>
      <w:r>
        <w:rPr>
          <w:rFonts w:ascii="Verdana"/>
          <w:color w:val="221F1F"/>
          <w:spacing w:val="11"/>
          <w:w w:val="90"/>
        </w:rPr>
        <w:t> </w:t>
      </w:r>
      <w:r>
        <w:rPr>
          <w:rFonts w:ascii="Verdana"/>
          <w:color w:val="221F1F"/>
          <w:w w:val="90"/>
        </w:rPr>
        <w:t>DOCUMENTAZIONE</w:t>
      </w:r>
    </w:p>
    <w:p>
      <w:pPr>
        <w:pStyle w:val="BodyText"/>
        <w:spacing w:line="276" w:lineRule="auto" w:before="31"/>
        <w:ind w:left="393" w:right="449"/>
        <w:jc w:val="both"/>
      </w:pPr>
      <w:r>
        <w:rPr>
          <w:color w:val="221F1F"/>
        </w:rPr>
        <w:t>Riguardo alle certificazioni che il disabile deve possedere per richiedere le agevolazioni</w:t>
      </w:r>
      <w:r>
        <w:rPr>
          <w:color w:val="221F1F"/>
          <w:spacing w:val="1"/>
        </w:rPr>
        <w:t> </w:t>
      </w:r>
      <w:r>
        <w:rPr>
          <w:color w:val="221F1F"/>
        </w:rPr>
        <w:t>fiscali (deduzione o detrazione), va anzitutto precisato che sono considerati “disabili”,</w:t>
      </w:r>
      <w:r>
        <w:rPr>
          <w:color w:val="221F1F"/>
          <w:spacing w:val="1"/>
        </w:rPr>
        <w:t> </w:t>
      </w:r>
      <w:r>
        <w:rPr>
          <w:color w:val="221F1F"/>
        </w:rPr>
        <w:t>oltre alle persone che hanno ottenuto le attestazioni dalla Commissione medica istituita ai</w:t>
      </w:r>
      <w:r>
        <w:rPr>
          <w:color w:val="221F1F"/>
          <w:spacing w:val="-61"/>
        </w:rPr>
        <w:t> </w:t>
      </w:r>
      <w:r>
        <w:rPr>
          <w:color w:val="221F1F"/>
        </w:rPr>
        <w:t>sensi dell’articolo 4 della legge n. 104/1992, anche coloro che sono stati ritenuti “invalidi”</w:t>
      </w:r>
      <w:r>
        <w:rPr>
          <w:color w:val="221F1F"/>
          <w:spacing w:val="-61"/>
        </w:rPr>
        <w:t> </w:t>
      </w:r>
      <w:r>
        <w:rPr>
          <w:color w:val="221F1F"/>
        </w:rPr>
        <w:t>da altre Commissioni mediche pubbliche incaricate per il riconoscimento dell’invalidità</w:t>
      </w:r>
      <w:r>
        <w:rPr>
          <w:color w:val="221F1F"/>
          <w:spacing w:val="1"/>
        </w:rPr>
        <w:t> </w:t>
      </w:r>
      <w:r>
        <w:rPr>
          <w:color w:val="221F1F"/>
        </w:rPr>
        <w:t>civile,</w:t>
      </w:r>
      <w:r>
        <w:rPr>
          <w:color w:val="221F1F"/>
          <w:spacing w:val="-3"/>
        </w:rPr>
        <w:t> </w:t>
      </w:r>
      <w:r>
        <w:rPr>
          <w:color w:val="221F1F"/>
        </w:rPr>
        <w:t>di lavoro,</w:t>
      </w:r>
      <w:r>
        <w:rPr>
          <w:color w:val="221F1F"/>
          <w:spacing w:val="-2"/>
        </w:rPr>
        <w:t> </w:t>
      </w:r>
      <w:r>
        <w:rPr>
          <w:color w:val="221F1F"/>
        </w:rPr>
        <w:t>di guerra,</w:t>
      </w:r>
      <w:r>
        <w:rPr>
          <w:color w:val="221F1F"/>
          <w:spacing w:val="-5"/>
        </w:rPr>
        <w:t> </w:t>
      </w:r>
      <w:r>
        <w:rPr>
          <w:color w:val="221F1F"/>
        </w:rPr>
        <w:t>eccetera.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49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Anche i grandi invalidi di guerra (articolo 14 del T.U. n. 915/1978) e le persone ad essi</w:t>
      </w:r>
      <w:r>
        <w:rPr>
          <w:color w:val="221F1F"/>
          <w:spacing w:val="1"/>
        </w:rPr>
        <w:t> </w:t>
      </w:r>
      <w:r>
        <w:rPr>
          <w:color w:val="221F1F"/>
        </w:rPr>
        <w:t>equiparate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considerati</w:t>
      </w:r>
      <w:r>
        <w:rPr>
          <w:color w:val="221F1F"/>
          <w:spacing w:val="1"/>
        </w:rPr>
        <w:t> </w:t>
      </w:r>
      <w:r>
        <w:rPr>
          <w:color w:val="221F1F"/>
        </w:rPr>
        <w:t>portatori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handicap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assoggettati</w:t>
      </w:r>
      <w:r>
        <w:rPr>
          <w:color w:val="221F1F"/>
          <w:spacing w:val="1"/>
        </w:rPr>
        <w:t> </w:t>
      </w:r>
      <w:r>
        <w:rPr>
          <w:color w:val="221F1F"/>
        </w:rPr>
        <w:t>agli</w:t>
      </w:r>
      <w:r>
        <w:rPr>
          <w:color w:val="221F1F"/>
          <w:spacing w:val="1"/>
        </w:rPr>
        <w:t> </w:t>
      </w:r>
      <w:r>
        <w:rPr>
          <w:color w:val="221F1F"/>
        </w:rPr>
        <w:t>accertamenti sanitari da parte della Commissione medica istituita ai sensi dell’articolo 4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legge</w:t>
      </w:r>
      <w:r>
        <w:rPr>
          <w:color w:val="221F1F"/>
          <w:spacing w:val="-1"/>
        </w:rPr>
        <w:t> </w:t>
      </w:r>
      <w:r>
        <w:rPr>
          <w:color w:val="221F1F"/>
        </w:rPr>
        <w:t>n.</w:t>
      </w:r>
      <w:r>
        <w:rPr>
          <w:color w:val="221F1F"/>
          <w:spacing w:val="-2"/>
        </w:rPr>
        <w:t> </w:t>
      </w:r>
      <w:r>
        <w:rPr>
          <w:color w:val="221F1F"/>
        </w:rPr>
        <w:t>104/1992.</w:t>
      </w:r>
    </w:p>
    <w:p>
      <w:pPr>
        <w:pStyle w:val="BodyText"/>
        <w:spacing w:line="276" w:lineRule="auto"/>
        <w:ind w:left="393" w:right="453"/>
        <w:jc w:val="both"/>
      </w:pPr>
      <w:r>
        <w:rPr>
          <w:color w:val="221F1F"/>
        </w:rPr>
        <w:t>Per loro, è sufficiente possedere la documentazione rilasciata dai ministeri competenti al</w:t>
      </w:r>
      <w:r>
        <w:rPr>
          <w:color w:val="221F1F"/>
          <w:spacing w:val="1"/>
        </w:rPr>
        <w:t> </w:t>
      </w:r>
      <w:r>
        <w:rPr>
          <w:color w:val="221F1F"/>
        </w:rPr>
        <w:t>momento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concessione</w:t>
      </w:r>
      <w:r>
        <w:rPr>
          <w:color w:val="221F1F"/>
          <w:spacing w:val="-1"/>
        </w:rPr>
        <w:t> </w:t>
      </w:r>
      <w:r>
        <w:rPr>
          <w:color w:val="221F1F"/>
        </w:rPr>
        <w:t>dei benefici</w:t>
      </w:r>
      <w:r>
        <w:rPr>
          <w:color w:val="221F1F"/>
          <w:spacing w:val="-2"/>
        </w:rPr>
        <w:t> </w:t>
      </w:r>
      <w:r>
        <w:rPr>
          <w:color w:val="221F1F"/>
        </w:rPr>
        <w:t>pensionistici.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9"/>
        <w:jc w:val="both"/>
      </w:pPr>
      <w:r>
        <w:rPr>
          <w:color w:val="221F1F"/>
        </w:rPr>
        <w:t>È possibile autocertificare il possesso della documentazione attestante il riconoscimento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sussistenza</w:t>
      </w:r>
      <w:r>
        <w:rPr>
          <w:color w:val="221F1F"/>
          <w:spacing w:val="-1"/>
        </w:rPr>
        <w:t> </w:t>
      </w:r>
      <w:r>
        <w:rPr>
          <w:color w:val="221F1F"/>
        </w:rPr>
        <w:t>delle</w:t>
      </w:r>
      <w:r>
        <w:rPr>
          <w:color w:val="221F1F"/>
          <w:spacing w:val="-1"/>
        </w:rPr>
        <w:t> </w:t>
      </w:r>
      <w:r>
        <w:rPr>
          <w:color w:val="221F1F"/>
        </w:rPr>
        <w:t>condizioni</w:t>
      </w:r>
      <w:r>
        <w:rPr>
          <w:color w:val="221F1F"/>
          <w:spacing w:val="-1"/>
        </w:rPr>
        <w:t> </w:t>
      </w:r>
      <w:r>
        <w:rPr>
          <w:color w:val="221F1F"/>
        </w:rPr>
        <w:t>personali di</w:t>
      </w:r>
      <w:r>
        <w:rPr>
          <w:color w:val="221F1F"/>
          <w:spacing w:val="-1"/>
        </w:rPr>
        <w:t> </w:t>
      </w:r>
      <w:r>
        <w:rPr>
          <w:color w:val="221F1F"/>
        </w:rPr>
        <w:t>disabilità.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Con la risoluzione n. 79/E del 23 settembre 2016 l’Agenzia delle entrate ha precisato che</w:t>
      </w:r>
      <w:r>
        <w:rPr>
          <w:color w:val="221F1F"/>
          <w:spacing w:val="1"/>
        </w:rPr>
        <w:t> </w:t>
      </w:r>
      <w:r>
        <w:rPr>
          <w:color w:val="221F1F"/>
        </w:rPr>
        <w:t>nei casi di grave invalidità o menomazione, per beneficiare della deduzione delle spese</w:t>
      </w:r>
      <w:r>
        <w:rPr>
          <w:color w:val="221F1F"/>
          <w:spacing w:val="1"/>
        </w:rPr>
        <w:t> </w:t>
      </w:r>
      <w:r>
        <w:rPr>
          <w:color w:val="221F1F"/>
        </w:rPr>
        <w:t>mediche e di assistenza specifica è sufficiente la certificazione rilasciata ai sensi della</w:t>
      </w:r>
      <w:r>
        <w:rPr>
          <w:color w:val="221F1F"/>
          <w:spacing w:val="1"/>
        </w:rPr>
        <w:t> </w:t>
      </w:r>
      <w:r>
        <w:rPr>
          <w:color w:val="221F1F"/>
        </w:rPr>
        <w:t>legge</w:t>
      </w:r>
      <w:r>
        <w:rPr>
          <w:color w:val="221F1F"/>
          <w:spacing w:val="-2"/>
        </w:rPr>
        <w:t> </w:t>
      </w:r>
      <w:r>
        <w:rPr>
          <w:color w:val="221F1F"/>
        </w:rPr>
        <w:t>n.</w:t>
      </w:r>
      <w:r>
        <w:rPr>
          <w:color w:val="221F1F"/>
          <w:spacing w:val="-2"/>
        </w:rPr>
        <w:t> </w:t>
      </w:r>
      <w:r>
        <w:rPr>
          <w:color w:val="221F1F"/>
        </w:rPr>
        <w:t>104/1992.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La</w:t>
      </w:r>
      <w:r>
        <w:rPr>
          <w:color w:val="221F1F"/>
          <w:spacing w:val="74"/>
        </w:rPr>
        <w:t> </w:t>
      </w:r>
      <w:r>
        <w:rPr>
          <w:color w:val="221F1F"/>
        </w:rPr>
        <w:t>grave</w:t>
      </w:r>
      <w:r>
        <w:rPr>
          <w:color w:val="221F1F"/>
          <w:spacing w:val="75"/>
        </w:rPr>
        <w:t> </w:t>
      </w:r>
      <w:r>
        <w:rPr>
          <w:color w:val="221F1F"/>
        </w:rPr>
        <w:t>e</w:t>
      </w:r>
      <w:r>
        <w:rPr>
          <w:color w:val="221F1F"/>
          <w:spacing w:val="75"/>
        </w:rPr>
        <w:t> </w:t>
      </w:r>
      <w:r>
        <w:rPr>
          <w:color w:val="221F1F"/>
        </w:rPr>
        <w:t>permanente</w:t>
      </w:r>
      <w:r>
        <w:rPr>
          <w:color w:val="221F1F"/>
          <w:spacing w:val="73"/>
        </w:rPr>
        <w:t> </w:t>
      </w:r>
      <w:r>
        <w:rPr>
          <w:color w:val="221F1F"/>
        </w:rPr>
        <w:t>invalidità</w:t>
      </w:r>
      <w:r>
        <w:rPr>
          <w:color w:val="221F1F"/>
          <w:spacing w:val="74"/>
        </w:rPr>
        <w:t> </w:t>
      </w:r>
      <w:r>
        <w:rPr>
          <w:color w:val="221F1F"/>
        </w:rPr>
        <w:t>o</w:t>
      </w:r>
      <w:r>
        <w:rPr>
          <w:color w:val="221F1F"/>
          <w:spacing w:val="75"/>
        </w:rPr>
        <w:t> </w:t>
      </w:r>
      <w:r>
        <w:rPr>
          <w:color w:val="221F1F"/>
        </w:rPr>
        <w:t>menomazione</w:t>
      </w:r>
      <w:r>
        <w:rPr>
          <w:color w:val="221F1F"/>
          <w:spacing w:val="76"/>
        </w:rPr>
        <w:t> </w:t>
      </w:r>
      <w:r>
        <w:rPr>
          <w:color w:val="221F1F"/>
        </w:rPr>
        <w:t>non</w:t>
      </w:r>
      <w:r>
        <w:rPr>
          <w:color w:val="221F1F"/>
          <w:spacing w:val="75"/>
        </w:rPr>
        <w:t> </w:t>
      </w:r>
      <w:r>
        <w:rPr>
          <w:color w:val="221F1F"/>
        </w:rPr>
        <w:t>implica</w:t>
      </w:r>
      <w:r>
        <w:rPr>
          <w:color w:val="221F1F"/>
          <w:spacing w:val="74"/>
        </w:rPr>
        <w:t> </w:t>
      </w:r>
      <w:r>
        <w:rPr>
          <w:color w:val="221F1F"/>
        </w:rPr>
        <w:t>necessariamente</w:t>
      </w:r>
      <w:r>
        <w:rPr>
          <w:color w:val="221F1F"/>
          <w:spacing w:val="76"/>
        </w:rPr>
        <w:t> </w:t>
      </w:r>
      <w:r>
        <w:rPr>
          <w:color w:val="221F1F"/>
        </w:rPr>
        <w:t>la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condizione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handicap</w:t>
      </w:r>
      <w:r>
        <w:rPr>
          <w:color w:val="221F1F"/>
          <w:spacing w:val="-2"/>
        </w:rPr>
        <w:t> </w:t>
      </w:r>
      <w:r>
        <w:rPr>
          <w:color w:val="221F1F"/>
        </w:rPr>
        <w:t>grave</w:t>
      </w:r>
      <w:r>
        <w:rPr>
          <w:color w:val="221F1F"/>
          <w:spacing w:val="-2"/>
        </w:rPr>
        <w:t> </w:t>
      </w:r>
      <w:r>
        <w:rPr>
          <w:color w:val="221F1F"/>
        </w:rPr>
        <w:t>indicata</w:t>
      </w:r>
      <w:r>
        <w:rPr>
          <w:color w:val="221F1F"/>
          <w:spacing w:val="-2"/>
        </w:rPr>
        <w:t> </w:t>
      </w:r>
      <w:r>
        <w:rPr>
          <w:color w:val="221F1F"/>
        </w:rPr>
        <w:t>nell’art.</w:t>
      </w:r>
      <w:r>
        <w:rPr>
          <w:color w:val="221F1F"/>
          <w:spacing w:val="-3"/>
        </w:rPr>
        <w:t> </w:t>
      </w:r>
      <w:r>
        <w:rPr>
          <w:color w:val="221F1F"/>
        </w:rPr>
        <w:t>3,</w:t>
      </w:r>
      <w:r>
        <w:rPr>
          <w:color w:val="221F1F"/>
          <w:spacing w:val="-3"/>
        </w:rPr>
        <w:t> </w:t>
      </w:r>
      <w:r>
        <w:rPr>
          <w:color w:val="221F1F"/>
        </w:rPr>
        <w:t>comma</w:t>
      </w:r>
      <w:r>
        <w:rPr>
          <w:color w:val="221F1F"/>
          <w:spacing w:val="-2"/>
        </w:rPr>
        <w:t> </w:t>
      </w:r>
      <w:r>
        <w:rPr>
          <w:color w:val="221F1F"/>
        </w:rPr>
        <w:t>3,</w:t>
      </w:r>
      <w:r>
        <w:rPr>
          <w:color w:val="221F1F"/>
          <w:spacing w:val="-3"/>
        </w:rPr>
        <w:t> </w:t>
      </w:r>
      <w:r>
        <w:rPr>
          <w:color w:val="221F1F"/>
        </w:rPr>
        <w:t>della</w:t>
      </w:r>
      <w:r>
        <w:rPr>
          <w:color w:val="221F1F"/>
          <w:spacing w:val="-2"/>
        </w:rPr>
        <w:t> </w:t>
      </w:r>
      <w:r>
        <w:rPr>
          <w:color w:val="221F1F"/>
        </w:rPr>
        <w:t>legge</w:t>
      </w:r>
      <w:r>
        <w:rPr>
          <w:color w:val="221F1F"/>
          <w:spacing w:val="-2"/>
        </w:rPr>
        <w:t> </w:t>
      </w:r>
      <w:r>
        <w:rPr>
          <w:color w:val="221F1F"/>
        </w:rPr>
        <w:t>n.</w:t>
      </w:r>
      <w:r>
        <w:rPr>
          <w:color w:val="221F1F"/>
          <w:spacing w:val="-3"/>
        </w:rPr>
        <w:t> </w:t>
      </w:r>
      <w:r>
        <w:rPr>
          <w:color w:val="221F1F"/>
        </w:rPr>
        <w:t>104/1992.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48"/>
        <w:jc w:val="both"/>
      </w:pPr>
      <w:r>
        <w:rPr>
          <w:color w:val="221F1F"/>
        </w:rPr>
        <w:t>Per gli invalidi civili senza accertamento di handicap, invece, la grave e permanente</w:t>
      </w:r>
      <w:r>
        <w:rPr>
          <w:color w:val="221F1F"/>
          <w:spacing w:val="1"/>
        </w:rPr>
        <w:t> </w:t>
      </w:r>
      <w:r>
        <w:rPr>
          <w:color w:val="221F1F"/>
        </w:rPr>
        <w:t>invalidità o menomazione deve essere ravvisata, se non espressamente indicata nella</w:t>
      </w:r>
      <w:r>
        <w:rPr>
          <w:color w:val="221F1F"/>
          <w:spacing w:val="1"/>
        </w:rPr>
        <w:t> </w:t>
      </w:r>
      <w:r>
        <w:rPr>
          <w:color w:val="221F1F"/>
        </w:rPr>
        <w:t>certificazione,</w:t>
      </w:r>
      <w:r>
        <w:rPr>
          <w:color w:val="221F1F"/>
          <w:spacing w:val="1"/>
        </w:rPr>
        <w:t> </w:t>
      </w:r>
      <w:r>
        <w:rPr>
          <w:color w:val="221F1F"/>
        </w:rPr>
        <w:t>quando</w:t>
      </w:r>
      <w:r>
        <w:rPr>
          <w:color w:val="221F1F"/>
          <w:spacing w:val="1"/>
        </w:rPr>
        <w:t> </w:t>
      </w:r>
      <w:r>
        <w:rPr>
          <w:color w:val="221F1F"/>
        </w:rPr>
        <w:t>viene</w:t>
      </w:r>
      <w:r>
        <w:rPr>
          <w:color w:val="221F1F"/>
          <w:spacing w:val="1"/>
        </w:rPr>
        <w:t> </w:t>
      </w:r>
      <w:r>
        <w:rPr>
          <w:color w:val="221F1F"/>
        </w:rPr>
        <w:t>attestata</w:t>
      </w:r>
      <w:r>
        <w:rPr>
          <w:color w:val="221F1F"/>
          <w:spacing w:val="1"/>
        </w:rPr>
        <w:t> </w:t>
      </w:r>
      <w:r>
        <w:rPr>
          <w:color w:val="221F1F"/>
        </w:rPr>
        <w:t>un’invalidità totale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tutti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casi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cui</w:t>
      </w:r>
      <w:r>
        <w:rPr>
          <w:color w:val="221F1F"/>
          <w:spacing w:val="1"/>
        </w:rPr>
        <w:t> </w:t>
      </w:r>
      <w:r>
        <w:rPr>
          <w:color w:val="221F1F"/>
        </w:rPr>
        <w:t>sia</w:t>
      </w:r>
      <w:r>
        <w:rPr>
          <w:color w:val="221F1F"/>
          <w:spacing w:val="-61"/>
        </w:rPr>
        <w:t> </w:t>
      </w:r>
      <w:r>
        <w:rPr>
          <w:color w:val="221F1F"/>
        </w:rPr>
        <w:t>attribuita</w:t>
      </w:r>
      <w:r>
        <w:rPr>
          <w:color w:val="221F1F"/>
          <w:spacing w:val="-2"/>
        </w:rPr>
        <w:t> </w:t>
      </w:r>
      <w:r>
        <w:rPr>
          <w:color w:val="221F1F"/>
        </w:rPr>
        <w:t>l’indennità</w:t>
      </w:r>
      <w:r>
        <w:rPr>
          <w:color w:val="221F1F"/>
          <w:spacing w:val="-1"/>
        </w:rPr>
        <w:t> </w:t>
      </w:r>
      <w:r>
        <w:rPr>
          <w:color w:val="221F1F"/>
        </w:rPr>
        <w:t>di accompagnamento.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quanto</w:t>
      </w:r>
      <w:r>
        <w:rPr>
          <w:color w:val="221F1F"/>
          <w:spacing w:val="1"/>
        </w:rPr>
        <w:t> </w:t>
      </w:r>
      <w:r>
        <w:rPr>
          <w:color w:val="221F1F"/>
        </w:rPr>
        <w:t>riguarda la</w:t>
      </w:r>
      <w:r>
        <w:rPr>
          <w:color w:val="221F1F"/>
          <w:spacing w:val="1"/>
        </w:rPr>
        <w:t> </w:t>
      </w:r>
      <w:r>
        <w:rPr>
          <w:color w:val="221F1F"/>
        </w:rPr>
        <w:t>documentazione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spese,</w:t>
      </w:r>
      <w:r>
        <w:rPr>
          <w:color w:val="221F1F"/>
          <w:spacing w:val="1"/>
        </w:rPr>
        <w:t> </w:t>
      </w:r>
      <w:r>
        <w:rPr>
          <w:color w:val="221F1F"/>
        </w:rPr>
        <w:t>sia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gli</w:t>
      </w:r>
      <w:r>
        <w:rPr>
          <w:color w:val="221F1F"/>
          <w:spacing w:val="1"/>
        </w:rPr>
        <w:t> </w:t>
      </w:r>
      <w:r>
        <w:rPr>
          <w:color w:val="221F1F"/>
        </w:rPr>
        <w:t>oneri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quali è</w:t>
      </w:r>
      <w:r>
        <w:rPr>
          <w:color w:val="221F1F"/>
          <w:spacing w:val="1"/>
        </w:rPr>
        <w:t> </w:t>
      </w:r>
      <w:r>
        <w:rPr>
          <w:color w:val="221F1F"/>
        </w:rPr>
        <w:t>riconosciuta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1"/>
        </w:rPr>
        <w:t> </w:t>
      </w:r>
      <w:r>
        <w:rPr>
          <w:color w:val="221F1F"/>
        </w:rPr>
        <w:t>Irpef</w:t>
      </w:r>
      <w:r>
        <w:rPr>
          <w:color w:val="221F1F"/>
          <w:spacing w:val="1"/>
        </w:rPr>
        <w:t> </w:t>
      </w:r>
      <w:r>
        <w:rPr>
          <w:color w:val="221F1F"/>
        </w:rPr>
        <w:t>sia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sanitarie</w:t>
      </w:r>
      <w:r>
        <w:rPr>
          <w:color w:val="221F1F"/>
          <w:spacing w:val="1"/>
        </w:rPr>
        <w:t> </w:t>
      </w:r>
      <w:r>
        <w:rPr>
          <w:color w:val="221F1F"/>
        </w:rPr>
        <w:t>deducibili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reddito</w:t>
      </w:r>
      <w:r>
        <w:rPr>
          <w:color w:val="221F1F"/>
          <w:spacing w:val="1"/>
        </w:rPr>
        <w:t> </w:t>
      </w:r>
      <w:r>
        <w:rPr>
          <w:color w:val="221F1F"/>
        </w:rPr>
        <w:t>complessivo, occorre conservare il documento fiscale rilasciato da chi ha effettuato la</w:t>
      </w:r>
      <w:r>
        <w:rPr>
          <w:color w:val="221F1F"/>
          <w:spacing w:val="1"/>
        </w:rPr>
        <w:t> </w:t>
      </w:r>
      <w:r>
        <w:rPr>
          <w:color w:val="221F1F"/>
        </w:rPr>
        <w:t>prestazione o ha venduto il bene (fattura, ricevuta, quietanza). Tale documento potrebbe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-1"/>
        </w:rPr>
        <w:t> </w:t>
      </w:r>
      <w:r>
        <w:rPr>
          <w:color w:val="221F1F"/>
        </w:rPr>
        <w:t>richiesto dagli uffici</w:t>
      </w:r>
      <w:r>
        <w:rPr>
          <w:color w:val="221F1F"/>
          <w:spacing w:val="-3"/>
        </w:rPr>
        <w:t> </w:t>
      </w:r>
      <w:r>
        <w:rPr>
          <w:color w:val="221F1F"/>
        </w:rPr>
        <w:t>dell’Agenzia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2"/>
        </w:rPr>
        <w:t> </w:t>
      </w:r>
      <w:r>
        <w:rPr>
          <w:color w:val="221F1F"/>
        </w:rPr>
        <w:t>entrate.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393"/>
        <w:jc w:val="both"/>
      </w:pPr>
      <w:r>
        <w:rPr>
          <w:color w:val="221F1F"/>
        </w:rPr>
        <w:t>In</w:t>
      </w:r>
      <w:r>
        <w:rPr>
          <w:color w:val="221F1F"/>
          <w:spacing w:val="-3"/>
        </w:rPr>
        <w:t> </w:t>
      </w:r>
      <w:r>
        <w:rPr>
          <w:color w:val="221F1F"/>
        </w:rPr>
        <w:t>particolare: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33" w:after="0"/>
        <w:ind w:left="753" w:right="452" w:hanging="360"/>
        <w:jc w:val="both"/>
        <w:rPr>
          <w:sz w:val="18"/>
        </w:rPr>
      </w:pP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protesi,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oltre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relative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fatture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(ricevute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quietanze),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63"/>
          <w:sz w:val="18"/>
        </w:rPr>
        <w:t> </w:t>
      </w:r>
      <w:r>
        <w:rPr>
          <w:color w:val="221F1F"/>
          <w:sz w:val="18"/>
        </w:rPr>
        <w:t>necessario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procurarsi e conservare la prescrizione del medico curante, salvo che si tratti 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attività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svolte,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base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specifica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disciplina,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esercenti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ausiliarie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professione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sanitaria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abilitati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intrattenere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rapporti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diretti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con il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paziente.</w:t>
      </w:r>
    </w:p>
    <w:p>
      <w:pPr>
        <w:pStyle w:val="BodyText"/>
        <w:spacing w:line="276" w:lineRule="auto" w:before="5"/>
        <w:ind w:left="734" w:right="453"/>
        <w:jc w:val="both"/>
      </w:pPr>
      <w:r>
        <w:rPr>
          <w:color w:val="221F1F"/>
        </w:rPr>
        <w:t>In questo caso, se la fattura non viene rilasciata direttamente dall’esercente l’arte</w:t>
      </w:r>
      <w:r>
        <w:rPr>
          <w:color w:val="221F1F"/>
          <w:spacing w:val="1"/>
        </w:rPr>
        <w:t> </w:t>
      </w:r>
      <w:r>
        <w:rPr>
          <w:color w:val="221F1F"/>
        </w:rPr>
        <w:t>ausiliaria,</w:t>
      </w:r>
      <w:r>
        <w:rPr>
          <w:color w:val="221F1F"/>
          <w:spacing w:val="1"/>
        </w:rPr>
        <w:t> </w:t>
      </w:r>
      <w:r>
        <w:rPr>
          <w:color w:val="221F1F"/>
        </w:rPr>
        <w:t>questi</w:t>
      </w:r>
      <w:r>
        <w:rPr>
          <w:color w:val="221F1F"/>
          <w:spacing w:val="1"/>
        </w:rPr>
        <w:t> </w:t>
      </w: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attestare</w:t>
      </w:r>
      <w:r>
        <w:rPr>
          <w:color w:val="221F1F"/>
          <w:spacing w:val="1"/>
        </w:rPr>
        <w:t> </w:t>
      </w:r>
      <w:r>
        <w:rPr>
          <w:color w:val="221F1F"/>
        </w:rPr>
        <w:t>sul</w:t>
      </w:r>
      <w:r>
        <w:rPr>
          <w:color w:val="221F1F"/>
          <w:spacing w:val="1"/>
        </w:rPr>
        <w:t> </w:t>
      </w:r>
      <w:r>
        <w:rPr>
          <w:color w:val="221F1F"/>
        </w:rPr>
        <w:t>documento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spesa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aver</w:t>
      </w:r>
      <w:r>
        <w:rPr>
          <w:color w:val="221F1F"/>
          <w:spacing w:val="1"/>
        </w:rPr>
        <w:t> </w:t>
      </w:r>
      <w:r>
        <w:rPr>
          <w:color w:val="221F1F"/>
        </w:rPr>
        <w:t>eseguito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prestazione.</w:t>
      </w:r>
    </w:p>
    <w:p>
      <w:pPr>
        <w:pStyle w:val="BodyText"/>
        <w:spacing w:line="276" w:lineRule="auto"/>
        <w:ind w:left="734" w:right="452"/>
        <w:jc w:val="both"/>
      </w:pP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alternativa</w:t>
      </w:r>
      <w:r>
        <w:rPr>
          <w:color w:val="221F1F"/>
          <w:spacing w:val="1"/>
        </w:rPr>
        <w:t> </w:t>
      </w:r>
      <w:r>
        <w:rPr>
          <w:color w:val="221F1F"/>
        </w:rPr>
        <w:t>alla</w:t>
      </w:r>
      <w:r>
        <w:rPr>
          <w:color w:val="221F1F"/>
          <w:spacing w:val="1"/>
        </w:rPr>
        <w:t> </w:t>
      </w:r>
      <w:r>
        <w:rPr>
          <w:color w:val="221F1F"/>
        </w:rPr>
        <w:t>prescrizione</w:t>
      </w:r>
      <w:r>
        <w:rPr>
          <w:color w:val="221F1F"/>
          <w:spacing w:val="1"/>
        </w:rPr>
        <w:t> </w:t>
      </w:r>
      <w:r>
        <w:rPr>
          <w:color w:val="221F1F"/>
        </w:rPr>
        <w:t>medica,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richiesta</w:t>
      </w:r>
      <w:r>
        <w:rPr>
          <w:color w:val="221F1F"/>
          <w:spacing w:val="1"/>
        </w:rPr>
        <w:t> </w:t>
      </w:r>
      <w:r>
        <w:rPr>
          <w:color w:val="221F1F"/>
        </w:rPr>
        <w:t>degli</w:t>
      </w:r>
      <w:r>
        <w:rPr>
          <w:color w:val="221F1F"/>
          <w:spacing w:val="1"/>
        </w:rPr>
        <w:t> </w:t>
      </w:r>
      <w:r>
        <w:rPr>
          <w:color w:val="221F1F"/>
        </w:rPr>
        <w:t>uffici</w:t>
      </w:r>
      <w:r>
        <w:rPr>
          <w:color w:val="221F1F"/>
          <w:spacing w:val="1"/>
        </w:rPr>
        <w:t> </w:t>
      </w:r>
      <w:r>
        <w:rPr>
          <w:color w:val="221F1F"/>
        </w:rPr>
        <w:t>dell’Agenzia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entrate, il contribuente può presentare un’autocertificazione (anche con sottoscrizione</w:t>
      </w:r>
      <w:r>
        <w:rPr>
          <w:color w:val="221F1F"/>
          <w:spacing w:val="-61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autenticata,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accompagnata</w:t>
      </w:r>
      <w:r>
        <w:rPr>
          <w:color w:val="221F1F"/>
          <w:spacing w:val="-1"/>
        </w:rPr>
        <w:t> </w:t>
      </w:r>
      <w:r>
        <w:rPr>
          <w:color w:val="221F1F"/>
        </w:rPr>
        <w:t>da</w:t>
      </w:r>
      <w:r>
        <w:rPr>
          <w:color w:val="221F1F"/>
          <w:spacing w:val="-2"/>
        </w:rPr>
        <w:t> </w:t>
      </w:r>
      <w:r>
        <w:rPr>
          <w:color w:val="221F1F"/>
        </w:rPr>
        <w:t>una</w:t>
      </w:r>
      <w:r>
        <w:rPr>
          <w:color w:val="221F1F"/>
          <w:spacing w:val="-2"/>
        </w:rPr>
        <w:t> </w:t>
      </w:r>
      <w:r>
        <w:rPr>
          <w:color w:val="221F1F"/>
        </w:rPr>
        <w:t>copia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documento</w:t>
      </w:r>
      <w:r>
        <w:rPr>
          <w:color w:val="221F1F"/>
          <w:spacing w:val="-1"/>
        </w:rPr>
        <w:t> </w:t>
      </w:r>
      <w:r>
        <w:rPr>
          <w:color w:val="221F1F"/>
        </w:rPr>
        <w:t>di identità).</w:t>
      </w:r>
    </w:p>
    <w:p>
      <w:pPr>
        <w:pStyle w:val="BodyText"/>
        <w:spacing w:line="276" w:lineRule="auto"/>
        <w:ind w:left="734" w:right="448"/>
        <w:jc w:val="both"/>
      </w:pPr>
      <w:r>
        <w:rPr>
          <w:color w:val="221F1F"/>
        </w:rPr>
        <w:t>La dichiarazione va conservata insieme al documento di spesa e deve attestare la</w:t>
      </w:r>
      <w:r>
        <w:rPr>
          <w:color w:val="221F1F"/>
          <w:spacing w:val="1"/>
        </w:rPr>
        <w:t> </w:t>
      </w:r>
      <w:r>
        <w:rPr>
          <w:color w:val="221F1F"/>
        </w:rPr>
        <w:t>necessità della protesi (per il contribuente o per il familiare a carico) e il motivo per la</w:t>
      </w:r>
      <w:r>
        <w:rPr>
          <w:color w:val="221F1F"/>
          <w:spacing w:val="-61"/>
        </w:rPr>
        <w:t> </w:t>
      </w:r>
      <w:r>
        <w:rPr>
          <w:color w:val="221F1F"/>
        </w:rPr>
        <w:t>quale</w:t>
      </w:r>
      <w:r>
        <w:rPr>
          <w:color w:val="221F1F"/>
          <w:spacing w:val="-2"/>
        </w:rPr>
        <w:t> </w:t>
      </w:r>
      <w:r>
        <w:rPr>
          <w:color w:val="221F1F"/>
        </w:rPr>
        <w:t>è</w:t>
      </w:r>
      <w:r>
        <w:rPr>
          <w:color w:val="221F1F"/>
          <w:spacing w:val="-1"/>
        </w:rPr>
        <w:t> </w:t>
      </w:r>
      <w:r>
        <w:rPr>
          <w:color w:val="221F1F"/>
        </w:rPr>
        <w:t>stata</w:t>
      </w:r>
      <w:r>
        <w:rPr>
          <w:color w:val="221F1F"/>
          <w:spacing w:val="-1"/>
        </w:rPr>
        <w:t> </w:t>
      </w:r>
      <w:r>
        <w:rPr>
          <w:color w:val="221F1F"/>
        </w:rPr>
        <w:t>acquistata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0" w:after="0"/>
        <w:ind w:left="753" w:right="454" w:hanging="360"/>
        <w:jc w:val="both"/>
        <w:rPr>
          <w:sz w:val="18"/>
        </w:rPr>
      </w:pPr>
      <w:r>
        <w:rPr>
          <w:color w:val="221F1F"/>
          <w:sz w:val="18"/>
        </w:rPr>
        <w:t>per i sussidi tecnici e informatici, oltre alla fattura (ricevuta o quietanza), occorre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acquisire e conservare una certificazione del medico curante che attesti che quel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sussidio serve per facilitare l’autosufficienza e la possibilità di integrazione della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persona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disabile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1" w:lineRule="auto" w:before="7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per documentare l’acquisto di farmaci, l’unica prova è costituita dallo “scontrino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parlante”,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28"/>
          <w:sz w:val="18"/>
        </w:rPr>
        <w:t> </w:t>
      </w:r>
      <w:r>
        <w:rPr>
          <w:color w:val="221F1F"/>
          <w:sz w:val="18"/>
        </w:rPr>
        <w:t>deve</w:t>
      </w:r>
      <w:r>
        <w:rPr>
          <w:color w:val="221F1F"/>
          <w:spacing w:val="27"/>
          <w:sz w:val="18"/>
        </w:rPr>
        <w:t> </w:t>
      </w:r>
      <w:r>
        <w:rPr>
          <w:color w:val="221F1F"/>
          <w:sz w:val="18"/>
        </w:rPr>
        <w:t>indicare</w:t>
      </w:r>
      <w:r>
        <w:rPr>
          <w:color w:val="221F1F"/>
          <w:spacing w:val="27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27"/>
          <w:sz w:val="18"/>
        </w:rPr>
        <w:t> </w:t>
      </w:r>
      <w:r>
        <w:rPr>
          <w:color w:val="221F1F"/>
          <w:sz w:val="18"/>
        </w:rPr>
        <w:t>natura</w:t>
      </w:r>
      <w:r>
        <w:rPr>
          <w:color w:val="221F1F"/>
          <w:spacing w:val="27"/>
          <w:sz w:val="18"/>
        </w:rPr>
        <w:t> </w:t>
      </w:r>
      <w:r>
        <w:rPr>
          <w:color w:val="221F1F"/>
          <w:sz w:val="18"/>
        </w:rPr>
        <w:t>(farmaco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28"/>
          <w:sz w:val="18"/>
        </w:rPr>
        <w:t> </w:t>
      </w:r>
      <w:r>
        <w:rPr>
          <w:color w:val="221F1F"/>
          <w:sz w:val="18"/>
        </w:rPr>
        <w:t>medicinale),</w:t>
      </w:r>
      <w:r>
        <w:rPr>
          <w:color w:val="221F1F"/>
          <w:spacing w:val="26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28"/>
          <w:sz w:val="18"/>
        </w:rPr>
        <w:t> </w:t>
      </w:r>
      <w:r>
        <w:rPr>
          <w:color w:val="221F1F"/>
          <w:sz w:val="18"/>
        </w:rPr>
        <w:t>numero</w:t>
      </w:r>
      <w:r>
        <w:rPr>
          <w:color w:val="221F1F"/>
          <w:spacing w:val="28"/>
          <w:sz w:val="18"/>
        </w:rPr>
        <w:t> </w:t>
      </w:r>
      <w:r>
        <w:rPr>
          <w:color w:val="221F1F"/>
          <w:sz w:val="18"/>
        </w:rPr>
        <w:t>di</w:t>
      </w:r>
    </w:p>
    <w:p>
      <w:pPr>
        <w:spacing w:after="0" w:line="261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122"/>
        <w:ind w:left="753"/>
      </w:pPr>
      <w:r>
        <w:rPr/>
        <w:pict>
          <v:shape style="position:absolute;margin-left:4.949317pt;margin-top:226.78656pt;width:12.45pt;height:280.7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autorizzazione</w:t>
      </w:r>
      <w:r>
        <w:rPr>
          <w:color w:val="221F1F"/>
          <w:spacing w:val="26"/>
        </w:rPr>
        <w:t> </w:t>
      </w:r>
      <w:r>
        <w:rPr>
          <w:color w:val="221F1F"/>
        </w:rPr>
        <w:t>all’immissione</w:t>
      </w:r>
      <w:r>
        <w:rPr>
          <w:color w:val="221F1F"/>
          <w:spacing w:val="27"/>
        </w:rPr>
        <w:t> </w:t>
      </w:r>
      <w:r>
        <w:rPr>
          <w:color w:val="221F1F"/>
        </w:rPr>
        <w:t>in</w:t>
      </w:r>
      <w:r>
        <w:rPr>
          <w:color w:val="221F1F"/>
          <w:spacing w:val="27"/>
        </w:rPr>
        <w:t> </w:t>
      </w:r>
      <w:r>
        <w:rPr>
          <w:color w:val="221F1F"/>
        </w:rPr>
        <w:t>commercio</w:t>
      </w:r>
      <w:r>
        <w:rPr>
          <w:color w:val="221F1F"/>
          <w:spacing w:val="26"/>
        </w:rPr>
        <w:t> </w:t>
      </w:r>
      <w:r>
        <w:rPr>
          <w:color w:val="221F1F"/>
        </w:rPr>
        <w:t>(AIC),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quantità</w:t>
      </w:r>
      <w:r>
        <w:rPr>
          <w:color w:val="221F1F"/>
          <w:spacing w:val="26"/>
        </w:rPr>
        <w:t> </w:t>
      </w:r>
      <w:r>
        <w:rPr>
          <w:color w:val="221F1F"/>
        </w:rPr>
        <w:t>e</w:t>
      </w:r>
      <w:r>
        <w:rPr>
          <w:color w:val="221F1F"/>
          <w:spacing w:val="26"/>
        </w:rPr>
        <w:t> </w:t>
      </w:r>
      <w:r>
        <w:rPr>
          <w:color w:val="221F1F"/>
        </w:rPr>
        <w:t>il</w:t>
      </w:r>
      <w:r>
        <w:rPr>
          <w:color w:val="221F1F"/>
          <w:spacing w:val="27"/>
        </w:rPr>
        <w:t> </w:t>
      </w:r>
      <w:r>
        <w:rPr>
          <w:color w:val="221F1F"/>
        </w:rPr>
        <w:t>codice</w:t>
      </w:r>
      <w:r>
        <w:rPr>
          <w:color w:val="221F1F"/>
          <w:spacing w:val="27"/>
        </w:rPr>
        <w:t> </w:t>
      </w:r>
      <w:r>
        <w:rPr>
          <w:color w:val="221F1F"/>
        </w:rPr>
        <w:t>fiscale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</w:p>
    <w:p>
      <w:pPr>
        <w:pStyle w:val="BodyText"/>
        <w:spacing w:before="33"/>
        <w:ind w:left="753"/>
      </w:pPr>
      <w:r>
        <w:rPr>
          <w:color w:val="221F1F"/>
        </w:rPr>
        <w:t>destinatario</w:t>
      </w:r>
      <w:r>
        <w:rPr>
          <w:color w:val="221F1F"/>
          <w:spacing w:val="-3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farmaco.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73" w:lineRule="auto" w:before="1"/>
        <w:ind w:right="1622"/>
        <w:jc w:val="left"/>
      </w:pPr>
      <w:bookmarkStart w:name="_bookmark14" w:id="19"/>
      <w:bookmarkEnd w:id="19"/>
      <w:r>
        <w:rPr>
          <w:b w:val="0"/>
        </w:rPr>
      </w:r>
      <w:r>
        <w:rPr>
          <w:color w:val="D21633"/>
        </w:rPr>
        <w:t>La detrazione per gli addetti all’assistenza a persone non</w:t>
      </w:r>
      <w:r>
        <w:rPr>
          <w:color w:val="D21633"/>
          <w:spacing w:val="-76"/>
        </w:rPr>
        <w:t> </w:t>
      </w:r>
      <w:r>
        <w:rPr>
          <w:color w:val="D21633"/>
        </w:rPr>
        <w:t>autosufficienti</w:t>
      </w:r>
    </w:p>
    <w:p>
      <w:pPr>
        <w:pStyle w:val="BodyText"/>
        <w:spacing w:line="276" w:lineRule="auto" w:before="202"/>
        <w:ind w:left="393" w:right="450"/>
        <w:jc w:val="both"/>
      </w:pP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detraibili</w:t>
      </w:r>
      <w:r>
        <w:rPr>
          <w:color w:val="221F1F"/>
          <w:spacing w:val="1"/>
        </w:rPr>
        <w:t> </w:t>
      </w:r>
      <w:r>
        <w:rPr>
          <w:color w:val="221F1F"/>
        </w:rPr>
        <w:t>dall’Irpef,</w:t>
      </w:r>
      <w:r>
        <w:rPr>
          <w:color w:val="221F1F"/>
          <w:spacing w:val="1"/>
        </w:rPr>
        <w:t> </w:t>
      </w:r>
      <w:r>
        <w:rPr>
          <w:color w:val="221F1F"/>
        </w:rPr>
        <w:t>nella</w:t>
      </w:r>
      <w:r>
        <w:rPr>
          <w:color w:val="221F1F"/>
          <w:spacing w:val="1"/>
        </w:rPr>
        <w:t> </w:t>
      </w:r>
      <w:r>
        <w:rPr>
          <w:color w:val="221F1F"/>
        </w:rPr>
        <w:t>misura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19%,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spese</w:t>
      </w:r>
      <w:r>
        <w:rPr>
          <w:color w:val="221F1F"/>
          <w:spacing w:val="1"/>
        </w:rPr>
        <w:t> </w:t>
      </w:r>
      <w:r>
        <w:rPr>
          <w:color w:val="221F1F"/>
        </w:rPr>
        <w:t>sostenute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gli</w:t>
      </w:r>
      <w:r>
        <w:rPr>
          <w:color w:val="221F1F"/>
          <w:spacing w:val="1"/>
        </w:rPr>
        <w:t> </w:t>
      </w:r>
      <w:r>
        <w:rPr>
          <w:color w:val="221F1F"/>
        </w:rPr>
        <w:t>addetti</w:t>
      </w:r>
      <w:r>
        <w:rPr>
          <w:color w:val="221F1F"/>
          <w:spacing w:val="-61"/>
        </w:rPr>
        <w:t> </w:t>
      </w:r>
      <w:r>
        <w:rPr>
          <w:color w:val="221F1F"/>
        </w:rPr>
        <w:t>all’assistenza personale nei casi di “non autosufficienza” del disabile nel compimento degli</w:t>
      </w:r>
      <w:r>
        <w:rPr>
          <w:color w:val="221F1F"/>
          <w:spacing w:val="-61"/>
        </w:rPr>
        <w:t> </w:t>
      </w:r>
      <w:r>
        <w:rPr>
          <w:color w:val="221F1F"/>
        </w:rPr>
        <w:t>atti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vita</w:t>
      </w:r>
      <w:r>
        <w:rPr>
          <w:color w:val="221F1F"/>
          <w:spacing w:val="-1"/>
        </w:rPr>
        <w:t> </w:t>
      </w:r>
      <w:r>
        <w:rPr>
          <w:color w:val="221F1F"/>
        </w:rPr>
        <w:t>quotidiana.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La detrazione deve essere calcolata su un ammontare di spesa non superiore a </w:t>
      </w:r>
      <w:r>
        <w:rPr>
          <w:b/>
          <w:color w:val="221F1F"/>
        </w:rPr>
        <w:t>2.100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euro</w:t>
      </w:r>
      <w:r>
        <w:rPr>
          <w:color w:val="221F1F"/>
          <w:spacing w:val="43"/>
        </w:rPr>
        <w:t> </w:t>
      </w:r>
      <w:r>
        <w:rPr>
          <w:color w:val="221F1F"/>
        </w:rPr>
        <w:t>e</w:t>
      </w:r>
      <w:r>
        <w:rPr>
          <w:color w:val="221F1F"/>
          <w:spacing w:val="43"/>
        </w:rPr>
        <w:t> </w:t>
      </w:r>
      <w:r>
        <w:rPr>
          <w:color w:val="221F1F"/>
        </w:rPr>
        <w:t>spetta</w:t>
      </w:r>
      <w:r>
        <w:rPr>
          <w:color w:val="221F1F"/>
          <w:spacing w:val="42"/>
        </w:rPr>
        <w:t> </w:t>
      </w:r>
      <w:r>
        <w:rPr>
          <w:color w:val="221F1F"/>
        </w:rPr>
        <w:t>solo</w:t>
      </w:r>
      <w:r>
        <w:rPr>
          <w:color w:val="221F1F"/>
          <w:spacing w:val="44"/>
        </w:rPr>
        <w:t> </w:t>
      </w:r>
      <w:r>
        <w:rPr>
          <w:color w:val="221F1F"/>
        </w:rPr>
        <w:t>quando</w:t>
      </w:r>
      <w:r>
        <w:rPr>
          <w:color w:val="221F1F"/>
          <w:spacing w:val="43"/>
        </w:rPr>
        <w:t> </w:t>
      </w:r>
      <w:r>
        <w:rPr>
          <w:color w:val="221F1F"/>
        </w:rPr>
        <w:t>il</w:t>
      </w:r>
      <w:r>
        <w:rPr>
          <w:color w:val="221F1F"/>
          <w:spacing w:val="48"/>
        </w:rPr>
        <w:t> </w:t>
      </w:r>
      <w:r>
        <w:rPr>
          <w:color w:val="221F1F"/>
        </w:rPr>
        <w:t>reddito</w:t>
      </w:r>
      <w:r>
        <w:rPr>
          <w:color w:val="221F1F"/>
          <w:spacing w:val="43"/>
        </w:rPr>
        <w:t> </w:t>
      </w:r>
      <w:r>
        <w:rPr>
          <w:color w:val="221F1F"/>
        </w:rPr>
        <w:t>complessivo</w:t>
      </w:r>
      <w:r>
        <w:rPr>
          <w:color w:val="221F1F"/>
          <w:spacing w:val="44"/>
        </w:rPr>
        <w:t> </w:t>
      </w:r>
      <w:r>
        <w:rPr>
          <w:color w:val="221F1F"/>
        </w:rPr>
        <w:t>del</w:t>
      </w:r>
      <w:r>
        <w:rPr>
          <w:color w:val="221F1F"/>
          <w:spacing w:val="43"/>
        </w:rPr>
        <w:t> </w:t>
      </w:r>
      <w:r>
        <w:rPr>
          <w:color w:val="221F1F"/>
        </w:rPr>
        <w:t>contribuente</w:t>
      </w:r>
      <w:r>
        <w:rPr>
          <w:color w:val="221F1F"/>
          <w:spacing w:val="43"/>
        </w:rPr>
        <w:t> </w:t>
      </w:r>
      <w:r>
        <w:rPr>
          <w:color w:val="221F1F"/>
        </w:rPr>
        <w:t>non</w:t>
      </w:r>
      <w:r>
        <w:rPr>
          <w:color w:val="221F1F"/>
          <w:spacing w:val="44"/>
        </w:rPr>
        <w:t> </w:t>
      </w:r>
      <w:r>
        <w:rPr>
          <w:color w:val="221F1F"/>
        </w:rPr>
        <w:t>è</w:t>
      </w:r>
      <w:r>
        <w:rPr>
          <w:color w:val="221F1F"/>
          <w:spacing w:val="42"/>
        </w:rPr>
        <w:t> </w:t>
      </w:r>
      <w:r>
        <w:rPr>
          <w:color w:val="221F1F"/>
        </w:rPr>
        <w:t>superiore</w:t>
      </w:r>
      <w:r>
        <w:rPr>
          <w:color w:val="221F1F"/>
          <w:spacing w:val="43"/>
        </w:rPr>
        <w:t> </w:t>
      </w:r>
      <w:r>
        <w:rPr>
          <w:color w:val="221F1F"/>
        </w:rPr>
        <w:t>a</w:t>
      </w:r>
    </w:p>
    <w:p>
      <w:pPr>
        <w:pStyle w:val="BodyText"/>
        <w:spacing w:line="273" w:lineRule="auto" w:before="2"/>
        <w:ind w:left="393" w:right="450"/>
      </w:pPr>
      <w:r>
        <w:rPr>
          <w:b/>
          <w:color w:val="221F1F"/>
        </w:rPr>
        <w:t>40.000</w:t>
      </w:r>
      <w:r>
        <w:rPr>
          <w:b/>
          <w:color w:val="221F1F"/>
          <w:spacing w:val="7"/>
        </w:rPr>
        <w:t> </w:t>
      </w:r>
      <w:r>
        <w:rPr>
          <w:color w:val="221F1F"/>
        </w:rPr>
        <w:t>euro.</w:t>
      </w:r>
      <w:r>
        <w:rPr>
          <w:color w:val="221F1F"/>
          <w:spacing w:val="3"/>
        </w:rPr>
        <w:t> </w:t>
      </w:r>
      <w:r>
        <w:rPr>
          <w:color w:val="221F1F"/>
        </w:rPr>
        <w:t>Nella</w:t>
      </w:r>
      <w:r>
        <w:rPr>
          <w:color w:val="221F1F"/>
          <w:spacing w:val="4"/>
        </w:rPr>
        <w:t> </w:t>
      </w:r>
      <w:r>
        <w:rPr>
          <w:color w:val="221F1F"/>
        </w:rPr>
        <w:t>determinazione</w:t>
      </w:r>
      <w:r>
        <w:rPr>
          <w:color w:val="221F1F"/>
          <w:spacing w:val="5"/>
        </w:rPr>
        <w:t> </w:t>
      </w:r>
      <w:r>
        <w:rPr>
          <w:color w:val="221F1F"/>
        </w:rPr>
        <w:t>del</w:t>
      </w:r>
      <w:r>
        <w:rPr>
          <w:color w:val="221F1F"/>
          <w:spacing w:val="8"/>
        </w:rPr>
        <w:t> </w:t>
      </w:r>
      <w:r>
        <w:rPr>
          <w:color w:val="221F1F"/>
        </w:rPr>
        <w:t>reddito</w:t>
      </w:r>
      <w:r>
        <w:rPr>
          <w:color w:val="221F1F"/>
          <w:spacing w:val="5"/>
        </w:rPr>
        <w:t> </w:t>
      </w:r>
      <w:r>
        <w:rPr>
          <w:color w:val="221F1F"/>
        </w:rPr>
        <w:t>complessivo</w:t>
      </w:r>
      <w:r>
        <w:rPr>
          <w:color w:val="221F1F"/>
          <w:spacing w:val="5"/>
        </w:rPr>
        <w:t> </w:t>
      </w:r>
      <w:r>
        <w:rPr>
          <w:color w:val="221F1F"/>
        </w:rPr>
        <w:t>va</w:t>
      </w:r>
      <w:r>
        <w:rPr>
          <w:color w:val="221F1F"/>
          <w:spacing w:val="4"/>
        </w:rPr>
        <w:t> </w:t>
      </w:r>
      <w:r>
        <w:rPr>
          <w:color w:val="221F1F"/>
        </w:rPr>
        <w:t>compreso</w:t>
      </w:r>
      <w:r>
        <w:rPr>
          <w:color w:val="221F1F"/>
          <w:spacing w:val="5"/>
        </w:rPr>
        <w:t> </w:t>
      </w:r>
      <w:r>
        <w:rPr>
          <w:color w:val="221F1F"/>
        </w:rPr>
        <w:t>anche</w:t>
      </w:r>
      <w:r>
        <w:rPr>
          <w:color w:val="221F1F"/>
          <w:spacing w:val="2"/>
        </w:rPr>
        <w:t> </w:t>
      </w:r>
      <w:r>
        <w:rPr>
          <w:color w:val="221F1F"/>
        </w:rPr>
        <w:t>il</w:t>
      </w:r>
      <w:r>
        <w:rPr>
          <w:color w:val="221F1F"/>
          <w:spacing w:val="5"/>
        </w:rPr>
        <w:t> </w:t>
      </w:r>
      <w:r>
        <w:rPr>
          <w:color w:val="221F1F"/>
        </w:rPr>
        <w:t>reddito</w:t>
      </w:r>
      <w:r>
        <w:rPr>
          <w:color w:val="221F1F"/>
          <w:spacing w:val="-60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fabbricati</w:t>
      </w:r>
      <w:r>
        <w:rPr>
          <w:color w:val="221F1F"/>
          <w:spacing w:val="-1"/>
        </w:rPr>
        <w:t> </w:t>
      </w:r>
      <w:r>
        <w:rPr>
          <w:color w:val="221F1F"/>
        </w:rPr>
        <w:t>locati assoggettato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regime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cedolare</w:t>
      </w:r>
      <w:r>
        <w:rPr>
          <w:color w:val="221F1F"/>
          <w:spacing w:val="2"/>
        </w:rPr>
        <w:t> </w:t>
      </w:r>
      <w:r>
        <w:rPr>
          <w:color w:val="221F1F"/>
        </w:rPr>
        <w:t>secca.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La non autosufficienza deve risultare da certificazione medica. Sono considerate “non</w:t>
      </w:r>
      <w:r>
        <w:rPr>
          <w:color w:val="221F1F"/>
          <w:spacing w:val="1"/>
        </w:rPr>
        <w:t> </w:t>
      </w:r>
      <w:r>
        <w:rPr>
          <w:color w:val="221F1F"/>
        </w:rPr>
        <w:t>autosufficienti”, per esempio, le persone non in grado di assumere alimenti, espletare le</w:t>
      </w:r>
      <w:r>
        <w:rPr>
          <w:color w:val="221F1F"/>
          <w:spacing w:val="1"/>
        </w:rPr>
        <w:t> </w:t>
      </w:r>
      <w:r>
        <w:rPr>
          <w:color w:val="221F1F"/>
        </w:rPr>
        <w:t>funzioni</w:t>
      </w:r>
      <w:r>
        <w:rPr>
          <w:color w:val="221F1F"/>
          <w:spacing w:val="1"/>
        </w:rPr>
        <w:t> </w:t>
      </w:r>
      <w:r>
        <w:rPr>
          <w:color w:val="221F1F"/>
        </w:rPr>
        <w:t>fisiologiche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provvedere</w:t>
      </w:r>
      <w:r>
        <w:rPr>
          <w:color w:val="221F1F"/>
          <w:spacing w:val="1"/>
        </w:rPr>
        <w:t> </w:t>
      </w:r>
      <w:r>
        <w:rPr>
          <w:color w:val="221F1F"/>
        </w:rPr>
        <w:t>all’igiene</w:t>
      </w:r>
      <w:r>
        <w:rPr>
          <w:color w:val="221F1F"/>
          <w:spacing w:val="1"/>
        </w:rPr>
        <w:t> </w:t>
      </w:r>
      <w:r>
        <w:rPr>
          <w:color w:val="221F1F"/>
        </w:rPr>
        <w:t>personale,</w:t>
      </w:r>
      <w:r>
        <w:rPr>
          <w:color w:val="221F1F"/>
          <w:spacing w:val="1"/>
        </w:rPr>
        <w:t> </w:t>
      </w:r>
      <w:r>
        <w:rPr>
          <w:color w:val="221F1F"/>
        </w:rPr>
        <w:t>deambulare,</w:t>
      </w:r>
      <w:r>
        <w:rPr>
          <w:color w:val="221F1F"/>
          <w:spacing w:val="1"/>
        </w:rPr>
        <w:t> </w:t>
      </w:r>
      <w:r>
        <w:rPr>
          <w:color w:val="221F1F"/>
        </w:rPr>
        <w:t>indossare</w:t>
      </w:r>
      <w:r>
        <w:rPr>
          <w:color w:val="221F1F"/>
          <w:spacing w:val="1"/>
        </w:rPr>
        <w:t> </w:t>
      </w:r>
      <w:r>
        <w:rPr>
          <w:color w:val="221F1F"/>
        </w:rPr>
        <w:t>gli</w:t>
      </w:r>
      <w:r>
        <w:rPr>
          <w:color w:val="221F1F"/>
          <w:spacing w:val="1"/>
        </w:rPr>
        <w:t> </w:t>
      </w:r>
      <w:r>
        <w:rPr>
          <w:color w:val="221F1F"/>
        </w:rPr>
        <w:t>indumenti.</w:t>
      </w:r>
    </w:p>
    <w:p>
      <w:pPr>
        <w:pStyle w:val="BodyText"/>
        <w:spacing w:line="276" w:lineRule="auto" w:before="119"/>
        <w:ind w:left="393" w:right="453"/>
        <w:jc w:val="both"/>
      </w:pP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considerata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autosufficiente,</w:t>
      </w:r>
      <w:r>
        <w:rPr>
          <w:color w:val="221F1F"/>
          <w:spacing w:val="1"/>
        </w:rPr>
        <w:t> </w:t>
      </w:r>
      <w:r>
        <w:rPr>
          <w:color w:val="221F1F"/>
        </w:rPr>
        <w:t>inoltre,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persona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necessita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sorveglianza</w:t>
      </w:r>
      <w:r>
        <w:rPr>
          <w:color w:val="221F1F"/>
          <w:spacing w:val="-2"/>
        </w:rPr>
        <w:t> </w:t>
      </w:r>
      <w:r>
        <w:rPr>
          <w:color w:val="221F1F"/>
        </w:rPr>
        <w:t>continuativa.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0.52pt;margin-top:12.956596pt;width:420.95pt;height:28.5pt;mso-position-horizontal-relative:page;mso-position-vertical-relative:paragraph;z-index:-15705088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before="18"/>
                    <w:ind w:left="108"/>
                  </w:pPr>
                  <w:r>
                    <w:rPr/>
                    <w:t>L’agevolazione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fiscale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non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può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essere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riconosciuta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quando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non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autosufficienza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non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si</w:t>
                  </w:r>
                </w:p>
                <w:p>
                  <w:pPr>
                    <w:pStyle w:val="BodyText"/>
                    <w:spacing w:before="31"/>
                    <w:ind w:left="108"/>
                  </w:pPr>
                  <w:r>
                    <w:rPr/>
                    <w:t>ricollega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all’esistenza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patologie.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76" w:lineRule="auto" w:before="100"/>
        <w:ind w:left="393" w:right="451"/>
        <w:jc w:val="both"/>
      </w:pPr>
      <w:r>
        <w:rPr>
          <w:color w:val="221F1F"/>
        </w:rPr>
        <w:t>La detrazione spetta anche per le spese sostenute per il familiare non autosufficiente</w:t>
      </w:r>
      <w:r>
        <w:rPr>
          <w:color w:val="221F1F"/>
          <w:spacing w:val="1"/>
        </w:rPr>
        <w:t> </w:t>
      </w:r>
      <w:r>
        <w:rPr>
          <w:color w:val="221F1F"/>
        </w:rPr>
        <w:t>(compreso tra quelli per i quali si possono fruire di detrazioni d’imposta), anche quando</w:t>
      </w:r>
      <w:r>
        <w:rPr>
          <w:color w:val="221F1F"/>
          <w:spacing w:val="1"/>
        </w:rPr>
        <w:t> </w:t>
      </w:r>
      <w:r>
        <w:rPr>
          <w:color w:val="221F1F"/>
        </w:rPr>
        <w:t>egli</w:t>
      </w:r>
      <w:r>
        <w:rPr>
          <w:color w:val="221F1F"/>
          <w:spacing w:val="-4"/>
        </w:rPr>
        <w:t> </w:t>
      </w:r>
      <w:r>
        <w:rPr>
          <w:color w:val="221F1F"/>
        </w:rPr>
        <w:t>non è</w:t>
      </w:r>
      <w:r>
        <w:rPr>
          <w:color w:val="221F1F"/>
          <w:spacing w:val="-1"/>
        </w:rPr>
        <w:t> </w:t>
      </w:r>
      <w:r>
        <w:rPr>
          <w:color w:val="221F1F"/>
        </w:rPr>
        <w:t>fiscalmente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carico.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Le spese devono risultare da idonea documentazione, che può anche consistere in una</w:t>
      </w:r>
      <w:r>
        <w:rPr>
          <w:color w:val="221F1F"/>
          <w:spacing w:val="1"/>
        </w:rPr>
        <w:t> </w:t>
      </w:r>
      <w:r>
        <w:rPr>
          <w:color w:val="221F1F"/>
        </w:rPr>
        <w:t>ricevuta firmata dall’addetto all’assistenza. La documentazione deve contenere il codice</w:t>
      </w:r>
      <w:r>
        <w:rPr>
          <w:color w:val="221F1F"/>
          <w:spacing w:val="1"/>
        </w:rPr>
        <w:t> </w:t>
      </w:r>
      <w:r>
        <w:rPr>
          <w:color w:val="221F1F"/>
        </w:rPr>
        <w:t>fiscale e i dati anagrafici di chi effettua il pagamento e di chi presta l’assistenza. Se la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spesa è sostenuta in favore </w:t>
      </w:r>
      <w:r>
        <w:rPr>
          <w:color w:val="221F1F"/>
        </w:rPr>
        <w:t>di un familiare, nella ricevuta devono essere indicati anche gli</w:t>
      </w:r>
      <w:r>
        <w:rPr>
          <w:color w:val="221F1F"/>
          <w:spacing w:val="-61"/>
        </w:rPr>
        <w:t> </w:t>
      </w:r>
      <w:r>
        <w:rPr>
          <w:color w:val="221F1F"/>
        </w:rPr>
        <w:t>estremi</w:t>
      </w:r>
      <w:r>
        <w:rPr>
          <w:color w:val="221F1F"/>
          <w:spacing w:val="-1"/>
        </w:rPr>
        <w:t> </w:t>
      </w:r>
      <w:r>
        <w:rPr>
          <w:color w:val="221F1F"/>
        </w:rPr>
        <w:t>anagrafici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il codice</w:t>
      </w:r>
      <w:r>
        <w:rPr>
          <w:color w:val="221F1F"/>
          <w:spacing w:val="-1"/>
        </w:rPr>
        <w:t> </w:t>
      </w:r>
      <w:r>
        <w:rPr>
          <w:color w:val="221F1F"/>
        </w:rPr>
        <w:t>fiscale</w:t>
      </w:r>
      <w:r>
        <w:rPr>
          <w:color w:val="221F1F"/>
          <w:spacing w:val="-1"/>
        </w:rPr>
        <w:t> </w:t>
      </w:r>
      <w:r>
        <w:rPr>
          <w:color w:val="221F1F"/>
        </w:rPr>
        <w:t>di quest’ultimo.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393"/>
        <w:jc w:val="both"/>
      </w:pP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detrazione</w:t>
      </w:r>
      <w:r>
        <w:rPr>
          <w:color w:val="221F1F"/>
          <w:spacing w:val="-2"/>
        </w:rPr>
        <w:t> </w:t>
      </w:r>
      <w:r>
        <w:rPr>
          <w:color w:val="221F1F"/>
        </w:rPr>
        <w:t>spetta</w:t>
      </w:r>
      <w:r>
        <w:rPr>
          <w:color w:val="221F1F"/>
          <w:spacing w:val="-2"/>
        </w:rPr>
        <w:t> </w:t>
      </w:r>
      <w:r>
        <w:rPr>
          <w:color w:val="221F1F"/>
        </w:rPr>
        <w:t>anche</w:t>
      </w:r>
      <w:r>
        <w:rPr>
          <w:color w:val="221F1F"/>
          <w:spacing w:val="-4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le prestazioni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assistenza</w:t>
      </w:r>
      <w:r>
        <w:rPr>
          <w:color w:val="221F1F"/>
          <w:spacing w:val="-2"/>
        </w:rPr>
        <w:t> </w:t>
      </w:r>
      <w:r>
        <w:rPr>
          <w:color w:val="221F1F"/>
        </w:rPr>
        <w:t>sono</w:t>
      </w:r>
      <w:r>
        <w:rPr>
          <w:color w:val="221F1F"/>
          <w:spacing w:val="-1"/>
        </w:rPr>
        <w:t> </w:t>
      </w:r>
      <w:r>
        <w:rPr>
          <w:color w:val="221F1F"/>
        </w:rPr>
        <w:t>rese</w:t>
      </w:r>
      <w:r>
        <w:rPr>
          <w:color w:val="221F1F"/>
          <w:spacing w:val="-1"/>
        </w:rPr>
        <w:t> </w:t>
      </w:r>
      <w:r>
        <w:rPr>
          <w:color w:val="221F1F"/>
        </w:rPr>
        <w:t>da: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34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una casa di cura o di riposo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 questo caso, la documentazione deve certificare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distintamente i corrispettivi riferiti all’assistenza rispetto a quelli riferibili ad altre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prestazioni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fornite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dall’istituto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ospitante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0" w:after="0"/>
        <w:ind w:left="753" w:right="461" w:hanging="360"/>
        <w:jc w:val="both"/>
        <w:rPr>
          <w:sz w:val="18"/>
        </w:rPr>
      </w:pPr>
      <w:r>
        <w:rPr>
          <w:color w:val="221F1F"/>
          <w:sz w:val="18"/>
        </w:rPr>
        <w:t>una cooperativa di servizi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 questo caso, la documentazione deve specificare 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natura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 servizio reso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11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un’agenzia interinale (in questo caso, la documentazione deve specificare la qualifica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contrattuale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 lavoratore).</w:t>
      </w:r>
    </w:p>
    <w:p>
      <w:pPr>
        <w:spacing w:after="0" w:line="264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pStyle w:val="Heading4"/>
        <w:spacing w:before="100"/>
        <w:ind w:left="393"/>
        <w:jc w:val="both"/>
        <w:rPr>
          <w:rFonts w:ascii="Verdana"/>
        </w:rPr>
      </w:pPr>
      <w:r>
        <w:rPr>
          <w:rFonts w:ascii="Verdana"/>
          <w:color w:val="221F1F"/>
          <w:w w:val="85"/>
        </w:rPr>
        <w:t>Altre</w:t>
      </w:r>
      <w:r>
        <w:rPr>
          <w:rFonts w:ascii="Verdana"/>
          <w:color w:val="221F1F"/>
          <w:spacing w:val="27"/>
          <w:w w:val="85"/>
        </w:rPr>
        <w:t> </w:t>
      </w:r>
      <w:r>
        <w:rPr>
          <w:rFonts w:ascii="Verdana"/>
          <w:color w:val="221F1F"/>
          <w:w w:val="85"/>
        </w:rPr>
        <w:t>precisazioni</w:t>
      </w:r>
    </w:p>
    <w:p>
      <w:pPr>
        <w:pStyle w:val="BodyText"/>
        <w:spacing w:line="276" w:lineRule="auto" w:before="33"/>
        <w:ind w:left="393" w:right="452"/>
        <w:jc w:val="both"/>
      </w:pPr>
      <w:r>
        <w:rPr>
          <w:color w:val="221F1F"/>
        </w:rPr>
        <w:t>L’importo</w:t>
      </w:r>
      <w:r>
        <w:rPr>
          <w:color w:val="221F1F"/>
          <w:spacing w:val="10"/>
        </w:rPr>
        <w:t> </w:t>
      </w:r>
      <w:r>
        <w:rPr>
          <w:color w:val="221F1F"/>
        </w:rPr>
        <w:t>di</w:t>
      </w:r>
      <w:r>
        <w:rPr>
          <w:color w:val="221F1F"/>
          <w:spacing w:val="11"/>
        </w:rPr>
        <w:t> </w:t>
      </w:r>
      <w:r>
        <w:rPr>
          <w:color w:val="221F1F"/>
        </w:rPr>
        <w:t>2.100</w:t>
      </w:r>
      <w:r>
        <w:rPr>
          <w:color w:val="221F1F"/>
          <w:spacing w:val="10"/>
        </w:rPr>
        <w:t> </w:t>
      </w:r>
      <w:r>
        <w:rPr>
          <w:color w:val="221F1F"/>
        </w:rPr>
        <w:t>euro</w:t>
      </w:r>
      <w:r>
        <w:rPr>
          <w:color w:val="221F1F"/>
          <w:spacing w:val="11"/>
        </w:rPr>
        <w:t> </w:t>
      </w:r>
      <w:r>
        <w:rPr>
          <w:color w:val="221F1F"/>
        </w:rPr>
        <w:t>deve</w:t>
      </w:r>
      <w:r>
        <w:rPr>
          <w:color w:val="221F1F"/>
          <w:spacing w:val="11"/>
        </w:rPr>
        <w:t> </w:t>
      </w:r>
      <w:r>
        <w:rPr>
          <w:color w:val="221F1F"/>
        </w:rPr>
        <w:t>essere</w:t>
      </w:r>
      <w:r>
        <w:rPr>
          <w:color w:val="221F1F"/>
          <w:spacing w:val="11"/>
        </w:rPr>
        <w:t> </w:t>
      </w:r>
      <w:r>
        <w:rPr>
          <w:color w:val="221F1F"/>
        </w:rPr>
        <w:t>considerato</w:t>
      </w:r>
      <w:r>
        <w:rPr>
          <w:color w:val="221F1F"/>
          <w:spacing w:val="11"/>
        </w:rPr>
        <w:t> </w:t>
      </w:r>
      <w:r>
        <w:rPr>
          <w:color w:val="221F1F"/>
        </w:rPr>
        <w:t>con</w:t>
      </w:r>
      <w:r>
        <w:rPr>
          <w:color w:val="221F1F"/>
          <w:spacing w:val="11"/>
        </w:rPr>
        <w:t> </w:t>
      </w:r>
      <w:r>
        <w:rPr>
          <w:color w:val="221F1F"/>
        </w:rPr>
        <w:t>riferimento</w:t>
      </w:r>
      <w:r>
        <w:rPr>
          <w:color w:val="221F1F"/>
          <w:spacing w:val="11"/>
        </w:rPr>
        <w:t> </w:t>
      </w:r>
      <w:r>
        <w:rPr>
          <w:color w:val="221F1F"/>
        </w:rPr>
        <w:t>al</w:t>
      </w:r>
      <w:r>
        <w:rPr>
          <w:color w:val="221F1F"/>
          <w:spacing w:val="11"/>
        </w:rPr>
        <w:t> </w:t>
      </w:r>
      <w:r>
        <w:rPr>
          <w:color w:val="221F1F"/>
        </w:rPr>
        <w:t>singolo</w:t>
      </w:r>
      <w:r>
        <w:rPr>
          <w:color w:val="221F1F"/>
          <w:spacing w:val="11"/>
        </w:rPr>
        <w:t> </w:t>
      </w:r>
      <w:r>
        <w:rPr>
          <w:color w:val="221F1F"/>
        </w:rPr>
        <w:t>contribuente,</w:t>
      </w:r>
      <w:r>
        <w:rPr>
          <w:color w:val="221F1F"/>
          <w:spacing w:val="-61"/>
        </w:rPr>
        <w:t> </w:t>
      </w:r>
      <w:r>
        <w:rPr>
          <w:color w:val="221F1F"/>
        </w:rPr>
        <w:t>a prescindere dal numero dei soggetti cui si riferisce l’assistenza. In pratica, se un</w:t>
      </w:r>
      <w:r>
        <w:rPr>
          <w:color w:val="221F1F"/>
          <w:spacing w:val="1"/>
        </w:rPr>
        <w:t> </w:t>
      </w:r>
      <w:r>
        <w:rPr>
          <w:color w:val="221F1F"/>
        </w:rPr>
        <w:t>contribuente</w:t>
      </w:r>
      <w:r>
        <w:rPr>
          <w:color w:val="221F1F"/>
          <w:spacing w:val="34"/>
        </w:rPr>
        <w:t> </w:t>
      </w:r>
      <w:r>
        <w:rPr>
          <w:color w:val="221F1F"/>
        </w:rPr>
        <w:t>ha</w:t>
      </w:r>
      <w:r>
        <w:rPr>
          <w:color w:val="221F1F"/>
          <w:spacing w:val="33"/>
        </w:rPr>
        <w:t> </w:t>
      </w:r>
      <w:r>
        <w:rPr>
          <w:color w:val="221F1F"/>
        </w:rPr>
        <w:t>sostenuto</w:t>
      </w:r>
      <w:r>
        <w:rPr>
          <w:color w:val="221F1F"/>
          <w:spacing w:val="33"/>
        </w:rPr>
        <w:t> </w:t>
      </w:r>
      <w:r>
        <w:rPr>
          <w:color w:val="221F1F"/>
        </w:rPr>
        <w:t>spese</w:t>
      </w:r>
      <w:r>
        <w:rPr>
          <w:color w:val="221F1F"/>
          <w:spacing w:val="34"/>
        </w:rPr>
        <w:t> </w:t>
      </w:r>
      <w:r>
        <w:rPr>
          <w:color w:val="221F1F"/>
        </w:rPr>
        <w:t>per</w:t>
      </w:r>
      <w:r>
        <w:rPr>
          <w:color w:val="221F1F"/>
          <w:spacing w:val="33"/>
        </w:rPr>
        <w:t> </w:t>
      </w:r>
      <w:r>
        <w:rPr>
          <w:color w:val="221F1F"/>
        </w:rPr>
        <w:t>sé</w:t>
      </w:r>
      <w:r>
        <w:rPr>
          <w:color w:val="221F1F"/>
          <w:spacing w:val="35"/>
        </w:rPr>
        <w:t> </w:t>
      </w:r>
      <w:r>
        <w:rPr>
          <w:color w:val="221F1F"/>
        </w:rPr>
        <w:t>e</w:t>
      </w:r>
      <w:r>
        <w:rPr>
          <w:color w:val="221F1F"/>
          <w:spacing w:val="34"/>
        </w:rPr>
        <w:t> </w:t>
      </w:r>
      <w:r>
        <w:rPr>
          <w:color w:val="221F1F"/>
        </w:rPr>
        <w:t>per</w:t>
      </w:r>
      <w:r>
        <w:rPr>
          <w:color w:val="221F1F"/>
          <w:spacing w:val="34"/>
        </w:rPr>
        <w:t> </w:t>
      </w:r>
      <w:r>
        <w:rPr>
          <w:color w:val="221F1F"/>
        </w:rPr>
        <w:t>un</w:t>
      </w:r>
      <w:r>
        <w:rPr>
          <w:color w:val="221F1F"/>
          <w:spacing w:val="34"/>
        </w:rPr>
        <w:t> </w:t>
      </w:r>
      <w:r>
        <w:rPr>
          <w:color w:val="221F1F"/>
        </w:rPr>
        <w:t>familiare,</w:t>
      </w:r>
      <w:r>
        <w:rPr>
          <w:color w:val="221F1F"/>
          <w:spacing w:val="33"/>
        </w:rPr>
        <w:t> </w:t>
      </w:r>
      <w:r>
        <w:rPr>
          <w:color w:val="221F1F"/>
        </w:rPr>
        <w:t>la</w:t>
      </w:r>
      <w:r>
        <w:rPr>
          <w:color w:val="221F1F"/>
          <w:spacing w:val="34"/>
        </w:rPr>
        <w:t> </w:t>
      </w:r>
      <w:r>
        <w:rPr>
          <w:color w:val="221F1F"/>
        </w:rPr>
        <w:t>somma</w:t>
      </w:r>
      <w:r>
        <w:rPr>
          <w:color w:val="221F1F"/>
          <w:spacing w:val="33"/>
        </w:rPr>
        <w:t> </w:t>
      </w:r>
      <w:r>
        <w:rPr>
          <w:color w:val="221F1F"/>
        </w:rPr>
        <w:t>sulla</w:t>
      </w:r>
      <w:r>
        <w:rPr>
          <w:color w:val="221F1F"/>
          <w:spacing w:val="31"/>
        </w:rPr>
        <w:t> </w:t>
      </w:r>
      <w:r>
        <w:rPr>
          <w:color w:val="221F1F"/>
        </w:rPr>
        <w:t>quale</w:t>
      </w:r>
      <w:r>
        <w:rPr>
          <w:color w:val="221F1F"/>
          <w:spacing w:val="35"/>
        </w:rPr>
        <w:t> </w:t>
      </w:r>
      <w:r>
        <w:rPr>
          <w:color w:val="221F1F"/>
        </w:rPr>
        <w:t>egli</w:t>
      </w:r>
      <w:r>
        <w:rPr>
          <w:color w:val="221F1F"/>
          <w:spacing w:val="-61"/>
        </w:rPr>
        <w:t> </w:t>
      </w:r>
      <w:r>
        <w:rPr>
          <w:color w:val="221F1F"/>
        </w:rPr>
        <w:t>potrà</w:t>
      </w:r>
      <w:r>
        <w:rPr>
          <w:color w:val="221F1F"/>
          <w:spacing w:val="-2"/>
        </w:rPr>
        <w:t> </w:t>
      </w:r>
      <w:r>
        <w:rPr>
          <w:color w:val="221F1F"/>
        </w:rPr>
        <w:t>calcolare la</w:t>
      </w:r>
      <w:r>
        <w:rPr>
          <w:color w:val="221F1F"/>
          <w:spacing w:val="-2"/>
        </w:rPr>
        <w:t> </w:t>
      </w:r>
      <w:r>
        <w:rPr>
          <w:color w:val="221F1F"/>
        </w:rPr>
        <w:t>detrazione</w:t>
      </w:r>
      <w:r>
        <w:rPr>
          <w:color w:val="221F1F"/>
          <w:spacing w:val="-1"/>
        </w:rPr>
        <w:t> </w:t>
      </w:r>
      <w:r>
        <w:rPr>
          <w:color w:val="221F1F"/>
        </w:rPr>
        <w:t>resta</w:t>
      </w:r>
      <w:r>
        <w:rPr>
          <w:color w:val="221F1F"/>
          <w:spacing w:val="-1"/>
        </w:rPr>
        <w:t> </w:t>
      </w:r>
      <w:r>
        <w:rPr>
          <w:color w:val="221F1F"/>
        </w:rPr>
        <w:t>comunque</w:t>
      </w:r>
      <w:r>
        <w:rPr>
          <w:color w:val="221F1F"/>
          <w:spacing w:val="-2"/>
        </w:rPr>
        <w:t> </w:t>
      </w:r>
      <w:r>
        <w:rPr>
          <w:color w:val="221F1F"/>
        </w:rPr>
        <w:t>quella</w:t>
      </w:r>
      <w:r>
        <w:rPr>
          <w:color w:val="221F1F"/>
          <w:spacing w:val="-4"/>
        </w:rPr>
        <w:t> </w:t>
      </w:r>
      <w:r>
        <w:rPr>
          <w:color w:val="221F1F"/>
        </w:rPr>
        <w:t>di 2.100</w:t>
      </w:r>
      <w:r>
        <w:rPr>
          <w:color w:val="221F1F"/>
          <w:spacing w:val="-2"/>
        </w:rPr>
        <w:t> </w:t>
      </w:r>
      <w:r>
        <w:rPr>
          <w:color w:val="221F1F"/>
        </w:rPr>
        <w:t>euro.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Se</w:t>
      </w:r>
      <w:r>
        <w:rPr>
          <w:color w:val="221F1F"/>
          <w:spacing w:val="30"/>
        </w:rPr>
        <w:t> </w:t>
      </w:r>
      <w:r>
        <w:rPr>
          <w:color w:val="221F1F"/>
        </w:rPr>
        <w:t>più</w:t>
      </w:r>
      <w:r>
        <w:rPr>
          <w:color w:val="221F1F"/>
          <w:spacing w:val="32"/>
        </w:rPr>
        <w:t> </w:t>
      </w:r>
      <w:r>
        <w:rPr>
          <w:color w:val="221F1F"/>
        </w:rPr>
        <w:t>contribuenti</w:t>
      </w:r>
      <w:r>
        <w:rPr>
          <w:color w:val="221F1F"/>
          <w:spacing w:val="28"/>
        </w:rPr>
        <w:t> </w:t>
      </w:r>
      <w:r>
        <w:rPr>
          <w:color w:val="221F1F"/>
        </w:rPr>
        <w:t>hanno</w:t>
      </w:r>
      <w:r>
        <w:rPr>
          <w:color w:val="221F1F"/>
          <w:spacing w:val="30"/>
        </w:rPr>
        <w:t> </w:t>
      </w:r>
      <w:r>
        <w:rPr>
          <w:color w:val="221F1F"/>
        </w:rPr>
        <w:t>sostenuto</w:t>
      </w:r>
      <w:r>
        <w:rPr>
          <w:color w:val="221F1F"/>
          <w:spacing w:val="31"/>
        </w:rPr>
        <w:t> </w:t>
      </w:r>
      <w:r>
        <w:rPr>
          <w:color w:val="221F1F"/>
        </w:rPr>
        <w:t>spese</w:t>
      </w:r>
      <w:r>
        <w:rPr>
          <w:color w:val="221F1F"/>
          <w:spacing w:val="31"/>
        </w:rPr>
        <w:t> </w:t>
      </w:r>
      <w:r>
        <w:rPr>
          <w:color w:val="221F1F"/>
        </w:rPr>
        <w:t>per</w:t>
      </w:r>
      <w:r>
        <w:rPr>
          <w:color w:val="221F1F"/>
          <w:spacing w:val="30"/>
        </w:rPr>
        <w:t> </w:t>
      </w:r>
      <w:r>
        <w:rPr>
          <w:color w:val="221F1F"/>
        </w:rPr>
        <w:t>assistenza</w:t>
      </w:r>
      <w:r>
        <w:rPr>
          <w:color w:val="221F1F"/>
          <w:spacing w:val="31"/>
        </w:rPr>
        <w:t> </w:t>
      </w:r>
      <w:r>
        <w:rPr>
          <w:color w:val="221F1F"/>
        </w:rPr>
        <w:t>riferita</w:t>
      </w:r>
      <w:r>
        <w:rPr>
          <w:color w:val="221F1F"/>
          <w:spacing w:val="31"/>
        </w:rPr>
        <w:t> </w:t>
      </w:r>
      <w:r>
        <w:rPr>
          <w:color w:val="221F1F"/>
        </w:rPr>
        <w:t>allo</w:t>
      </w:r>
      <w:r>
        <w:rPr>
          <w:color w:val="221F1F"/>
          <w:spacing w:val="31"/>
        </w:rPr>
        <w:t> </w:t>
      </w:r>
      <w:r>
        <w:rPr>
          <w:color w:val="221F1F"/>
        </w:rPr>
        <w:t>stesso</w:t>
      </w:r>
      <w:r>
        <w:rPr>
          <w:color w:val="221F1F"/>
          <w:spacing w:val="30"/>
        </w:rPr>
        <w:t> </w:t>
      </w:r>
      <w:r>
        <w:rPr>
          <w:color w:val="221F1F"/>
        </w:rPr>
        <w:t>familiare,</w:t>
      </w:r>
    </w:p>
    <w:p>
      <w:pPr>
        <w:pStyle w:val="BodyText"/>
        <w:spacing w:before="36"/>
        <w:ind w:left="393"/>
        <w:jc w:val="both"/>
      </w:pPr>
      <w:r>
        <w:rPr>
          <w:color w:val="221F1F"/>
        </w:rPr>
        <w:t>l’importo</w:t>
      </w:r>
      <w:r>
        <w:rPr>
          <w:color w:val="221F1F"/>
          <w:spacing w:val="-2"/>
        </w:rPr>
        <w:t> </w:t>
      </w:r>
      <w:r>
        <w:rPr>
          <w:color w:val="221F1F"/>
        </w:rPr>
        <w:t>va</w:t>
      </w:r>
      <w:r>
        <w:rPr>
          <w:color w:val="221F1F"/>
          <w:spacing w:val="-3"/>
        </w:rPr>
        <w:t> </w:t>
      </w:r>
      <w:r>
        <w:rPr>
          <w:color w:val="221F1F"/>
        </w:rPr>
        <w:t>ripartito</w:t>
      </w:r>
      <w:r>
        <w:rPr>
          <w:color w:val="221F1F"/>
          <w:spacing w:val="-1"/>
        </w:rPr>
        <w:t> </w:t>
      </w:r>
      <w:r>
        <w:rPr>
          <w:color w:val="221F1F"/>
        </w:rPr>
        <w:t>tra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4"/>
        </w:rPr>
        <w:t> </w:t>
      </w:r>
      <w:r>
        <w:rPr>
          <w:color w:val="221F1F"/>
        </w:rPr>
        <w:t>loro.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0.52pt;margin-top:20.437305pt;width:420.95pt;height:104.1pt;mso-position-horizontal-relative:page;mso-position-vertical-relative:paragraph;z-index:-15704064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spacing w:before="18"/>
                    <w:ind w:left="108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w w:val="90"/>
                      <w:sz w:val="18"/>
                    </w:rPr>
                    <w:t>Cumulabilità</w:t>
                  </w:r>
                  <w:r>
                    <w:rPr>
                      <w:b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90"/>
                      <w:sz w:val="18"/>
                    </w:rPr>
                    <w:t>con</w:t>
                  </w:r>
                  <w:r>
                    <w:rPr>
                      <w:b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90"/>
                      <w:sz w:val="18"/>
                    </w:rPr>
                    <w:t>i</w:t>
                  </w:r>
                  <w:r>
                    <w:rPr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w w:val="90"/>
                      <w:sz w:val="18"/>
                    </w:rPr>
                    <w:t>contributi</w:t>
                  </w:r>
                  <w:r>
                    <w:rPr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b/>
                      <w:w w:val="90"/>
                      <w:sz w:val="18"/>
                    </w:rPr>
                    <w:t>degli</w:t>
                  </w:r>
                  <w:r>
                    <w:rPr>
                      <w:b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b/>
                      <w:w w:val="90"/>
                      <w:sz w:val="18"/>
                    </w:rPr>
                    <w:t>addetti</w:t>
                  </w:r>
                  <w:r>
                    <w:rPr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b/>
                      <w:w w:val="90"/>
                      <w:sz w:val="18"/>
                    </w:rPr>
                    <w:t>ai</w:t>
                  </w:r>
                  <w:r>
                    <w:rPr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b/>
                      <w:w w:val="90"/>
                      <w:sz w:val="18"/>
                    </w:rPr>
                    <w:t>servizi</w:t>
                  </w:r>
                  <w:r>
                    <w:rPr>
                      <w:b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b/>
                      <w:w w:val="90"/>
                      <w:sz w:val="18"/>
                    </w:rPr>
                    <w:t>domestici</w:t>
                  </w:r>
                </w:p>
                <w:p>
                  <w:pPr>
                    <w:pStyle w:val="BodyText"/>
                    <w:spacing w:line="276" w:lineRule="auto" w:before="33"/>
                    <w:ind w:left="108" w:right="105"/>
                    <w:jc w:val="both"/>
                  </w:pPr>
                  <w:r>
                    <w:rPr/>
                    <w:t>La detrazione delle spese sostenute per l’assistenza di persone non autosufficienti non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pregiudica la possibilità di usufruire di un’altra agevolazione: la deduzione dal reddito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imponibile dei contributi previdenziali e assistenziali obbligatori versati per gli addetti ai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servizi domestici e familiari (per esempio, colf, baby sitter e assistenti delle persone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anziane).</w:t>
                  </w:r>
                </w:p>
                <w:p>
                  <w:pPr>
                    <w:pStyle w:val="BodyText"/>
                    <w:spacing w:before="1"/>
                    <w:ind w:left="108"/>
                    <w:jc w:val="both"/>
                  </w:pPr>
                  <w:r>
                    <w:rPr/>
                    <w:t>Questi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contributi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deducibili,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carico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datore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lavoro,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all’importo</w:t>
                  </w:r>
                </w:p>
                <w:p>
                  <w:pPr>
                    <w:pStyle w:val="BodyText"/>
                    <w:spacing w:before="33"/>
                    <w:ind w:left="108"/>
                    <w:jc w:val="both"/>
                  </w:pPr>
                  <w:r>
                    <w:rPr/>
                    <w:t>massimo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1.549,37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euro.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00"/>
      </w:pPr>
      <w:bookmarkStart w:name="_bookmark15" w:id="20"/>
      <w:bookmarkEnd w:id="20"/>
      <w:r>
        <w:rPr>
          <w:b w:val="0"/>
        </w:rPr>
      </w:r>
      <w:r>
        <w:rPr>
          <w:color w:val="D21633"/>
        </w:rPr>
        <w:t>L’Iva</w:t>
      </w:r>
      <w:r>
        <w:rPr>
          <w:color w:val="D21633"/>
          <w:spacing w:val="-3"/>
        </w:rPr>
        <w:t> </w:t>
      </w:r>
      <w:r>
        <w:rPr>
          <w:color w:val="D21633"/>
        </w:rPr>
        <w:t>ridotta</w:t>
      </w:r>
      <w:r>
        <w:rPr>
          <w:color w:val="D21633"/>
          <w:spacing w:val="-2"/>
        </w:rPr>
        <w:t> </w:t>
      </w:r>
      <w:r>
        <w:rPr>
          <w:color w:val="D21633"/>
        </w:rPr>
        <w:t>per</w:t>
      </w:r>
      <w:r>
        <w:rPr>
          <w:color w:val="D21633"/>
          <w:spacing w:val="-3"/>
        </w:rPr>
        <w:t> </w:t>
      </w:r>
      <w:r>
        <w:rPr>
          <w:color w:val="D21633"/>
        </w:rPr>
        <w:t>i</w:t>
      </w:r>
      <w:r>
        <w:rPr>
          <w:color w:val="D21633"/>
          <w:spacing w:val="-4"/>
        </w:rPr>
        <w:t> </w:t>
      </w:r>
      <w:r>
        <w:rPr>
          <w:color w:val="D21633"/>
        </w:rPr>
        <w:t>mezzi</w:t>
      </w:r>
      <w:r>
        <w:rPr>
          <w:color w:val="D21633"/>
          <w:spacing w:val="-4"/>
        </w:rPr>
        <w:t> </w:t>
      </w:r>
      <w:r>
        <w:rPr>
          <w:color w:val="D21633"/>
        </w:rPr>
        <w:t>di</w:t>
      </w:r>
      <w:r>
        <w:rPr>
          <w:color w:val="D21633"/>
          <w:spacing w:val="-2"/>
        </w:rPr>
        <w:t> </w:t>
      </w:r>
      <w:r>
        <w:rPr>
          <w:color w:val="D21633"/>
        </w:rPr>
        <w:t>ausilio</w:t>
      </w:r>
      <w:r>
        <w:rPr>
          <w:color w:val="D21633"/>
          <w:spacing w:val="-4"/>
        </w:rPr>
        <w:t> </w:t>
      </w:r>
      <w:r>
        <w:rPr>
          <w:color w:val="D21633"/>
        </w:rPr>
        <w:t>e</w:t>
      </w:r>
      <w:r>
        <w:rPr>
          <w:color w:val="D21633"/>
          <w:spacing w:val="-4"/>
        </w:rPr>
        <w:t> </w:t>
      </w:r>
      <w:r>
        <w:rPr>
          <w:color w:val="D21633"/>
        </w:rPr>
        <w:t>i</w:t>
      </w:r>
      <w:r>
        <w:rPr>
          <w:color w:val="D21633"/>
          <w:spacing w:val="-4"/>
        </w:rPr>
        <w:t> </w:t>
      </w:r>
      <w:r>
        <w:rPr>
          <w:color w:val="D21633"/>
        </w:rPr>
        <w:t>sussidi</w:t>
      </w:r>
      <w:r>
        <w:rPr>
          <w:color w:val="D21633"/>
          <w:spacing w:val="-3"/>
        </w:rPr>
        <w:t> </w:t>
      </w:r>
      <w:r>
        <w:rPr>
          <w:color w:val="D21633"/>
        </w:rPr>
        <w:t>tecnici</w:t>
      </w:r>
      <w:r>
        <w:rPr>
          <w:color w:val="D21633"/>
          <w:spacing w:val="-5"/>
        </w:rPr>
        <w:t> </w:t>
      </w:r>
      <w:r>
        <w:rPr>
          <w:color w:val="D21633"/>
        </w:rPr>
        <w:t>e</w:t>
      </w:r>
      <w:r>
        <w:rPr>
          <w:color w:val="D21633"/>
          <w:spacing w:val="-3"/>
        </w:rPr>
        <w:t> </w:t>
      </w:r>
      <w:r>
        <w:rPr>
          <w:color w:val="D21633"/>
        </w:rPr>
        <w:t>informatici</w:t>
      </w:r>
    </w:p>
    <w:p>
      <w:pPr>
        <w:pStyle w:val="BodyText"/>
        <w:spacing w:before="9"/>
        <w:rPr>
          <w:rFonts w:ascii="Trebuchet MS"/>
          <w:b/>
          <w:sz w:val="27"/>
        </w:rPr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w w:val="90"/>
        </w:rPr>
        <w:t>L’ALIQUOTA</w:t>
      </w:r>
      <w:r>
        <w:rPr>
          <w:rFonts w:ascii="Verdana" w:hAnsi="Verdana"/>
          <w:color w:val="221F1F"/>
          <w:spacing w:val="-2"/>
          <w:w w:val="90"/>
        </w:rPr>
        <w:t> </w:t>
      </w:r>
      <w:r>
        <w:rPr>
          <w:rFonts w:ascii="Verdana" w:hAnsi="Verdana"/>
          <w:color w:val="221F1F"/>
          <w:w w:val="90"/>
        </w:rPr>
        <w:t>AGEVOLATA</w:t>
      </w:r>
      <w:r>
        <w:rPr>
          <w:rFonts w:ascii="Verdana" w:hAnsi="Verdana"/>
          <w:color w:val="221F1F"/>
          <w:spacing w:val="-3"/>
          <w:w w:val="90"/>
        </w:rPr>
        <w:t> </w:t>
      </w:r>
      <w:r>
        <w:rPr>
          <w:rFonts w:ascii="Verdana" w:hAnsi="Verdana"/>
          <w:color w:val="221F1F"/>
          <w:w w:val="90"/>
        </w:rPr>
        <w:t>PER</w:t>
      </w:r>
      <w:r>
        <w:rPr>
          <w:rFonts w:ascii="Verdana" w:hAnsi="Verdana"/>
          <w:color w:val="221F1F"/>
          <w:spacing w:val="-3"/>
          <w:w w:val="90"/>
        </w:rPr>
        <w:t> </w:t>
      </w:r>
      <w:r>
        <w:rPr>
          <w:rFonts w:ascii="Verdana" w:hAnsi="Verdana"/>
          <w:color w:val="221F1F"/>
          <w:w w:val="90"/>
        </w:rPr>
        <w:t>I</w:t>
      </w:r>
      <w:r>
        <w:rPr>
          <w:rFonts w:ascii="Verdana" w:hAnsi="Verdana"/>
          <w:color w:val="221F1F"/>
          <w:spacing w:val="-2"/>
          <w:w w:val="90"/>
        </w:rPr>
        <w:t> </w:t>
      </w:r>
      <w:r>
        <w:rPr>
          <w:rFonts w:ascii="Verdana" w:hAnsi="Verdana"/>
          <w:color w:val="221F1F"/>
          <w:w w:val="90"/>
        </w:rPr>
        <w:t>MEZZI</w:t>
      </w:r>
      <w:r>
        <w:rPr>
          <w:rFonts w:ascii="Verdana" w:hAnsi="Verdana"/>
          <w:color w:val="221F1F"/>
          <w:spacing w:val="-2"/>
          <w:w w:val="90"/>
        </w:rPr>
        <w:t> </w:t>
      </w:r>
      <w:r>
        <w:rPr>
          <w:rFonts w:ascii="Verdana" w:hAnsi="Verdana"/>
          <w:color w:val="221F1F"/>
          <w:w w:val="90"/>
        </w:rPr>
        <w:t>DI</w:t>
      </w:r>
      <w:r>
        <w:rPr>
          <w:rFonts w:ascii="Verdana" w:hAnsi="Verdana"/>
          <w:color w:val="221F1F"/>
          <w:spacing w:val="-1"/>
          <w:w w:val="90"/>
        </w:rPr>
        <w:t> </w:t>
      </w:r>
      <w:r>
        <w:rPr>
          <w:rFonts w:ascii="Verdana" w:hAnsi="Verdana"/>
          <w:color w:val="221F1F"/>
          <w:w w:val="90"/>
        </w:rPr>
        <w:t>AUSILIO</w:t>
      </w:r>
    </w:p>
    <w:p>
      <w:pPr>
        <w:pStyle w:val="BodyText"/>
        <w:spacing w:line="276" w:lineRule="auto" w:before="33"/>
        <w:ind w:left="393" w:right="449"/>
        <w:jc w:val="both"/>
      </w:pP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applica</w:t>
      </w:r>
      <w:r>
        <w:rPr>
          <w:color w:val="221F1F"/>
          <w:spacing w:val="1"/>
        </w:rPr>
        <w:t> </w:t>
      </w:r>
      <w:r>
        <w:rPr>
          <w:color w:val="221F1F"/>
        </w:rPr>
        <w:t>l’aliquota</w:t>
      </w:r>
      <w:r>
        <w:rPr>
          <w:color w:val="221F1F"/>
          <w:spacing w:val="1"/>
        </w:rPr>
        <w:t> </w:t>
      </w:r>
      <w:r>
        <w:rPr>
          <w:color w:val="221F1F"/>
        </w:rPr>
        <w:t>Iva</w:t>
      </w:r>
      <w:r>
        <w:rPr>
          <w:color w:val="221F1F"/>
          <w:spacing w:val="1"/>
        </w:rPr>
        <w:t> </w:t>
      </w:r>
      <w:r>
        <w:rPr>
          <w:color w:val="221F1F"/>
        </w:rPr>
        <w:t>agevolata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4%</w:t>
      </w:r>
      <w:r>
        <w:rPr>
          <w:color w:val="221F1F"/>
          <w:spacing w:val="1"/>
        </w:rPr>
        <w:t> </w:t>
      </w:r>
      <w:r>
        <w:rPr>
          <w:color w:val="221F1F"/>
        </w:rPr>
        <w:t>(anziché</w:t>
      </w:r>
      <w:r>
        <w:rPr>
          <w:color w:val="221F1F"/>
          <w:spacing w:val="1"/>
        </w:rPr>
        <w:t> </w:t>
      </w:r>
      <w:r>
        <w:rPr>
          <w:color w:val="221F1F"/>
        </w:rPr>
        <w:t>quella</w:t>
      </w:r>
      <w:r>
        <w:rPr>
          <w:color w:val="221F1F"/>
          <w:spacing w:val="1"/>
        </w:rPr>
        <w:t> </w:t>
      </w:r>
      <w:r>
        <w:rPr>
          <w:color w:val="221F1F"/>
        </w:rPr>
        <w:t>ordinaria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22%)</w:t>
      </w:r>
      <w:r>
        <w:rPr>
          <w:color w:val="221F1F"/>
          <w:spacing w:val="63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l’acquisto di mezzi necessari all’accompagnamento, alla deambulazione e al sollevamento</w:t>
      </w:r>
      <w:r>
        <w:rPr>
          <w:color w:val="221F1F"/>
          <w:spacing w:val="-61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disabili.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Sono</w:t>
      </w:r>
      <w:r>
        <w:rPr>
          <w:color w:val="221F1F"/>
          <w:spacing w:val="-2"/>
        </w:rPr>
        <w:t> </w:t>
      </w:r>
      <w:r>
        <w:rPr>
          <w:color w:val="221F1F"/>
        </w:rPr>
        <w:t>soggetti</w:t>
      </w:r>
      <w:r>
        <w:rPr>
          <w:color w:val="221F1F"/>
          <w:spacing w:val="-2"/>
        </w:rPr>
        <w:t> </w:t>
      </w:r>
      <w:r>
        <w:rPr>
          <w:color w:val="221F1F"/>
        </w:rPr>
        <w:t>ad</w:t>
      </w:r>
      <w:r>
        <w:rPr>
          <w:color w:val="221F1F"/>
          <w:spacing w:val="-1"/>
        </w:rPr>
        <w:t> </w:t>
      </w:r>
      <w:r>
        <w:rPr>
          <w:color w:val="221F1F"/>
        </w:rPr>
        <w:t>Iva</w:t>
      </w:r>
      <w:r>
        <w:rPr>
          <w:color w:val="221F1F"/>
          <w:spacing w:val="-3"/>
        </w:rPr>
        <w:t> </w:t>
      </w:r>
      <w:r>
        <w:rPr>
          <w:color w:val="221F1F"/>
        </w:rPr>
        <w:t>agevolata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4%,</w:t>
      </w:r>
      <w:r>
        <w:rPr>
          <w:color w:val="221F1F"/>
          <w:spacing w:val="-3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esempio: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34" w:after="0"/>
        <w:ind w:left="753" w:right="452" w:hanging="360"/>
        <w:jc w:val="both"/>
        <w:rPr>
          <w:sz w:val="18"/>
        </w:rPr>
      </w:pPr>
      <w:r>
        <w:rPr>
          <w:color w:val="221F1F"/>
          <w:sz w:val="18"/>
        </w:rPr>
        <w:t>servoscala e altri mezzi simili, che permettono ai soggetti con ridotte o impedite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capacità motorie il superamento di barriere architettoniche (tra questi, anche 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piattaforme elevatrici, se possiedono le specificità tecniche che le rendono idonee 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garantire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mobilità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dei disabili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ridotte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 impedite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capacità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motorie)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7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protesi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ausili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menomazioni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tipo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funzionale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permanenti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22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protesi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dentarie,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apparecchi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ortopedia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oculistica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25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apparecchi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facilitare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l’audizione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sordi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24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poltrone e veicoli simili, per inabili e minorati non deambulanti, anche con motore 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altro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meccanismo di propulsione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8" w:lineRule="auto" w:before="13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prestazioni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servizi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dipendenti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contratti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appalto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aventi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oggetto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realizzazione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opere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superamento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l’eliminazione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architettoniche.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w w:val="90"/>
        </w:rPr>
        <w:t>L’ALIQUOTA</w:t>
      </w:r>
      <w:r>
        <w:rPr>
          <w:rFonts w:ascii="Verdana" w:hAnsi="Verdana"/>
          <w:color w:val="221F1F"/>
          <w:spacing w:val="-4"/>
          <w:w w:val="90"/>
        </w:rPr>
        <w:t> </w:t>
      </w:r>
      <w:r>
        <w:rPr>
          <w:rFonts w:ascii="Verdana" w:hAnsi="Verdana"/>
          <w:color w:val="221F1F"/>
          <w:w w:val="90"/>
        </w:rPr>
        <w:t>AGEVOLATA</w:t>
      </w:r>
      <w:r>
        <w:rPr>
          <w:rFonts w:ascii="Verdana" w:hAnsi="Verdana"/>
          <w:color w:val="221F1F"/>
          <w:spacing w:val="-6"/>
          <w:w w:val="90"/>
        </w:rPr>
        <w:t> </w:t>
      </w:r>
      <w:r>
        <w:rPr>
          <w:rFonts w:ascii="Verdana" w:hAnsi="Verdana"/>
          <w:color w:val="221F1F"/>
          <w:w w:val="90"/>
        </w:rPr>
        <w:t>PER</w:t>
      </w:r>
      <w:r>
        <w:rPr>
          <w:rFonts w:ascii="Verdana" w:hAnsi="Verdana"/>
          <w:color w:val="221F1F"/>
          <w:spacing w:val="-5"/>
          <w:w w:val="90"/>
        </w:rPr>
        <w:t> </w:t>
      </w:r>
      <w:r>
        <w:rPr>
          <w:rFonts w:ascii="Verdana" w:hAnsi="Verdana"/>
          <w:color w:val="221F1F"/>
          <w:w w:val="90"/>
        </w:rPr>
        <w:t>I</w:t>
      </w:r>
      <w:r>
        <w:rPr>
          <w:rFonts w:ascii="Verdana" w:hAnsi="Verdana"/>
          <w:color w:val="221F1F"/>
          <w:spacing w:val="-4"/>
          <w:w w:val="90"/>
        </w:rPr>
        <w:t> </w:t>
      </w:r>
      <w:r>
        <w:rPr>
          <w:rFonts w:ascii="Verdana" w:hAnsi="Verdana"/>
          <w:color w:val="221F1F"/>
          <w:w w:val="90"/>
        </w:rPr>
        <w:t>SUSSIDI</w:t>
      </w:r>
      <w:r>
        <w:rPr>
          <w:rFonts w:ascii="Verdana" w:hAnsi="Verdana"/>
          <w:color w:val="221F1F"/>
          <w:spacing w:val="-4"/>
          <w:w w:val="90"/>
        </w:rPr>
        <w:t> </w:t>
      </w:r>
      <w:r>
        <w:rPr>
          <w:rFonts w:ascii="Verdana" w:hAnsi="Verdana"/>
          <w:color w:val="221F1F"/>
          <w:w w:val="90"/>
        </w:rPr>
        <w:t>TECNICI</w:t>
      </w:r>
      <w:r>
        <w:rPr>
          <w:rFonts w:ascii="Verdana" w:hAnsi="Verdana"/>
          <w:color w:val="221F1F"/>
          <w:spacing w:val="-5"/>
          <w:w w:val="90"/>
        </w:rPr>
        <w:t> </w:t>
      </w:r>
      <w:r>
        <w:rPr>
          <w:rFonts w:ascii="Verdana" w:hAnsi="Verdana"/>
          <w:color w:val="221F1F"/>
          <w:w w:val="90"/>
        </w:rPr>
        <w:t>E</w:t>
      </w:r>
      <w:r>
        <w:rPr>
          <w:rFonts w:ascii="Verdana" w:hAnsi="Verdana"/>
          <w:color w:val="221F1F"/>
          <w:spacing w:val="-3"/>
          <w:w w:val="90"/>
        </w:rPr>
        <w:t> </w:t>
      </w:r>
      <w:r>
        <w:rPr>
          <w:rFonts w:ascii="Verdana" w:hAnsi="Verdana"/>
          <w:color w:val="221F1F"/>
          <w:w w:val="90"/>
        </w:rPr>
        <w:t>INFORMATICI</w:t>
      </w:r>
    </w:p>
    <w:p>
      <w:pPr>
        <w:pStyle w:val="BodyText"/>
        <w:spacing w:line="276" w:lineRule="auto" w:before="31"/>
        <w:ind w:left="393" w:right="448"/>
        <w:jc w:val="both"/>
      </w:pPr>
      <w:r>
        <w:rPr>
          <w:color w:val="221F1F"/>
        </w:rPr>
        <w:t>Oltre alla detrazione Irpef del 19%, si applica l’aliquota Iva agevolata al 4% (anziché</w:t>
      </w:r>
      <w:r>
        <w:rPr>
          <w:color w:val="221F1F"/>
          <w:spacing w:val="1"/>
        </w:rPr>
        <w:t> </w:t>
      </w:r>
      <w:r>
        <w:rPr>
          <w:color w:val="221F1F"/>
        </w:rPr>
        <w:t>quella ordinaria del 22%) per l’acquisto di sussidi tecnici e informatici rivolti a facilitare</w:t>
      </w:r>
      <w:r>
        <w:rPr>
          <w:color w:val="221F1F"/>
          <w:spacing w:val="1"/>
        </w:rPr>
        <w:t> </w:t>
      </w:r>
      <w:r>
        <w:rPr>
          <w:color w:val="221F1F"/>
        </w:rPr>
        <w:t>l’autosufficienza e l’integrazione dei portatori di handicap di cui all’articolo 3 della legge n.</w:t>
      </w:r>
      <w:r>
        <w:rPr>
          <w:color w:val="221F1F"/>
          <w:spacing w:val="-61"/>
        </w:rPr>
        <w:t> </w:t>
      </w:r>
      <w:r>
        <w:rPr>
          <w:color w:val="221F1F"/>
        </w:rPr>
        <w:t>104/1992.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47"/>
        <w:jc w:val="both"/>
      </w:pPr>
      <w:r>
        <w:rPr/>
        <w:pict>
          <v:shape style="position:absolute;margin-left:4.949317pt;margin-top:226.78656pt;width:12.45pt;height:280.7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Rientrano nel beneficio le apparecchiature e i dispositivi basati su tecnologie meccaniche,</w:t>
      </w:r>
      <w:r>
        <w:rPr>
          <w:color w:val="221F1F"/>
          <w:spacing w:val="1"/>
        </w:rPr>
        <w:t> </w:t>
      </w:r>
      <w:r>
        <w:rPr>
          <w:color w:val="221F1F"/>
        </w:rPr>
        <w:t>elettroniche o informatiche, sia di comune reperibilità sia appositamente fabbricati. È</w:t>
      </w:r>
      <w:r>
        <w:rPr>
          <w:color w:val="221F1F"/>
          <w:spacing w:val="1"/>
        </w:rPr>
        <w:t> </w:t>
      </w:r>
      <w:r>
        <w:rPr>
          <w:color w:val="221F1F"/>
        </w:rPr>
        <w:t>agevolato, per esempio, l’acquisto di un fax, di un modem, di un computer, di un telefono</w:t>
      </w:r>
      <w:r>
        <w:rPr>
          <w:color w:val="221F1F"/>
          <w:spacing w:val="-6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viva</w:t>
      </w:r>
      <w:r>
        <w:rPr>
          <w:color w:val="221F1F"/>
          <w:spacing w:val="1"/>
        </w:rPr>
        <w:t> </w:t>
      </w:r>
      <w:r>
        <w:rPr>
          <w:color w:val="221F1F"/>
        </w:rPr>
        <w:t>voce,</w:t>
      </w:r>
      <w:r>
        <w:rPr>
          <w:color w:val="221F1F"/>
          <w:spacing w:val="-1"/>
        </w:rPr>
        <w:t> </w:t>
      </w:r>
      <w:r>
        <w:rPr>
          <w:color w:val="221F1F"/>
        </w:rPr>
        <w:t>eccetera.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9"/>
        <w:jc w:val="both"/>
      </w:pPr>
      <w:r>
        <w:rPr>
          <w:color w:val="221F1F"/>
        </w:rPr>
        <w:t>Deve trattarsi, comunque, di sussidi da utilizzare a beneficio di persone limitate da</w:t>
      </w:r>
      <w:r>
        <w:rPr>
          <w:color w:val="221F1F"/>
          <w:spacing w:val="1"/>
        </w:rPr>
        <w:t> </w:t>
      </w:r>
      <w:r>
        <w:rPr>
          <w:color w:val="221F1F"/>
        </w:rPr>
        <w:t>menomazioni</w:t>
      </w:r>
      <w:r>
        <w:rPr>
          <w:color w:val="221F1F"/>
          <w:spacing w:val="1"/>
        </w:rPr>
        <w:t> </w:t>
      </w:r>
      <w:r>
        <w:rPr>
          <w:color w:val="221F1F"/>
        </w:rPr>
        <w:t>permanenti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natura</w:t>
      </w:r>
      <w:r>
        <w:rPr>
          <w:color w:val="221F1F"/>
          <w:spacing w:val="1"/>
        </w:rPr>
        <w:t> </w:t>
      </w:r>
      <w:r>
        <w:rPr>
          <w:color w:val="221F1F"/>
        </w:rPr>
        <w:t>motoria,</w:t>
      </w:r>
      <w:r>
        <w:rPr>
          <w:color w:val="221F1F"/>
          <w:spacing w:val="1"/>
        </w:rPr>
        <w:t> </w:t>
      </w:r>
      <w:r>
        <w:rPr>
          <w:color w:val="221F1F"/>
        </w:rPr>
        <w:t>visiva,</w:t>
      </w:r>
      <w:r>
        <w:rPr>
          <w:color w:val="221F1F"/>
          <w:spacing w:val="1"/>
        </w:rPr>
        <w:t> </w:t>
      </w:r>
      <w:r>
        <w:rPr>
          <w:color w:val="221F1F"/>
        </w:rPr>
        <w:t>uditiva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linguaggio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conseguire</w:t>
      </w:r>
      <w:r>
        <w:rPr>
          <w:color w:val="221F1F"/>
          <w:spacing w:val="-2"/>
        </w:rPr>
        <w:t> </w:t>
      </w:r>
      <w:r>
        <w:rPr>
          <w:color w:val="221F1F"/>
        </w:rPr>
        <w:t>una</w:t>
      </w:r>
      <w:r>
        <w:rPr>
          <w:color w:val="221F1F"/>
          <w:spacing w:val="-1"/>
        </w:rPr>
        <w:t> </w:t>
      </w:r>
      <w:r>
        <w:rPr>
          <w:color w:val="221F1F"/>
        </w:rPr>
        <w:t>delle</w:t>
      </w:r>
      <w:r>
        <w:rPr>
          <w:color w:val="221F1F"/>
          <w:spacing w:val="-1"/>
        </w:rPr>
        <w:t> </w:t>
      </w:r>
      <w:r>
        <w:rPr>
          <w:color w:val="221F1F"/>
        </w:rPr>
        <w:t>seguenti finalità: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40" w:lineRule="auto" w:before="59" w:after="0"/>
        <w:ind w:left="750" w:right="0" w:hanging="358"/>
        <w:jc w:val="both"/>
        <w:rPr>
          <w:sz w:val="18"/>
        </w:rPr>
      </w:pPr>
      <w:r>
        <w:rPr>
          <w:color w:val="221F1F"/>
          <w:sz w:val="18"/>
        </w:rPr>
        <w:t>facilitare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  <w:tab w:pos="1102" w:val="left" w:leader="none"/>
        </w:tabs>
        <w:spacing w:line="240" w:lineRule="auto" w:before="85" w:after="0"/>
        <w:ind w:left="1101" w:right="0" w:hanging="361"/>
        <w:jc w:val="left"/>
        <w:rPr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comunicazione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interpersonale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  <w:tab w:pos="1102" w:val="left" w:leader="none"/>
        </w:tabs>
        <w:spacing w:line="240" w:lineRule="auto" w:before="31" w:after="0"/>
        <w:ind w:left="1101" w:right="0" w:hanging="361"/>
        <w:jc w:val="left"/>
        <w:rPr>
          <w:sz w:val="18"/>
        </w:rPr>
      </w:pPr>
      <w:r>
        <w:rPr>
          <w:color w:val="221F1F"/>
          <w:sz w:val="18"/>
        </w:rPr>
        <w:t>l’elaborazione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scritta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grafica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  <w:tab w:pos="1102" w:val="left" w:leader="none"/>
        </w:tabs>
        <w:spacing w:line="240" w:lineRule="auto" w:before="29" w:after="0"/>
        <w:ind w:left="1101" w:right="0" w:hanging="361"/>
        <w:jc w:val="left"/>
        <w:rPr>
          <w:sz w:val="18"/>
        </w:rPr>
      </w:pPr>
      <w:r>
        <w:rPr>
          <w:color w:val="221F1F"/>
          <w:sz w:val="18"/>
        </w:rPr>
        <w:t>il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controllo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dell’ambiente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  <w:tab w:pos="1102" w:val="left" w:leader="none"/>
        </w:tabs>
        <w:spacing w:line="240" w:lineRule="auto" w:before="33" w:after="0"/>
        <w:ind w:left="1101" w:right="0" w:hanging="361"/>
        <w:jc w:val="left"/>
        <w:rPr>
          <w:sz w:val="18"/>
        </w:rPr>
      </w:pPr>
      <w:r>
        <w:rPr>
          <w:color w:val="221F1F"/>
          <w:sz w:val="18"/>
        </w:rPr>
        <w:t>l’accesso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all’informazione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cultura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1" w:after="0"/>
        <w:ind w:left="753" w:right="0" w:hanging="361"/>
        <w:jc w:val="left"/>
        <w:rPr>
          <w:sz w:val="18"/>
        </w:rPr>
      </w:pPr>
      <w:r>
        <w:rPr>
          <w:color w:val="221F1F"/>
          <w:sz w:val="18"/>
        </w:rPr>
        <w:t>assistere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riabilitazione.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spacing w:before="0"/>
        <w:ind w:left="393"/>
        <w:rPr>
          <w:rFonts w:ascii="Verdana"/>
        </w:rPr>
      </w:pPr>
      <w:r>
        <w:rPr>
          <w:rFonts w:ascii="Verdana"/>
          <w:color w:val="221F1F"/>
          <w:spacing w:val="-1"/>
          <w:w w:val="90"/>
        </w:rPr>
        <w:t>La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spacing w:val="-1"/>
          <w:w w:val="90"/>
        </w:rPr>
        <w:t>documentazione</w:t>
      </w:r>
      <w:r>
        <w:rPr>
          <w:rFonts w:ascii="Verdana"/>
          <w:color w:val="221F1F"/>
          <w:spacing w:val="-5"/>
          <w:w w:val="90"/>
        </w:rPr>
        <w:t> </w:t>
      </w:r>
      <w:r>
        <w:rPr>
          <w:rFonts w:ascii="Verdana"/>
          <w:color w:val="221F1F"/>
          <w:w w:val="90"/>
        </w:rPr>
        <w:t>richiesta</w:t>
      </w:r>
    </w:p>
    <w:p>
      <w:pPr>
        <w:pStyle w:val="BodyText"/>
        <w:spacing w:line="276" w:lineRule="auto" w:before="153"/>
        <w:ind w:left="393" w:right="448"/>
        <w:jc w:val="both"/>
      </w:pPr>
      <w:r>
        <w:rPr/>
        <w:t>Per fruire dell’aliquota ridotta la persona con disabilità deve consegnare al venditore, al</w:t>
      </w:r>
      <w:r>
        <w:rPr>
          <w:spacing w:val="1"/>
        </w:rPr>
        <w:t> </w:t>
      </w:r>
      <w:r>
        <w:rPr>
          <w:w w:val="90"/>
        </w:rPr>
        <w:t>momento dell’acquisto, copia del </w:t>
      </w:r>
      <w:r>
        <w:rPr>
          <w:b/>
          <w:w w:val="90"/>
        </w:rPr>
        <w:t>certificato attestante l invalidità funzionale permanente</w:t>
      </w:r>
      <w:r>
        <w:rPr>
          <w:b/>
          <w:spacing w:val="1"/>
          <w:w w:val="90"/>
        </w:rPr>
        <w:t> </w:t>
      </w:r>
      <w:r>
        <w:rPr/>
        <w:t>rilasciato</w:t>
      </w:r>
      <w:r>
        <w:rPr>
          <w:spacing w:val="12"/>
        </w:rPr>
        <w:t> </w:t>
      </w:r>
      <w:r>
        <w:rPr/>
        <w:t>dall’azienda</w:t>
      </w:r>
      <w:r>
        <w:rPr>
          <w:spacing w:val="11"/>
        </w:rPr>
        <w:t> </w:t>
      </w:r>
      <w:r>
        <w:rPr/>
        <w:t>sanitaria</w:t>
      </w:r>
      <w:r>
        <w:rPr>
          <w:spacing w:val="11"/>
        </w:rPr>
        <w:t> </w:t>
      </w:r>
      <w:r>
        <w:rPr/>
        <w:t>locale</w:t>
      </w:r>
      <w:r>
        <w:rPr>
          <w:spacing w:val="1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dalla</w:t>
      </w:r>
      <w:r>
        <w:rPr>
          <w:spacing w:val="11"/>
        </w:rPr>
        <w:t> </w:t>
      </w:r>
      <w:r>
        <w:rPr/>
        <w:t>commissione</w:t>
      </w:r>
      <w:r>
        <w:rPr>
          <w:spacing w:val="12"/>
        </w:rPr>
        <w:t> </w:t>
      </w:r>
      <w:r>
        <w:rPr/>
        <w:t>medica</w:t>
      </w:r>
      <w:r>
        <w:rPr>
          <w:spacing w:val="8"/>
        </w:rPr>
        <w:t> </w:t>
      </w:r>
      <w:r>
        <w:rPr/>
        <w:t>integrata.</w:t>
      </w:r>
      <w:r>
        <w:rPr>
          <w:spacing w:val="-61"/>
        </w:rPr>
        <w:t> </w:t>
      </w:r>
      <w:r>
        <w:rPr/>
        <w:t>I verbali delle commissioni mediche integrate riportano, infatti, anche l’esistenza dei</w:t>
      </w:r>
      <w:r>
        <w:rPr>
          <w:spacing w:val="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sanitari</w:t>
      </w:r>
      <w:r>
        <w:rPr>
          <w:spacing w:val="-1"/>
        </w:rPr>
        <w:t> </w:t>
      </w:r>
      <w:r>
        <w:rPr/>
        <w:t>necessari</w:t>
      </w:r>
      <w:r>
        <w:rPr>
          <w:spacing w:val="-4"/>
        </w:rPr>
        <w:t> </w:t>
      </w:r>
      <w:r>
        <w:rPr/>
        <w:t>per</w:t>
      </w:r>
      <w:r>
        <w:rPr>
          <w:spacing w:val="1"/>
        </w:rPr>
        <w:t> </w:t>
      </w:r>
      <w:r>
        <w:rPr/>
        <w:t>richiedere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agevolazioni fiscali.</w:t>
      </w:r>
    </w:p>
    <w:p>
      <w:pPr>
        <w:pStyle w:val="BodyText"/>
        <w:spacing w:line="276" w:lineRule="auto" w:before="120"/>
        <w:ind w:left="393" w:right="449"/>
        <w:jc w:val="both"/>
      </w:pP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certificati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risulta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collegamento</w:t>
      </w:r>
      <w:r>
        <w:rPr>
          <w:spacing w:val="1"/>
        </w:rPr>
        <w:t> </w:t>
      </w:r>
      <w:r>
        <w:rPr/>
        <w:t>funzionale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menomazione</w:t>
      </w:r>
      <w:r>
        <w:rPr>
          <w:spacing w:val="1"/>
        </w:rPr>
        <w:t> </w:t>
      </w:r>
      <w:r>
        <w:rPr/>
        <w:t>permanente e il sussidio tecnico e informatico, è necessario esibire anche una copia della</w:t>
      </w:r>
      <w:r>
        <w:rPr>
          <w:spacing w:val="1"/>
        </w:rPr>
        <w:t> </w:t>
      </w:r>
      <w:r>
        <w:rPr/>
        <w:t>certificazione</w:t>
      </w:r>
      <w:r>
        <w:rPr>
          <w:spacing w:val="96"/>
        </w:rPr>
        <w:t> </w:t>
      </w:r>
      <w:r>
        <w:rPr/>
        <w:t>rilasciata</w:t>
      </w:r>
      <w:r>
        <w:rPr>
          <w:spacing w:val="96"/>
        </w:rPr>
        <w:t> </w:t>
      </w:r>
      <w:r>
        <w:rPr/>
        <w:t>dal</w:t>
      </w:r>
      <w:r>
        <w:rPr>
          <w:spacing w:val="97"/>
        </w:rPr>
        <w:t> </w:t>
      </w:r>
      <w:r>
        <w:rPr/>
        <w:t>medico</w:t>
      </w:r>
      <w:r>
        <w:rPr>
          <w:spacing w:val="96"/>
        </w:rPr>
        <w:t> </w:t>
      </w:r>
      <w:r>
        <w:rPr/>
        <w:t>curante</w:t>
      </w:r>
      <w:r>
        <w:rPr>
          <w:spacing w:val="96"/>
        </w:rPr>
        <w:t> </w:t>
      </w:r>
      <w:r>
        <w:rPr/>
        <w:t>contenente</w:t>
      </w:r>
      <w:r>
        <w:rPr>
          <w:spacing w:val="94"/>
        </w:rPr>
        <w:t> </w:t>
      </w:r>
      <w:r>
        <w:rPr/>
        <w:t>l’attestazione</w:t>
      </w:r>
      <w:r>
        <w:rPr>
          <w:spacing w:val="97"/>
        </w:rPr>
        <w:t> </w:t>
      </w:r>
      <w:r>
        <w:rPr/>
        <w:t>richiesta</w:t>
      </w:r>
      <w:r>
        <w:rPr>
          <w:spacing w:val="96"/>
        </w:rPr>
        <w:t> </w:t>
      </w:r>
      <w:r>
        <w:rPr/>
        <w:t>per</w:t>
      </w:r>
      <w:r>
        <w:rPr>
          <w:spacing w:val="-61"/>
        </w:rPr>
        <w:t> </w:t>
      </w:r>
      <w:r>
        <w:rPr/>
        <w:t>l</w:t>
      </w:r>
      <w:r>
        <w:rPr>
          <w:spacing w:val="-16"/>
        </w:rPr>
        <w:t> </w:t>
      </w:r>
      <w:r>
        <w:rPr/>
        <w:t>accesso al beneficio fiscale.</w:t>
      </w:r>
    </w:p>
    <w:p>
      <w:pPr>
        <w:pStyle w:val="BodyText"/>
        <w:spacing w:line="276" w:lineRule="auto"/>
        <w:ind w:left="393" w:right="450"/>
        <w:jc w:val="both"/>
      </w:pPr>
      <w:r>
        <w:rPr/>
        <w:t>La stessa documentazione, in caso di importazione, deve essere presentata all ufficio</w:t>
      </w:r>
      <w:r>
        <w:rPr>
          <w:spacing w:val="1"/>
        </w:rPr>
        <w:t> </w:t>
      </w:r>
      <w:r>
        <w:rPr/>
        <w:t>doganale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della</w:t>
      </w:r>
      <w:r>
        <w:rPr>
          <w:spacing w:val="-5"/>
        </w:rPr>
        <w:t> </w:t>
      </w:r>
      <w:r>
        <w:rPr/>
        <w:t>presentazione della</w:t>
      </w:r>
      <w:r>
        <w:rPr>
          <w:spacing w:val="-2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importazione.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jc w:val="left"/>
      </w:pPr>
      <w:bookmarkStart w:name="_bookmark16" w:id="21"/>
      <w:bookmarkEnd w:id="21"/>
      <w:r>
        <w:rPr>
          <w:b w:val="0"/>
        </w:rPr>
      </w:r>
      <w:r>
        <w:rPr>
          <w:color w:val="D21633"/>
        </w:rPr>
        <w:t>Le</w:t>
      </w:r>
      <w:r>
        <w:rPr>
          <w:color w:val="D21633"/>
          <w:spacing w:val="-3"/>
        </w:rPr>
        <w:t> </w:t>
      </w:r>
      <w:r>
        <w:rPr>
          <w:color w:val="D21633"/>
        </w:rPr>
        <w:t>altre</w:t>
      </w:r>
      <w:r>
        <w:rPr>
          <w:color w:val="D21633"/>
          <w:spacing w:val="-5"/>
        </w:rPr>
        <w:t> </w:t>
      </w:r>
      <w:r>
        <w:rPr>
          <w:color w:val="D21633"/>
        </w:rPr>
        <w:t>agevolazioni</w:t>
      </w:r>
      <w:r>
        <w:rPr>
          <w:color w:val="D21633"/>
          <w:spacing w:val="-4"/>
        </w:rPr>
        <w:t> </w:t>
      </w:r>
      <w:r>
        <w:rPr>
          <w:color w:val="D21633"/>
        </w:rPr>
        <w:t>per</w:t>
      </w:r>
      <w:r>
        <w:rPr>
          <w:color w:val="D21633"/>
          <w:spacing w:val="-4"/>
        </w:rPr>
        <w:t> </w:t>
      </w:r>
      <w:r>
        <w:rPr>
          <w:color w:val="D21633"/>
        </w:rPr>
        <w:t>i</w:t>
      </w:r>
      <w:r>
        <w:rPr>
          <w:color w:val="D21633"/>
          <w:spacing w:val="-4"/>
        </w:rPr>
        <w:t> </w:t>
      </w:r>
      <w:r>
        <w:rPr>
          <w:color w:val="D21633"/>
        </w:rPr>
        <w:t>non</w:t>
      </w:r>
      <w:r>
        <w:rPr>
          <w:color w:val="D21633"/>
          <w:spacing w:val="-3"/>
        </w:rPr>
        <w:t> </w:t>
      </w:r>
      <w:r>
        <w:rPr>
          <w:color w:val="D21633"/>
        </w:rPr>
        <w:t>vedenti</w:t>
      </w:r>
    </w:p>
    <w:p>
      <w:pPr>
        <w:pStyle w:val="BodyText"/>
        <w:spacing w:before="9"/>
        <w:rPr>
          <w:rFonts w:ascii="Trebuchet MS"/>
          <w:b/>
          <w:sz w:val="27"/>
        </w:rPr>
      </w:pPr>
    </w:p>
    <w:p>
      <w:pPr>
        <w:pStyle w:val="Heading4"/>
        <w:spacing w:before="0"/>
        <w:ind w:left="393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Detrazione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dall’Irpef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del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19%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delle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spese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sostenute</w:t>
      </w:r>
      <w:r>
        <w:rPr>
          <w:rFonts w:ascii="Verdana" w:hAnsi="Verdana"/>
          <w:color w:val="221F1F"/>
          <w:spacing w:val="-9"/>
          <w:w w:val="90"/>
        </w:rPr>
        <w:t> </w:t>
      </w:r>
      <w:r>
        <w:rPr>
          <w:rFonts w:ascii="Verdana" w:hAnsi="Verdana"/>
          <w:color w:val="221F1F"/>
          <w:w w:val="90"/>
        </w:rPr>
        <w:t>per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l’acquisto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del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cane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w w:val="90"/>
        </w:rPr>
        <w:t>guida</w:t>
      </w:r>
    </w:p>
    <w:p>
      <w:pPr>
        <w:pStyle w:val="BodyText"/>
        <w:spacing w:before="34"/>
        <w:ind w:left="393"/>
      </w:pPr>
      <w:r>
        <w:rPr>
          <w:color w:val="221F1F"/>
        </w:rPr>
        <w:t>La</w:t>
      </w:r>
      <w:r>
        <w:rPr>
          <w:color w:val="221F1F"/>
          <w:spacing w:val="17"/>
        </w:rPr>
        <w:t> </w:t>
      </w:r>
      <w:r>
        <w:rPr>
          <w:color w:val="221F1F"/>
        </w:rPr>
        <w:t>detrazione</w:t>
      </w:r>
      <w:r>
        <w:rPr>
          <w:color w:val="221F1F"/>
          <w:spacing w:val="17"/>
        </w:rPr>
        <w:t> </w:t>
      </w:r>
      <w:r>
        <w:rPr>
          <w:color w:val="221F1F"/>
        </w:rPr>
        <w:t>spetta</w:t>
      </w:r>
      <w:r>
        <w:rPr>
          <w:color w:val="221F1F"/>
          <w:spacing w:val="17"/>
        </w:rPr>
        <w:t> </w:t>
      </w:r>
      <w:r>
        <w:rPr>
          <w:color w:val="221F1F"/>
        </w:rPr>
        <w:t>una</w:t>
      </w:r>
      <w:r>
        <w:rPr>
          <w:color w:val="221F1F"/>
          <w:spacing w:val="14"/>
        </w:rPr>
        <w:t> </w:t>
      </w:r>
      <w:r>
        <w:rPr>
          <w:color w:val="221F1F"/>
        </w:rPr>
        <w:t>sola</w:t>
      </w:r>
      <w:r>
        <w:rPr>
          <w:color w:val="221F1F"/>
          <w:spacing w:val="18"/>
        </w:rPr>
        <w:t> </w:t>
      </w:r>
      <w:r>
        <w:rPr>
          <w:color w:val="221F1F"/>
        </w:rPr>
        <w:t>volta</w:t>
      </w:r>
      <w:r>
        <w:rPr>
          <w:color w:val="221F1F"/>
          <w:spacing w:val="17"/>
        </w:rPr>
        <w:t> </w:t>
      </w:r>
      <w:r>
        <w:rPr>
          <w:color w:val="221F1F"/>
        </w:rPr>
        <w:t>in</w:t>
      </w:r>
      <w:r>
        <w:rPr>
          <w:color w:val="221F1F"/>
          <w:spacing w:val="15"/>
        </w:rPr>
        <w:t> </w:t>
      </w:r>
      <w:r>
        <w:rPr>
          <w:color w:val="221F1F"/>
        </w:rPr>
        <w:t>un</w:t>
      </w:r>
      <w:r>
        <w:rPr>
          <w:color w:val="221F1F"/>
          <w:spacing w:val="15"/>
        </w:rPr>
        <w:t> </w:t>
      </w:r>
      <w:r>
        <w:rPr>
          <w:color w:val="221F1F"/>
        </w:rPr>
        <w:t>periodo</w:t>
      </w:r>
      <w:r>
        <w:rPr>
          <w:color w:val="221F1F"/>
          <w:spacing w:val="19"/>
        </w:rPr>
        <w:t> </w:t>
      </w:r>
      <w:r>
        <w:rPr>
          <w:color w:val="221F1F"/>
        </w:rPr>
        <w:t>di</w:t>
      </w:r>
      <w:r>
        <w:rPr>
          <w:color w:val="221F1F"/>
          <w:spacing w:val="15"/>
        </w:rPr>
        <w:t> </w:t>
      </w:r>
      <w:r>
        <w:rPr>
          <w:color w:val="221F1F"/>
        </w:rPr>
        <w:t>quattro</w:t>
      </w:r>
      <w:r>
        <w:rPr>
          <w:color w:val="221F1F"/>
          <w:spacing w:val="18"/>
        </w:rPr>
        <w:t> </w:t>
      </w:r>
      <w:r>
        <w:rPr>
          <w:color w:val="221F1F"/>
        </w:rPr>
        <w:t>anni,</w:t>
      </w:r>
      <w:r>
        <w:rPr>
          <w:color w:val="221F1F"/>
          <w:spacing w:val="16"/>
        </w:rPr>
        <w:t> </w:t>
      </w:r>
      <w:r>
        <w:rPr>
          <w:color w:val="221F1F"/>
        </w:rPr>
        <w:t>salvo</w:t>
      </w:r>
      <w:r>
        <w:rPr>
          <w:color w:val="221F1F"/>
          <w:spacing w:val="15"/>
        </w:rPr>
        <w:t> </w:t>
      </w:r>
      <w:r>
        <w:rPr>
          <w:color w:val="221F1F"/>
        </w:rPr>
        <w:t>i</w:t>
      </w:r>
      <w:r>
        <w:rPr>
          <w:color w:val="221F1F"/>
          <w:spacing w:val="18"/>
        </w:rPr>
        <w:t> </w:t>
      </w:r>
      <w:r>
        <w:rPr>
          <w:color w:val="221F1F"/>
        </w:rPr>
        <w:t>casi</w:t>
      </w:r>
      <w:r>
        <w:rPr>
          <w:color w:val="221F1F"/>
          <w:spacing w:val="15"/>
        </w:rPr>
        <w:t> </w:t>
      </w:r>
      <w:r>
        <w:rPr>
          <w:color w:val="221F1F"/>
        </w:rPr>
        <w:t>di</w:t>
      </w:r>
      <w:r>
        <w:rPr>
          <w:color w:val="221F1F"/>
          <w:spacing w:val="17"/>
        </w:rPr>
        <w:t> </w:t>
      </w:r>
      <w:r>
        <w:rPr>
          <w:color w:val="221F1F"/>
        </w:rPr>
        <w:t>perdita</w:t>
      </w:r>
    </w:p>
    <w:p>
      <w:pPr>
        <w:pStyle w:val="BodyText"/>
        <w:spacing w:before="33"/>
        <w:ind w:left="393"/>
      </w:pPr>
      <w:r>
        <w:rPr>
          <w:color w:val="221F1F"/>
        </w:rPr>
        <w:t>dell’animale,</w:t>
      </w:r>
      <w:r>
        <w:rPr>
          <w:color w:val="221F1F"/>
          <w:spacing w:val="-5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può</w:t>
      </w:r>
      <w:r>
        <w:rPr>
          <w:color w:val="221F1F"/>
          <w:spacing w:val="-2"/>
        </w:rPr>
        <w:t> </w:t>
      </w:r>
      <w:r>
        <w:rPr>
          <w:color w:val="221F1F"/>
        </w:rPr>
        <w:t>essere</w:t>
      </w:r>
      <w:r>
        <w:rPr>
          <w:color w:val="221F1F"/>
          <w:spacing w:val="-5"/>
        </w:rPr>
        <w:t> </w:t>
      </w:r>
      <w:r>
        <w:rPr>
          <w:color w:val="221F1F"/>
        </w:rPr>
        <w:t>calcolata</w:t>
      </w:r>
      <w:r>
        <w:rPr>
          <w:color w:val="221F1F"/>
          <w:spacing w:val="-3"/>
        </w:rPr>
        <w:t> </w:t>
      </w:r>
      <w:r>
        <w:rPr>
          <w:color w:val="221F1F"/>
        </w:rPr>
        <w:t>sull’intero</w:t>
      </w:r>
      <w:r>
        <w:rPr>
          <w:color w:val="221F1F"/>
          <w:spacing w:val="-2"/>
        </w:rPr>
        <w:t> </w:t>
      </w:r>
      <w:r>
        <w:rPr>
          <w:color w:val="221F1F"/>
        </w:rPr>
        <w:t>ammontare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costo</w:t>
      </w:r>
      <w:r>
        <w:rPr>
          <w:color w:val="221F1F"/>
          <w:spacing w:val="-2"/>
        </w:rPr>
        <w:t> </w:t>
      </w:r>
      <w:r>
        <w:rPr>
          <w:color w:val="221F1F"/>
        </w:rPr>
        <w:t>sostenuto.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53"/>
        <w:jc w:val="both"/>
      </w:pPr>
      <w:r>
        <w:rPr>
          <w:color w:val="221F1F"/>
        </w:rPr>
        <w:t>La detrazione è fruibile dal disabile o dal familiare di cui il non vedente è fiscalmente a</w:t>
      </w:r>
      <w:r>
        <w:rPr>
          <w:color w:val="221F1F"/>
          <w:spacing w:val="1"/>
        </w:rPr>
        <w:t> </w:t>
      </w:r>
      <w:r>
        <w:rPr>
          <w:color w:val="221F1F"/>
        </w:rPr>
        <w:t>carico e può essere utilizzata, a scelta del contribuente, in unica soluzione o in quattro</w:t>
      </w:r>
      <w:r>
        <w:rPr>
          <w:color w:val="221F1F"/>
          <w:spacing w:val="1"/>
        </w:rPr>
        <w:t> </w:t>
      </w:r>
      <w:r>
        <w:rPr>
          <w:color w:val="221F1F"/>
        </w:rPr>
        <w:t>quote</w:t>
      </w:r>
      <w:r>
        <w:rPr>
          <w:color w:val="221F1F"/>
          <w:spacing w:val="-2"/>
        </w:rPr>
        <w:t> </w:t>
      </w:r>
      <w:r>
        <w:rPr>
          <w:color w:val="221F1F"/>
        </w:rPr>
        <w:t>annuali di pari importo.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  <w:spacing w:before="0"/>
        <w:ind w:left="393"/>
        <w:jc w:val="both"/>
        <w:rPr>
          <w:rFonts w:ascii="Verdana"/>
        </w:rPr>
      </w:pPr>
      <w:r>
        <w:rPr>
          <w:rFonts w:ascii="Verdana"/>
          <w:color w:val="221F1F"/>
          <w:w w:val="90"/>
        </w:rPr>
        <w:t>Detrazione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forfettaria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delle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spese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sostenute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per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il</w:t>
      </w:r>
      <w:r>
        <w:rPr>
          <w:rFonts w:ascii="Verdana"/>
          <w:color w:val="221F1F"/>
          <w:spacing w:val="-4"/>
          <w:w w:val="90"/>
        </w:rPr>
        <w:t> </w:t>
      </w:r>
      <w:r>
        <w:rPr>
          <w:rFonts w:ascii="Verdana"/>
          <w:color w:val="221F1F"/>
          <w:w w:val="90"/>
        </w:rPr>
        <w:t>mantenimento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del</w:t>
      </w:r>
      <w:r>
        <w:rPr>
          <w:rFonts w:ascii="Verdana"/>
          <w:color w:val="221F1F"/>
          <w:spacing w:val="-7"/>
          <w:w w:val="90"/>
        </w:rPr>
        <w:t> </w:t>
      </w:r>
      <w:r>
        <w:rPr>
          <w:rFonts w:ascii="Verdana"/>
          <w:color w:val="221F1F"/>
          <w:w w:val="90"/>
        </w:rPr>
        <w:t>cane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guida</w:t>
      </w:r>
    </w:p>
    <w:p>
      <w:pPr>
        <w:pStyle w:val="BodyText"/>
        <w:spacing w:line="276" w:lineRule="auto" w:before="31"/>
        <w:ind w:left="393" w:right="448"/>
        <w:jc w:val="both"/>
      </w:pPr>
      <w:r>
        <w:rPr>
          <w:color w:val="221F1F"/>
        </w:rPr>
        <w:t>La detrazione per il mantenimento del cane spetta senza che sia necessario documentare</w:t>
      </w:r>
      <w:r>
        <w:rPr>
          <w:color w:val="221F1F"/>
          <w:spacing w:val="1"/>
        </w:rPr>
        <w:t> </w:t>
      </w:r>
      <w:r>
        <w:rPr>
          <w:color w:val="221F1F"/>
        </w:rPr>
        <w:t>l’effettivo</w:t>
      </w:r>
      <w:r>
        <w:rPr>
          <w:color w:val="221F1F"/>
          <w:spacing w:val="1"/>
        </w:rPr>
        <w:t> </w:t>
      </w:r>
      <w:r>
        <w:rPr>
          <w:color w:val="221F1F"/>
        </w:rPr>
        <w:t>sostenimento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spesa.</w:t>
      </w:r>
      <w:r>
        <w:rPr>
          <w:color w:val="221F1F"/>
          <w:spacing w:val="1"/>
        </w:rPr>
        <w:t> </w:t>
      </w:r>
      <w:r>
        <w:rPr>
          <w:color w:val="221F1F"/>
        </w:rPr>
        <w:t>Unico</w:t>
      </w:r>
      <w:r>
        <w:rPr>
          <w:color w:val="221F1F"/>
          <w:spacing w:val="1"/>
        </w:rPr>
        <w:t> </w:t>
      </w:r>
      <w:r>
        <w:rPr>
          <w:color w:val="221F1F"/>
        </w:rPr>
        <w:t>requisito</w:t>
      </w:r>
      <w:r>
        <w:rPr>
          <w:color w:val="221F1F"/>
          <w:spacing w:val="1"/>
        </w:rPr>
        <w:t> </w:t>
      </w:r>
      <w:r>
        <w:rPr>
          <w:color w:val="221F1F"/>
        </w:rPr>
        <w:t>richiesto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usufruire</w:t>
      </w:r>
      <w:r>
        <w:rPr>
          <w:color w:val="221F1F"/>
          <w:spacing w:val="63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detrazione è, infatti, il possesso del cane guida. Essa è pari a 516,46 euro fino al periodo</w:t>
      </w:r>
      <w:r>
        <w:rPr>
          <w:color w:val="221F1F"/>
          <w:spacing w:val="1"/>
        </w:rPr>
        <w:t> </w:t>
      </w:r>
      <w:r>
        <w:rPr>
          <w:color w:val="221F1F"/>
        </w:rPr>
        <w:t>d’imposta</w:t>
      </w:r>
      <w:r>
        <w:rPr>
          <w:color w:val="221F1F"/>
          <w:spacing w:val="33"/>
        </w:rPr>
        <w:t> </w:t>
      </w:r>
      <w:r>
        <w:rPr>
          <w:color w:val="221F1F"/>
        </w:rPr>
        <w:t>2018.</w:t>
      </w:r>
      <w:r>
        <w:rPr>
          <w:color w:val="221F1F"/>
          <w:spacing w:val="33"/>
        </w:rPr>
        <w:t> </w:t>
      </w:r>
      <w:r>
        <w:rPr>
          <w:color w:val="221F1F"/>
        </w:rPr>
        <w:t>Dal</w:t>
      </w:r>
      <w:r>
        <w:rPr>
          <w:color w:val="221F1F"/>
          <w:spacing w:val="34"/>
        </w:rPr>
        <w:t> </w:t>
      </w:r>
      <w:r>
        <w:rPr>
          <w:color w:val="221F1F"/>
        </w:rPr>
        <w:t>2019</w:t>
      </w:r>
      <w:r>
        <w:rPr>
          <w:color w:val="221F1F"/>
          <w:spacing w:val="34"/>
        </w:rPr>
        <w:t> </w:t>
      </w:r>
      <w:r>
        <w:rPr>
          <w:color w:val="221F1F"/>
        </w:rPr>
        <w:t>la</w:t>
      </w:r>
      <w:r>
        <w:rPr>
          <w:color w:val="221F1F"/>
          <w:spacing w:val="33"/>
        </w:rPr>
        <w:t> </w:t>
      </w:r>
      <w:r>
        <w:rPr>
          <w:color w:val="221F1F"/>
        </w:rPr>
        <w:t>detrazione</w:t>
      </w:r>
      <w:r>
        <w:rPr>
          <w:color w:val="221F1F"/>
          <w:spacing w:val="35"/>
        </w:rPr>
        <w:t> </w:t>
      </w:r>
      <w:r>
        <w:rPr>
          <w:color w:val="221F1F"/>
        </w:rPr>
        <w:t>è</w:t>
      </w:r>
      <w:r>
        <w:rPr>
          <w:color w:val="221F1F"/>
          <w:spacing w:val="34"/>
        </w:rPr>
        <w:t> </w:t>
      </w:r>
      <w:r>
        <w:rPr>
          <w:color w:val="221F1F"/>
        </w:rPr>
        <w:t>elevata</w:t>
      </w:r>
      <w:r>
        <w:rPr>
          <w:color w:val="221F1F"/>
          <w:spacing w:val="34"/>
        </w:rPr>
        <w:t> </w:t>
      </w:r>
      <w:r>
        <w:rPr>
          <w:color w:val="221F1F"/>
        </w:rPr>
        <w:t>a</w:t>
      </w:r>
      <w:r>
        <w:rPr>
          <w:color w:val="221F1F"/>
          <w:spacing w:val="34"/>
        </w:rPr>
        <w:t> </w:t>
      </w:r>
      <w:r>
        <w:rPr>
          <w:color w:val="221F1F"/>
        </w:rPr>
        <w:t>1.000</w:t>
      </w:r>
      <w:r>
        <w:rPr>
          <w:color w:val="221F1F"/>
          <w:spacing w:val="34"/>
        </w:rPr>
        <w:t> </w:t>
      </w:r>
      <w:r>
        <w:rPr>
          <w:color w:val="221F1F"/>
        </w:rPr>
        <w:t>euro,</w:t>
      </w:r>
      <w:r>
        <w:rPr>
          <w:color w:val="221F1F"/>
          <w:spacing w:val="33"/>
        </w:rPr>
        <w:t> </w:t>
      </w:r>
      <w:r>
        <w:rPr>
          <w:color w:val="221F1F"/>
        </w:rPr>
        <w:t>nei</w:t>
      </w:r>
      <w:r>
        <w:rPr>
          <w:color w:val="221F1F"/>
          <w:spacing w:val="34"/>
        </w:rPr>
        <w:t> </w:t>
      </w:r>
      <w:r>
        <w:rPr>
          <w:color w:val="221F1F"/>
        </w:rPr>
        <w:t>limiti</w:t>
      </w:r>
      <w:r>
        <w:rPr>
          <w:color w:val="221F1F"/>
          <w:spacing w:val="34"/>
        </w:rPr>
        <w:t> </w:t>
      </w:r>
      <w:r>
        <w:rPr>
          <w:color w:val="221F1F"/>
        </w:rPr>
        <w:t>di</w:t>
      </w:r>
      <w:r>
        <w:rPr>
          <w:color w:val="221F1F"/>
          <w:spacing w:val="34"/>
        </w:rPr>
        <w:t> </w:t>
      </w:r>
      <w:r>
        <w:rPr>
          <w:color w:val="221F1F"/>
        </w:rPr>
        <w:t>spesa</w:t>
      </w:r>
      <w:r>
        <w:rPr>
          <w:color w:val="221F1F"/>
          <w:spacing w:val="33"/>
        </w:rPr>
        <w:t> </w:t>
      </w:r>
      <w:r>
        <w:rPr>
          <w:color w:val="221F1F"/>
        </w:rPr>
        <w:t>di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/>
      </w:pPr>
      <w:r>
        <w:rPr/>
        <w:pict>
          <v:shape style="position:absolute;margin-left:502.349304pt;margin-top:226.78656pt;width:12.45pt;height:280.7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510.000</w:t>
      </w:r>
      <w:r>
        <w:rPr>
          <w:color w:val="221F1F"/>
          <w:spacing w:val="52"/>
        </w:rPr>
        <w:t> </w:t>
      </w:r>
      <w:r>
        <w:rPr>
          <w:color w:val="221F1F"/>
        </w:rPr>
        <w:t>euro</w:t>
      </w:r>
      <w:r>
        <w:rPr>
          <w:color w:val="221F1F"/>
          <w:spacing w:val="55"/>
        </w:rPr>
        <w:t> </w:t>
      </w:r>
      <w:r>
        <w:rPr>
          <w:color w:val="221F1F"/>
        </w:rPr>
        <w:t>per</w:t>
      </w:r>
      <w:r>
        <w:rPr>
          <w:color w:val="221F1F"/>
          <w:spacing w:val="53"/>
        </w:rPr>
        <w:t> </w:t>
      </w:r>
      <w:r>
        <w:rPr>
          <w:color w:val="221F1F"/>
        </w:rPr>
        <w:t>l’anno</w:t>
      </w:r>
      <w:r>
        <w:rPr>
          <w:color w:val="221F1F"/>
          <w:spacing w:val="51"/>
        </w:rPr>
        <w:t> </w:t>
      </w:r>
      <w:r>
        <w:rPr>
          <w:color w:val="221F1F"/>
        </w:rPr>
        <w:t>2020</w:t>
      </w:r>
      <w:r>
        <w:rPr>
          <w:color w:val="221F1F"/>
          <w:spacing w:val="53"/>
        </w:rPr>
        <w:t> </w:t>
      </w:r>
      <w:r>
        <w:rPr>
          <w:color w:val="221F1F"/>
        </w:rPr>
        <w:t>e</w:t>
      </w:r>
      <w:r>
        <w:rPr>
          <w:color w:val="221F1F"/>
          <w:spacing w:val="53"/>
        </w:rPr>
        <w:t> </w:t>
      </w:r>
      <w:r>
        <w:rPr>
          <w:color w:val="221F1F"/>
        </w:rPr>
        <w:t>di</w:t>
      </w:r>
      <w:r>
        <w:rPr>
          <w:color w:val="221F1F"/>
          <w:spacing w:val="52"/>
        </w:rPr>
        <w:t> </w:t>
      </w:r>
      <w:r>
        <w:rPr>
          <w:color w:val="221F1F"/>
        </w:rPr>
        <w:t>290.000</w:t>
      </w:r>
      <w:r>
        <w:rPr>
          <w:color w:val="221F1F"/>
          <w:spacing w:val="53"/>
        </w:rPr>
        <w:t> </w:t>
      </w:r>
      <w:r>
        <w:rPr>
          <w:color w:val="221F1F"/>
        </w:rPr>
        <w:t>euro</w:t>
      </w:r>
      <w:r>
        <w:rPr>
          <w:color w:val="221F1F"/>
          <w:spacing w:val="53"/>
        </w:rPr>
        <w:t> </w:t>
      </w:r>
      <w:r>
        <w:rPr>
          <w:color w:val="221F1F"/>
        </w:rPr>
        <w:t>annui</w:t>
      </w:r>
      <w:r>
        <w:rPr>
          <w:color w:val="221F1F"/>
          <w:spacing w:val="53"/>
        </w:rPr>
        <w:t> </w:t>
      </w:r>
      <w:r>
        <w:rPr>
          <w:color w:val="221F1F"/>
        </w:rPr>
        <w:t>a</w:t>
      </w:r>
      <w:r>
        <w:rPr>
          <w:color w:val="221F1F"/>
          <w:spacing w:val="51"/>
        </w:rPr>
        <w:t> </w:t>
      </w:r>
      <w:r>
        <w:rPr>
          <w:color w:val="221F1F"/>
        </w:rPr>
        <w:t>decorrere</w:t>
      </w:r>
      <w:r>
        <w:rPr>
          <w:color w:val="221F1F"/>
          <w:spacing w:val="59"/>
        </w:rPr>
        <w:t> </w:t>
      </w:r>
      <w:r>
        <w:rPr>
          <w:color w:val="221F1F"/>
        </w:rPr>
        <w:t>dall’anno</w:t>
      </w:r>
      <w:r>
        <w:rPr>
          <w:color w:val="221F1F"/>
          <w:spacing w:val="54"/>
        </w:rPr>
        <w:t> </w:t>
      </w:r>
      <w:r>
        <w:rPr>
          <w:color w:val="221F1F"/>
        </w:rPr>
        <w:t>2021</w:t>
      </w:r>
      <w:r>
        <w:rPr>
          <w:color w:val="221F1F"/>
          <w:spacing w:val="-61"/>
        </w:rPr>
        <w:t> </w:t>
      </w:r>
      <w:r>
        <w:rPr>
          <w:color w:val="221F1F"/>
        </w:rPr>
        <w:t>(comma</w:t>
      </w:r>
      <w:r>
        <w:rPr>
          <w:color w:val="221F1F"/>
          <w:spacing w:val="-2"/>
        </w:rPr>
        <w:t> </w:t>
      </w:r>
      <w:r>
        <w:rPr>
          <w:color w:val="221F1F"/>
        </w:rPr>
        <w:t>27</w:t>
      </w:r>
      <w:r>
        <w:rPr>
          <w:color w:val="221F1F"/>
          <w:spacing w:val="-1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legge</w:t>
      </w:r>
      <w:r>
        <w:rPr>
          <w:color w:val="221F1F"/>
          <w:spacing w:val="-1"/>
        </w:rPr>
        <w:t> </w:t>
      </w:r>
      <w:r>
        <w:rPr>
          <w:color w:val="221F1F"/>
        </w:rPr>
        <w:t>145/2018).</w:t>
      </w:r>
    </w:p>
    <w:p>
      <w:pPr>
        <w:pStyle w:val="BodyText"/>
        <w:spacing w:line="273" w:lineRule="auto" w:before="1"/>
        <w:ind w:left="393" w:right="451"/>
        <w:jc w:val="both"/>
      </w:pPr>
      <w:r>
        <w:rPr>
          <w:color w:val="221F1F"/>
        </w:rPr>
        <w:t>Al familiare del non vedente non è invece consentita la detrazione forfettaria anche se il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vedente</w:t>
      </w:r>
      <w:r>
        <w:rPr>
          <w:color w:val="221F1F"/>
          <w:spacing w:val="-1"/>
        </w:rPr>
        <w:t> </w:t>
      </w:r>
      <w:r>
        <w:rPr>
          <w:color w:val="221F1F"/>
        </w:rPr>
        <w:t>è da</w:t>
      </w:r>
      <w:r>
        <w:rPr>
          <w:color w:val="221F1F"/>
          <w:spacing w:val="-1"/>
        </w:rPr>
        <w:t> </w:t>
      </w:r>
      <w:r>
        <w:rPr>
          <w:color w:val="221F1F"/>
        </w:rPr>
        <w:t>considerare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</w:t>
      </w:r>
      <w:r>
        <w:rPr>
          <w:color w:val="221F1F"/>
          <w:spacing w:val="-1"/>
        </w:rPr>
        <w:t> </w:t>
      </w:r>
      <w:r>
        <w:rPr>
          <w:color w:val="221F1F"/>
        </w:rPr>
        <w:t>del familiare</w:t>
      </w:r>
      <w:r>
        <w:rPr>
          <w:color w:val="221F1F"/>
          <w:spacing w:val="-2"/>
        </w:rPr>
        <w:t> </w:t>
      </w:r>
      <w:r>
        <w:rPr>
          <w:color w:val="221F1F"/>
        </w:rPr>
        <w:t>stesso.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spacing w:before="0"/>
        <w:ind w:left="393"/>
        <w:jc w:val="both"/>
        <w:rPr>
          <w:rFonts w:ascii="Verdana" w:hAnsi="Verdana"/>
        </w:rPr>
      </w:pPr>
      <w:r>
        <w:rPr>
          <w:rFonts w:ascii="Verdana" w:hAnsi="Verdana"/>
          <w:color w:val="221F1F"/>
          <w:spacing w:val="-1"/>
          <w:w w:val="90"/>
        </w:rPr>
        <w:t>Aliquota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Iva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agevolata</w:t>
      </w:r>
      <w:r>
        <w:rPr>
          <w:rFonts w:ascii="Verdana" w:hAnsi="Verdana"/>
          <w:color w:val="221F1F"/>
          <w:spacing w:val="-8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del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4%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per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spacing w:val="-1"/>
          <w:w w:val="90"/>
        </w:rPr>
        <w:t>l’acquisto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di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prodotti</w:t>
      </w:r>
      <w:r>
        <w:rPr>
          <w:rFonts w:ascii="Verdana" w:hAnsi="Verdana"/>
          <w:color w:val="221F1F"/>
          <w:spacing w:val="-7"/>
          <w:w w:val="90"/>
        </w:rPr>
        <w:t> </w:t>
      </w:r>
      <w:r>
        <w:rPr>
          <w:rFonts w:ascii="Verdana" w:hAnsi="Verdana"/>
          <w:color w:val="221F1F"/>
          <w:w w:val="90"/>
        </w:rPr>
        <w:t>editoriali</w:t>
      </w:r>
    </w:p>
    <w:p>
      <w:pPr>
        <w:pStyle w:val="BodyText"/>
        <w:spacing w:line="276" w:lineRule="auto" w:before="33"/>
        <w:ind w:left="393" w:right="449"/>
        <w:jc w:val="both"/>
      </w:pPr>
      <w:r>
        <w:rPr>
          <w:color w:val="221F1F"/>
        </w:rPr>
        <w:t>L’applicazione dell’aliquota Iva del 4% è prevista per l’acquisto di particolari prodotti</w:t>
      </w:r>
      <w:r>
        <w:rPr>
          <w:color w:val="221F1F"/>
          <w:spacing w:val="1"/>
        </w:rPr>
        <w:t> </w:t>
      </w:r>
      <w:r>
        <w:rPr>
          <w:color w:val="221F1F"/>
        </w:rPr>
        <w:t>editoriali</w:t>
      </w:r>
      <w:r>
        <w:rPr>
          <w:color w:val="221F1F"/>
          <w:spacing w:val="1"/>
        </w:rPr>
        <w:t> </w:t>
      </w:r>
      <w:r>
        <w:rPr>
          <w:color w:val="221F1F"/>
        </w:rPr>
        <w:t>destinati</w:t>
      </w:r>
      <w:r>
        <w:rPr>
          <w:color w:val="221F1F"/>
          <w:spacing w:val="1"/>
        </w:rPr>
        <w:t> </w:t>
      </w:r>
      <w:r>
        <w:rPr>
          <w:color w:val="221F1F"/>
        </w:rPr>
        <w:t>ad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utilizzati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vedenti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ipovedenti,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63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acquistati</w:t>
      </w:r>
      <w:r>
        <w:rPr>
          <w:color w:val="221F1F"/>
          <w:spacing w:val="1"/>
        </w:rPr>
        <w:t> </w:t>
      </w:r>
      <w:r>
        <w:rPr>
          <w:color w:val="221F1F"/>
        </w:rPr>
        <w:t>direttamente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loro:</w:t>
      </w:r>
      <w:r>
        <w:rPr>
          <w:color w:val="221F1F"/>
          <w:spacing w:val="1"/>
        </w:rPr>
        <w:t> </w:t>
      </w:r>
      <w:r>
        <w:rPr>
          <w:color w:val="221F1F"/>
        </w:rPr>
        <w:t>giornali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notiziari,</w:t>
      </w:r>
      <w:r>
        <w:rPr>
          <w:color w:val="221F1F"/>
          <w:spacing w:val="1"/>
        </w:rPr>
        <w:t> </w:t>
      </w:r>
      <w:r>
        <w:rPr>
          <w:color w:val="221F1F"/>
        </w:rPr>
        <w:t>quotidiani,</w:t>
      </w:r>
      <w:r>
        <w:rPr>
          <w:color w:val="221F1F"/>
          <w:spacing w:val="1"/>
        </w:rPr>
        <w:t> </w:t>
      </w:r>
      <w:r>
        <w:rPr>
          <w:color w:val="221F1F"/>
        </w:rPr>
        <w:t>libri,</w:t>
      </w:r>
      <w:r>
        <w:rPr>
          <w:color w:val="221F1F"/>
          <w:spacing w:val="1"/>
        </w:rPr>
        <w:t> </w:t>
      </w:r>
      <w:r>
        <w:rPr>
          <w:color w:val="221F1F"/>
        </w:rPr>
        <w:t>periodici,</w:t>
      </w:r>
      <w:r>
        <w:rPr>
          <w:color w:val="221F1F"/>
          <w:spacing w:val="1"/>
        </w:rPr>
        <w:t> </w:t>
      </w:r>
      <w:r>
        <w:rPr>
          <w:color w:val="221F1F"/>
        </w:rPr>
        <w:t>ad</w:t>
      </w:r>
      <w:r>
        <w:rPr>
          <w:color w:val="221F1F"/>
          <w:spacing w:val="1"/>
        </w:rPr>
        <w:t> </w:t>
      </w:r>
      <w:r>
        <w:rPr>
          <w:color w:val="221F1F"/>
        </w:rPr>
        <w:t>esclusione dei giornali e dei periodici pornografici e dei cataloghi diversi da quelli di</w:t>
      </w:r>
      <w:r>
        <w:rPr>
          <w:color w:val="221F1F"/>
          <w:spacing w:val="1"/>
        </w:rPr>
        <w:t> </w:t>
      </w:r>
      <w:r>
        <w:rPr>
          <w:color w:val="221F1F"/>
        </w:rPr>
        <w:t>informazione</w:t>
      </w:r>
      <w:r>
        <w:rPr>
          <w:color w:val="221F1F"/>
          <w:spacing w:val="-3"/>
        </w:rPr>
        <w:t> </w:t>
      </w:r>
      <w:r>
        <w:rPr>
          <w:color w:val="221F1F"/>
        </w:rPr>
        <w:t>libraria,</w:t>
      </w:r>
      <w:r>
        <w:rPr>
          <w:color w:val="221F1F"/>
          <w:spacing w:val="-3"/>
        </w:rPr>
        <w:t> </w:t>
      </w:r>
      <w:r>
        <w:rPr>
          <w:color w:val="221F1F"/>
        </w:rPr>
        <w:t>realizzati</w:t>
      </w:r>
      <w:r>
        <w:rPr>
          <w:color w:val="221F1F"/>
          <w:spacing w:val="-1"/>
        </w:rPr>
        <w:t> </w:t>
      </w:r>
      <w:r>
        <w:rPr>
          <w:color w:val="221F1F"/>
        </w:rPr>
        <w:t>sia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2"/>
        </w:rPr>
        <w:t> </w:t>
      </w:r>
      <w:r>
        <w:rPr>
          <w:color w:val="221F1F"/>
        </w:rPr>
        <w:t>scrittura</w:t>
      </w:r>
      <w:r>
        <w:rPr>
          <w:color w:val="221F1F"/>
          <w:spacing w:val="-3"/>
        </w:rPr>
        <w:t> </w:t>
      </w:r>
      <w:r>
        <w:rPr>
          <w:color w:val="221F1F"/>
        </w:rPr>
        <w:t>braille</w:t>
      </w:r>
      <w:r>
        <w:rPr>
          <w:color w:val="221F1F"/>
          <w:spacing w:val="-4"/>
        </w:rPr>
        <w:t> </w:t>
      </w:r>
      <w:r>
        <w:rPr>
          <w:color w:val="221F1F"/>
        </w:rPr>
        <w:t>sia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1"/>
        </w:rPr>
        <w:t> </w:t>
      </w:r>
      <w:r>
        <w:rPr>
          <w:color w:val="221F1F"/>
        </w:rPr>
        <w:t>supporti</w:t>
      </w:r>
      <w:r>
        <w:rPr>
          <w:color w:val="221F1F"/>
          <w:spacing w:val="-2"/>
        </w:rPr>
        <w:t> </w:t>
      </w:r>
      <w:r>
        <w:rPr>
          <w:color w:val="221F1F"/>
        </w:rPr>
        <w:t>audiomagnetici.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L’agevolazione si estende alle prestazioni di composizione, legatoria e stampa dei prodotti</w:t>
      </w:r>
      <w:r>
        <w:rPr>
          <w:color w:val="221F1F"/>
          <w:spacing w:val="-61"/>
        </w:rPr>
        <w:t> </w:t>
      </w:r>
      <w:r>
        <w:rPr>
          <w:color w:val="221F1F"/>
        </w:rPr>
        <w:t>editoriali, alle prestazioni di montaggio e duplicazione degli stessi, anche se realizzati in</w:t>
      </w:r>
      <w:r>
        <w:rPr>
          <w:color w:val="221F1F"/>
          <w:spacing w:val="1"/>
        </w:rPr>
        <w:t> </w:t>
      </w:r>
      <w:r>
        <w:rPr>
          <w:color w:val="221F1F"/>
        </w:rPr>
        <w:t>scrittura</w:t>
      </w:r>
      <w:r>
        <w:rPr>
          <w:color w:val="221F1F"/>
          <w:spacing w:val="-3"/>
        </w:rPr>
        <w:t> </w:t>
      </w:r>
      <w:r>
        <w:rPr>
          <w:color w:val="221F1F"/>
        </w:rPr>
        <w:t>braille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su supporti audiomagnetici.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bookmarkStart w:name="_bookmark17" w:id="22"/>
      <w:bookmarkEnd w:id="22"/>
      <w:r>
        <w:rPr>
          <w:b w:val="0"/>
        </w:rPr>
      </w:r>
      <w:r>
        <w:rPr>
          <w:color w:val="D21633"/>
        </w:rPr>
        <w:t>L’eliminazione</w:t>
      </w:r>
      <w:r>
        <w:rPr>
          <w:color w:val="D21633"/>
          <w:spacing w:val="-7"/>
        </w:rPr>
        <w:t> </w:t>
      </w:r>
      <w:r>
        <w:rPr>
          <w:color w:val="D21633"/>
        </w:rPr>
        <w:t>delle</w:t>
      </w:r>
      <w:r>
        <w:rPr>
          <w:color w:val="D21633"/>
          <w:spacing w:val="-6"/>
        </w:rPr>
        <w:t> </w:t>
      </w:r>
      <w:r>
        <w:rPr>
          <w:color w:val="D21633"/>
        </w:rPr>
        <w:t>barriere</w:t>
      </w:r>
      <w:r>
        <w:rPr>
          <w:color w:val="D21633"/>
          <w:spacing w:val="-7"/>
        </w:rPr>
        <w:t> </w:t>
      </w:r>
      <w:r>
        <w:rPr>
          <w:color w:val="D21633"/>
        </w:rPr>
        <w:t>architettoniche</w:t>
      </w:r>
    </w:p>
    <w:p>
      <w:pPr>
        <w:pStyle w:val="BodyText"/>
        <w:spacing w:line="273" w:lineRule="auto" w:before="244"/>
        <w:ind w:left="393" w:right="450"/>
      </w:pPr>
      <w:r>
        <w:rPr>
          <w:color w:val="221F1F"/>
        </w:rPr>
        <w:t>Per</w:t>
      </w:r>
      <w:r>
        <w:rPr>
          <w:color w:val="221F1F"/>
          <w:spacing w:val="2"/>
        </w:rPr>
        <w:t> </w:t>
      </w:r>
      <w:r>
        <w:rPr>
          <w:color w:val="221F1F"/>
        </w:rPr>
        <w:t>gli</w:t>
      </w:r>
      <w:r>
        <w:rPr>
          <w:color w:val="221F1F"/>
          <w:spacing w:val="2"/>
        </w:rPr>
        <w:t> </w:t>
      </w:r>
      <w:r>
        <w:rPr>
          <w:color w:val="221F1F"/>
        </w:rPr>
        <w:t>interventi</w:t>
      </w:r>
      <w:r>
        <w:rPr>
          <w:color w:val="221F1F"/>
          <w:spacing w:val="2"/>
        </w:rPr>
        <w:t> </w:t>
      </w:r>
      <w:r>
        <w:rPr>
          <w:color w:val="221F1F"/>
        </w:rPr>
        <w:t>di</w:t>
      </w:r>
      <w:r>
        <w:rPr>
          <w:color w:val="221F1F"/>
          <w:spacing w:val="2"/>
        </w:rPr>
        <w:t> </w:t>
      </w:r>
      <w:r>
        <w:rPr>
          <w:color w:val="221F1F"/>
        </w:rPr>
        <w:t>ristrutturazione</w:t>
      </w:r>
      <w:r>
        <w:rPr>
          <w:color w:val="221F1F"/>
          <w:spacing w:val="2"/>
        </w:rPr>
        <w:t> </w:t>
      </w:r>
      <w:r>
        <w:rPr>
          <w:color w:val="221F1F"/>
        </w:rPr>
        <w:t>edilizia</w:t>
      </w:r>
      <w:r>
        <w:rPr>
          <w:color w:val="221F1F"/>
          <w:spacing w:val="1"/>
        </w:rPr>
        <w:t> </w:t>
      </w:r>
      <w:r>
        <w:rPr>
          <w:color w:val="221F1F"/>
        </w:rPr>
        <w:t>sugli</w:t>
      </w:r>
      <w:r>
        <w:rPr>
          <w:color w:val="221F1F"/>
          <w:spacing w:val="62"/>
        </w:rPr>
        <w:t> </w:t>
      </w:r>
      <w:r>
        <w:rPr>
          <w:color w:val="221F1F"/>
        </w:rPr>
        <w:t>immobili</w:t>
      </w:r>
      <w:r>
        <w:rPr>
          <w:color w:val="221F1F"/>
          <w:spacing w:val="2"/>
        </w:rPr>
        <w:t> </w:t>
      </w:r>
      <w:r>
        <w:rPr>
          <w:color w:val="221F1F"/>
        </w:rPr>
        <w:t>è</w:t>
      </w:r>
      <w:r>
        <w:rPr>
          <w:color w:val="221F1F"/>
          <w:spacing w:val="2"/>
        </w:rPr>
        <w:t> </w:t>
      </w:r>
      <w:r>
        <w:rPr>
          <w:color w:val="221F1F"/>
        </w:rPr>
        <w:t>possibile</w:t>
      </w:r>
      <w:r>
        <w:rPr>
          <w:color w:val="221F1F"/>
          <w:spacing w:val="5"/>
        </w:rPr>
        <w:t> </w:t>
      </w:r>
      <w:r>
        <w:rPr>
          <w:color w:val="221F1F"/>
        </w:rPr>
        <w:t>fruire</w:t>
      </w:r>
      <w:r>
        <w:rPr>
          <w:color w:val="221F1F"/>
          <w:spacing w:val="2"/>
        </w:rPr>
        <w:t> </w:t>
      </w:r>
      <w:r>
        <w:rPr>
          <w:color w:val="221F1F"/>
        </w:rPr>
        <w:t>di</w:t>
      </w:r>
      <w:r>
        <w:rPr>
          <w:color w:val="221F1F"/>
          <w:spacing w:val="2"/>
        </w:rPr>
        <w:t> </w:t>
      </w:r>
      <w:r>
        <w:rPr>
          <w:color w:val="221F1F"/>
        </w:rPr>
        <w:t>una</w:t>
      </w:r>
      <w:r>
        <w:rPr>
          <w:color w:val="221F1F"/>
          <w:spacing w:val="-61"/>
        </w:rPr>
        <w:t> </w:t>
      </w:r>
      <w:r>
        <w:rPr>
          <w:color w:val="221F1F"/>
        </w:rPr>
        <w:t>detrazione</w:t>
      </w:r>
      <w:r>
        <w:rPr>
          <w:color w:val="221F1F"/>
          <w:spacing w:val="-2"/>
        </w:rPr>
        <w:t> </w:t>
      </w:r>
      <w:r>
        <w:rPr>
          <w:color w:val="221F1F"/>
        </w:rPr>
        <w:t>Irpef</w:t>
      </w:r>
      <w:r>
        <w:rPr>
          <w:color w:val="221F1F"/>
          <w:spacing w:val="-2"/>
        </w:rPr>
        <w:t> </w:t>
      </w:r>
      <w:r>
        <w:rPr>
          <w:color w:val="221F1F"/>
        </w:rPr>
        <w:t>pari</w:t>
      </w:r>
      <w:r>
        <w:rPr>
          <w:color w:val="221F1F"/>
          <w:spacing w:val="-1"/>
        </w:rPr>
        <w:t> </w:t>
      </w:r>
      <w:r>
        <w:rPr>
          <w:color w:val="221F1F"/>
        </w:rPr>
        <w:t>al: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64" w:lineRule="auto" w:before="3" w:after="0"/>
        <w:ind w:left="753" w:right="450" w:hanging="360"/>
        <w:jc w:val="left"/>
        <w:rPr>
          <w:sz w:val="18"/>
        </w:rPr>
      </w:pPr>
      <w:r>
        <w:rPr>
          <w:b/>
          <w:color w:val="221F1F"/>
          <w:sz w:val="18"/>
        </w:rPr>
        <w:t>50%</w:t>
      </w:r>
      <w:r>
        <w:rPr>
          <w:color w:val="221F1F"/>
          <w:sz w:val="18"/>
        </w:rPr>
        <w:t>,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calcolare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su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importo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massimo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96.000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euro,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spesa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sostenuta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nel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periodo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compreso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tra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il 26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giugno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2012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31 dicembre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2021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1" w:after="0"/>
        <w:ind w:left="750" w:right="0" w:hanging="358"/>
        <w:jc w:val="left"/>
        <w:rPr>
          <w:sz w:val="18"/>
        </w:rPr>
      </w:pPr>
      <w:r>
        <w:rPr>
          <w:b/>
          <w:color w:val="221F1F"/>
          <w:sz w:val="18"/>
        </w:rPr>
        <w:t>36%</w:t>
      </w:r>
      <w:r>
        <w:rPr>
          <w:color w:val="221F1F"/>
          <w:sz w:val="18"/>
        </w:rPr>
        <w:t>,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calcolare su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importo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massimo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"/>
          <w:sz w:val="18"/>
        </w:rPr>
        <w:t> </w:t>
      </w:r>
      <w:r>
        <w:rPr>
          <w:color w:val="221F1F"/>
          <w:sz w:val="18"/>
        </w:rPr>
        <w:t>48.000 euro, per 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spese effettuate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</w:t>
      </w:r>
    </w:p>
    <w:p>
      <w:pPr>
        <w:pStyle w:val="BodyText"/>
        <w:spacing w:before="25"/>
        <w:ind w:left="750"/>
      </w:pPr>
      <w:r>
        <w:rPr>
          <w:color w:val="221F1F"/>
        </w:rPr>
        <w:t>1</w:t>
      </w:r>
      <w:r>
        <w:rPr>
          <w:color w:val="221F1F"/>
          <w:spacing w:val="95"/>
        </w:rPr>
        <w:t> </w:t>
      </w:r>
      <w:r>
        <w:rPr>
          <w:color w:val="221F1F"/>
        </w:rPr>
        <w:t>gennaio</w:t>
      </w:r>
      <w:r>
        <w:rPr>
          <w:color w:val="221F1F"/>
          <w:spacing w:val="-1"/>
        </w:rPr>
        <w:t> </w:t>
      </w:r>
      <w:r>
        <w:rPr>
          <w:color w:val="221F1F"/>
        </w:rPr>
        <w:t>2022.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93"/>
        <w:jc w:val="both"/>
      </w:pPr>
      <w:r>
        <w:rPr>
          <w:color w:val="221F1F"/>
        </w:rPr>
        <w:t>Rientrano</w:t>
      </w:r>
      <w:r>
        <w:rPr>
          <w:color w:val="221F1F"/>
          <w:spacing w:val="-4"/>
        </w:rPr>
        <w:t> </w:t>
      </w:r>
      <w:r>
        <w:rPr>
          <w:color w:val="221F1F"/>
        </w:rPr>
        <w:t>nella</w:t>
      </w:r>
      <w:r>
        <w:rPr>
          <w:color w:val="221F1F"/>
          <w:spacing w:val="-4"/>
        </w:rPr>
        <w:t> </w:t>
      </w:r>
      <w:r>
        <w:rPr>
          <w:color w:val="221F1F"/>
        </w:rPr>
        <w:t>categoria</w:t>
      </w:r>
      <w:r>
        <w:rPr>
          <w:color w:val="221F1F"/>
          <w:spacing w:val="-4"/>
        </w:rPr>
        <w:t> </w:t>
      </w:r>
      <w:r>
        <w:rPr>
          <w:color w:val="221F1F"/>
        </w:rPr>
        <w:t>degli</w:t>
      </w:r>
      <w:r>
        <w:rPr>
          <w:color w:val="221F1F"/>
          <w:spacing w:val="-3"/>
        </w:rPr>
        <w:t> </w:t>
      </w:r>
      <w:r>
        <w:rPr>
          <w:color w:val="221F1F"/>
        </w:rPr>
        <w:t>interventi</w:t>
      </w:r>
      <w:r>
        <w:rPr>
          <w:color w:val="221F1F"/>
          <w:spacing w:val="-3"/>
        </w:rPr>
        <w:t> </w:t>
      </w:r>
      <w:r>
        <w:rPr>
          <w:color w:val="221F1F"/>
        </w:rPr>
        <w:t>agevolati: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31" w:after="0"/>
        <w:ind w:left="753" w:right="456" w:hanging="360"/>
        <w:jc w:val="both"/>
        <w:rPr>
          <w:sz w:val="18"/>
        </w:rPr>
      </w:pPr>
      <w:r>
        <w:rPr>
          <w:color w:val="221F1F"/>
          <w:sz w:val="18"/>
        </w:rPr>
        <w:t>quelli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effettuati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l’eliminazione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architettoniche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esempio,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ascensori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montacarichi)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71" w:lineRule="auto" w:before="12" w:after="0"/>
        <w:ind w:left="750" w:right="451" w:hanging="358"/>
        <w:jc w:val="both"/>
        <w:rPr>
          <w:sz w:val="18"/>
        </w:rPr>
      </w:pPr>
      <w:r>
        <w:rPr>
          <w:color w:val="221F1F"/>
          <w:sz w:val="18"/>
        </w:rPr>
        <w:t>i lavori eseguiti per la realizzazione di strumenti che, attraverso la comunicazione, 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robotica e ogni altro mezzo tecnologico, siano idonei a favorire la mobilità interna ed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esterna delle persone portatrici di handicap grave, ai sensi dell’art. 3, comma 3, della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104/1992.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50.52pt;margin-top:13.124473pt;width:420.95pt;height:28.6pt;mso-position-horizontal-relative:page;mso-position-vertical-relative:paragraph;z-index:-15702528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/>
                  </w:pPr>
                  <w:r>
                    <w:rPr/>
                    <w:t>La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detrazione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fruibile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contemporaneamente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alla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detrazione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19%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prevista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spese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sanitarie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riguardanti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 mezzi necessari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sollevamento 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disabile.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3" w:lineRule="auto" w:before="100"/>
        <w:ind w:left="393"/>
      </w:pPr>
      <w:r>
        <w:rPr>
          <w:color w:val="221F1F"/>
        </w:rPr>
        <w:t>La</w:t>
      </w:r>
      <w:r>
        <w:rPr>
          <w:color w:val="221F1F"/>
          <w:spacing w:val="57"/>
        </w:rPr>
        <w:t> </w:t>
      </w:r>
      <w:r>
        <w:rPr>
          <w:color w:val="221F1F"/>
        </w:rPr>
        <w:t>detrazione</w:t>
      </w:r>
      <w:r>
        <w:rPr>
          <w:color w:val="221F1F"/>
          <w:spacing w:val="59"/>
        </w:rPr>
        <w:t> </w:t>
      </w:r>
      <w:r>
        <w:rPr>
          <w:color w:val="221F1F"/>
        </w:rPr>
        <w:t>è</w:t>
      </w:r>
      <w:r>
        <w:rPr>
          <w:color w:val="221F1F"/>
          <w:spacing w:val="59"/>
        </w:rPr>
        <w:t> </w:t>
      </w:r>
      <w:r>
        <w:rPr>
          <w:color w:val="221F1F"/>
        </w:rPr>
        <w:t>prevista</w:t>
      </w:r>
      <w:r>
        <w:rPr>
          <w:color w:val="221F1F"/>
          <w:spacing w:val="56"/>
        </w:rPr>
        <w:t> </w:t>
      </w:r>
      <w:r>
        <w:rPr>
          <w:color w:val="221F1F"/>
        </w:rPr>
        <w:t>solo</w:t>
      </w:r>
      <w:r>
        <w:rPr>
          <w:color w:val="221F1F"/>
          <w:spacing w:val="57"/>
        </w:rPr>
        <w:t> </w:t>
      </w:r>
      <w:r>
        <w:rPr>
          <w:color w:val="221F1F"/>
        </w:rPr>
        <w:t>per</w:t>
      </w:r>
      <w:r>
        <w:rPr>
          <w:color w:val="221F1F"/>
          <w:spacing w:val="56"/>
        </w:rPr>
        <w:t> </w:t>
      </w:r>
      <w:r>
        <w:rPr>
          <w:color w:val="221F1F"/>
        </w:rPr>
        <w:t>interventi</w:t>
      </w:r>
      <w:r>
        <w:rPr>
          <w:color w:val="221F1F"/>
          <w:spacing w:val="59"/>
        </w:rPr>
        <w:t> </w:t>
      </w:r>
      <w:r>
        <w:rPr>
          <w:color w:val="221F1F"/>
        </w:rPr>
        <w:t>sugli</w:t>
      </w:r>
      <w:r>
        <w:rPr>
          <w:color w:val="221F1F"/>
          <w:spacing w:val="57"/>
        </w:rPr>
        <w:t> </w:t>
      </w:r>
      <w:r>
        <w:rPr>
          <w:color w:val="221F1F"/>
        </w:rPr>
        <w:t>immobili</w:t>
      </w:r>
      <w:r>
        <w:rPr>
          <w:color w:val="221F1F"/>
          <w:spacing w:val="59"/>
        </w:rPr>
        <w:t> </w:t>
      </w:r>
      <w:r>
        <w:rPr>
          <w:color w:val="221F1F"/>
        </w:rPr>
        <w:t>effettuati</w:t>
      </w:r>
      <w:r>
        <w:rPr>
          <w:color w:val="221F1F"/>
          <w:spacing w:val="59"/>
        </w:rPr>
        <w:t> </w:t>
      </w:r>
      <w:r>
        <w:rPr>
          <w:color w:val="221F1F"/>
        </w:rPr>
        <w:t>per</w:t>
      </w:r>
      <w:r>
        <w:rPr>
          <w:color w:val="221F1F"/>
          <w:spacing w:val="59"/>
        </w:rPr>
        <w:t> </w:t>
      </w:r>
      <w:r>
        <w:rPr>
          <w:color w:val="221F1F"/>
        </w:rPr>
        <w:t>favorire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61"/>
        </w:rPr>
        <w:t> </w:t>
      </w:r>
      <w:r>
        <w:rPr>
          <w:color w:val="221F1F"/>
        </w:rPr>
        <w:t>mobilità</w:t>
      </w:r>
      <w:r>
        <w:rPr>
          <w:color w:val="221F1F"/>
          <w:spacing w:val="-2"/>
        </w:rPr>
        <w:t> </w:t>
      </w:r>
      <w:r>
        <w:rPr>
          <w:color w:val="221F1F"/>
        </w:rPr>
        <w:t>interna</w:t>
      </w:r>
      <w:r>
        <w:rPr>
          <w:color w:val="221F1F"/>
          <w:spacing w:val="-1"/>
        </w:rPr>
        <w:t> </w:t>
      </w:r>
      <w:r>
        <w:rPr>
          <w:color w:val="221F1F"/>
        </w:rPr>
        <w:t>ed</w:t>
      </w:r>
      <w:r>
        <w:rPr>
          <w:color w:val="221F1F"/>
          <w:spacing w:val="-1"/>
        </w:rPr>
        <w:t> </w:t>
      </w:r>
      <w:r>
        <w:rPr>
          <w:color w:val="221F1F"/>
        </w:rPr>
        <w:t>esterna</w:t>
      </w:r>
      <w:r>
        <w:rPr>
          <w:color w:val="221F1F"/>
          <w:spacing w:val="-4"/>
        </w:rPr>
        <w:t> </w:t>
      </w:r>
      <w:r>
        <w:rPr>
          <w:color w:val="221F1F"/>
        </w:rPr>
        <w:t>del disabile.</w:t>
      </w:r>
    </w:p>
    <w:p>
      <w:pPr>
        <w:pStyle w:val="BodyText"/>
        <w:spacing w:line="276" w:lineRule="auto" w:before="123"/>
        <w:ind w:left="393" w:right="450"/>
      </w:pPr>
      <w:r>
        <w:rPr>
          <w:color w:val="221F1F"/>
        </w:rPr>
        <w:t>Non si applica, invece, per il semplice acquisto di strumenti o beni mobili, anche se diretti</w:t>
      </w:r>
      <w:r>
        <w:rPr>
          <w:color w:val="221F1F"/>
          <w:spacing w:val="-6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favorire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comunicazione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mobilità</w:t>
      </w:r>
      <w:r>
        <w:rPr>
          <w:color w:val="221F1F"/>
          <w:spacing w:val="-1"/>
        </w:rPr>
        <w:t> </w:t>
      </w:r>
      <w:r>
        <w:rPr>
          <w:color w:val="221F1F"/>
        </w:rPr>
        <w:t>del disabile.</w:t>
      </w:r>
    </w:p>
    <w:p>
      <w:pPr>
        <w:pStyle w:val="BodyText"/>
        <w:spacing w:line="276" w:lineRule="auto" w:before="1"/>
        <w:ind w:left="393"/>
      </w:pPr>
      <w:r>
        <w:rPr>
          <w:color w:val="221F1F"/>
        </w:rPr>
        <w:t>Per</w:t>
      </w:r>
      <w:r>
        <w:rPr>
          <w:color w:val="221F1F"/>
          <w:spacing w:val="9"/>
        </w:rPr>
        <w:t> </w:t>
      </w:r>
      <w:r>
        <w:rPr>
          <w:color w:val="221F1F"/>
        </w:rPr>
        <w:t>esempio,</w:t>
      </w:r>
      <w:r>
        <w:rPr>
          <w:color w:val="221F1F"/>
          <w:spacing w:val="8"/>
        </w:rPr>
        <w:t> </w:t>
      </w:r>
      <w:r>
        <w:rPr>
          <w:color w:val="221F1F"/>
        </w:rPr>
        <w:t>non</w:t>
      </w:r>
      <w:r>
        <w:rPr>
          <w:color w:val="221F1F"/>
          <w:spacing w:val="10"/>
        </w:rPr>
        <w:t> </w:t>
      </w:r>
      <w:r>
        <w:rPr>
          <w:color w:val="221F1F"/>
        </w:rPr>
        <w:t>rientrano</w:t>
      </w:r>
      <w:r>
        <w:rPr>
          <w:color w:val="221F1F"/>
          <w:spacing w:val="9"/>
        </w:rPr>
        <w:t> </w:t>
      </w:r>
      <w:r>
        <w:rPr>
          <w:color w:val="221F1F"/>
        </w:rPr>
        <w:t>nell’agevolazione</w:t>
      </w:r>
      <w:r>
        <w:rPr>
          <w:color w:val="221F1F"/>
          <w:spacing w:val="8"/>
        </w:rPr>
        <w:t> </w:t>
      </w:r>
      <w:r>
        <w:rPr>
          <w:color w:val="221F1F"/>
        </w:rPr>
        <w:t>l’acquisto</w:t>
      </w:r>
      <w:r>
        <w:rPr>
          <w:color w:val="221F1F"/>
          <w:spacing w:val="9"/>
        </w:rPr>
        <w:t> </w:t>
      </w:r>
      <w:r>
        <w:rPr>
          <w:color w:val="221F1F"/>
        </w:rPr>
        <w:t>di</w:t>
      </w:r>
      <w:r>
        <w:rPr>
          <w:color w:val="221F1F"/>
          <w:spacing w:val="9"/>
        </w:rPr>
        <w:t> </w:t>
      </w:r>
      <w:r>
        <w:rPr>
          <w:color w:val="221F1F"/>
        </w:rPr>
        <w:t>telefoni</w:t>
      </w:r>
      <w:r>
        <w:rPr>
          <w:color w:val="221F1F"/>
          <w:spacing w:val="9"/>
        </w:rPr>
        <w:t> </w:t>
      </w:r>
      <w:r>
        <w:rPr>
          <w:color w:val="221F1F"/>
        </w:rPr>
        <w:t>a</w:t>
      </w:r>
      <w:r>
        <w:rPr>
          <w:color w:val="221F1F"/>
          <w:spacing w:val="10"/>
        </w:rPr>
        <w:t> </w:t>
      </w:r>
      <w:r>
        <w:rPr>
          <w:color w:val="221F1F"/>
        </w:rPr>
        <w:t>viva</w:t>
      </w:r>
      <w:r>
        <w:rPr>
          <w:color w:val="221F1F"/>
          <w:spacing w:val="8"/>
        </w:rPr>
        <w:t> </w:t>
      </w:r>
      <w:r>
        <w:rPr>
          <w:color w:val="221F1F"/>
        </w:rPr>
        <w:t>voce,</w:t>
      </w:r>
      <w:r>
        <w:rPr>
          <w:color w:val="221F1F"/>
          <w:spacing w:val="6"/>
        </w:rPr>
        <w:t> </w:t>
      </w:r>
      <w:r>
        <w:rPr>
          <w:color w:val="221F1F"/>
        </w:rPr>
        <w:t>schermi</w:t>
      </w:r>
      <w:r>
        <w:rPr>
          <w:color w:val="221F1F"/>
          <w:spacing w:val="9"/>
        </w:rPr>
        <w:t> </w:t>
      </w:r>
      <w:r>
        <w:rPr>
          <w:color w:val="221F1F"/>
        </w:rPr>
        <w:t>a</w:t>
      </w:r>
      <w:r>
        <w:rPr>
          <w:color w:val="221F1F"/>
          <w:spacing w:val="-60"/>
        </w:rPr>
        <w:t> </w:t>
      </w:r>
      <w:r>
        <w:rPr>
          <w:color w:val="221F1F"/>
        </w:rPr>
        <w:t>tocco,</w:t>
      </w:r>
      <w:r>
        <w:rPr>
          <w:color w:val="221F1F"/>
          <w:spacing w:val="-3"/>
        </w:rPr>
        <w:t> </w:t>
      </w:r>
      <w:r>
        <w:rPr>
          <w:color w:val="221F1F"/>
        </w:rPr>
        <w:t>computer</w:t>
      </w:r>
      <w:r>
        <w:rPr>
          <w:color w:val="221F1F"/>
          <w:spacing w:val="-1"/>
        </w:rPr>
        <w:t> </w:t>
      </w:r>
      <w:r>
        <w:rPr>
          <w:color w:val="221F1F"/>
        </w:rPr>
        <w:t>o tastiere</w:t>
      </w:r>
      <w:r>
        <w:rPr>
          <w:color w:val="221F1F"/>
          <w:spacing w:val="-3"/>
        </w:rPr>
        <w:t> </w:t>
      </w:r>
      <w:r>
        <w:rPr>
          <w:color w:val="221F1F"/>
        </w:rPr>
        <w:t>espanse.</w:t>
      </w:r>
    </w:p>
    <w:p>
      <w:pPr>
        <w:pStyle w:val="BodyText"/>
        <w:spacing w:line="273" w:lineRule="auto" w:before="1"/>
        <w:ind w:left="393" w:right="450"/>
      </w:pPr>
      <w:r>
        <w:rPr>
          <w:color w:val="221F1F"/>
        </w:rPr>
        <w:t>Per</w:t>
      </w:r>
      <w:r>
        <w:rPr>
          <w:color w:val="221F1F"/>
          <w:spacing w:val="3"/>
        </w:rPr>
        <w:t> </w:t>
      </w:r>
      <w:r>
        <w:rPr>
          <w:color w:val="221F1F"/>
        </w:rPr>
        <w:t>questi</w:t>
      </w:r>
      <w:r>
        <w:rPr>
          <w:color w:val="221F1F"/>
          <w:spacing w:val="3"/>
        </w:rPr>
        <w:t> </w:t>
      </w:r>
      <w:r>
        <w:rPr>
          <w:color w:val="221F1F"/>
        </w:rPr>
        <w:t>beni,</w:t>
      </w:r>
      <w:r>
        <w:rPr>
          <w:color w:val="221F1F"/>
          <w:spacing w:val="1"/>
        </w:rPr>
        <w:t> </w:t>
      </w:r>
      <w:r>
        <w:rPr>
          <w:color w:val="221F1F"/>
        </w:rPr>
        <w:t>comunque,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2"/>
        </w:rPr>
        <w:t> </w:t>
      </w:r>
      <w:r>
        <w:rPr>
          <w:color w:val="221F1F"/>
        </w:rPr>
        <w:t>già</w:t>
      </w:r>
      <w:r>
        <w:rPr>
          <w:color w:val="221F1F"/>
          <w:spacing w:val="61"/>
        </w:rPr>
        <w:t> </w:t>
      </w:r>
      <w:r>
        <w:rPr>
          <w:color w:val="221F1F"/>
        </w:rPr>
        <w:t>prevista</w:t>
      </w:r>
      <w:r>
        <w:rPr>
          <w:color w:val="221F1F"/>
          <w:spacing w:val="6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detrazione</w:t>
      </w:r>
      <w:r>
        <w:rPr>
          <w:color w:val="221F1F"/>
          <w:spacing w:val="2"/>
        </w:rPr>
        <w:t> </w:t>
      </w:r>
      <w:r>
        <w:rPr>
          <w:color w:val="221F1F"/>
        </w:rPr>
        <w:t>Irpef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2"/>
        </w:rPr>
        <w:t> </w:t>
      </w:r>
      <w:r>
        <w:rPr>
          <w:color w:val="221F1F"/>
        </w:rPr>
        <w:t>19%,</w:t>
      </w:r>
      <w:r>
        <w:rPr>
          <w:color w:val="221F1F"/>
          <w:spacing w:val="61"/>
        </w:rPr>
        <w:t> </w:t>
      </w:r>
      <w:r>
        <w:rPr>
          <w:color w:val="221F1F"/>
        </w:rPr>
        <w:t>in</w:t>
      </w:r>
      <w:r>
        <w:rPr>
          <w:color w:val="221F1F"/>
          <w:spacing w:val="2"/>
        </w:rPr>
        <w:t> </w:t>
      </w:r>
      <w:r>
        <w:rPr>
          <w:color w:val="221F1F"/>
        </w:rPr>
        <w:t>quanto</w:t>
      </w:r>
      <w:r>
        <w:rPr>
          <w:color w:val="221F1F"/>
          <w:spacing w:val="-61"/>
        </w:rPr>
        <w:t> </w:t>
      </w:r>
      <w:r>
        <w:rPr>
          <w:color w:val="221F1F"/>
        </w:rPr>
        <w:t>rientranti</w:t>
      </w:r>
      <w:r>
        <w:rPr>
          <w:color w:val="221F1F"/>
          <w:spacing w:val="-1"/>
        </w:rPr>
        <w:t> </w:t>
      </w:r>
      <w:r>
        <w:rPr>
          <w:color w:val="221F1F"/>
        </w:rPr>
        <w:t>nella</w:t>
      </w:r>
      <w:r>
        <w:rPr>
          <w:color w:val="221F1F"/>
          <w:spacing w:val="-1"/>
        </w:rPr>
        <w:t> </w:t>
      </w:r>
      <w:r>
        <w:rPr>
          <w:color w:val="221F1F"/>
        </w:rPr>
        <w:t>categoria</w:t>
      </w:r>
      <w:r>
        <w:rPr>
          <w:color w:val="221F1F"/>
          <w:spacing w:val="-2"/>
        </w:rPr>
        <w:t> </w:t>
      </w:r>
      <w:r>
        <w:rPr>
          <w:color w:val="221F1F"/>
        </w:rPr>
        <w:t>dei sussidi tecnici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informatici.</w:t>
      </w:r>
    </w:p>
    <w:p>
      <w:pPr>
        <w:spacing w:after="0" w:line="273" w:lineRule="auto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122"/>
        <w:ind w:left="393"/>
        <w:jc w:val="both"/>
      </w:pPr>
      <w:r>
        <w:rPr/>
        <w:pict>
          <v:shape style="position:absolute;margin-left:4.949317pt;margin-top:226.78656pt;width:12.45pt;height:280.7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Tra</w:t>
      </w:r>
      <w:r>
        <w:rPr>
          <w:color w:val="221F1F"/>
          <w:spacing w:val="-3"/>
        </w:rPr>
        <w:t> </w:t>
      </w:r>
      <w:r>
        <w:rPr>
          <w:color w:val="221F1F"/>
        </w:rPr>
        <w:t>gli</w:t>
      </w:r>
      <w:r>
        <w:rPr>
          <w:color w:val="221F1F"/>
          <w:spacing w:val="-3"/>
        </w:rPr>
        <w:t> </w:t>
      </w:r>
      <w:r>
        <w:rPr>
          <w:color w:val="221F1F"/>
        </w:rPr>
        <w:t>interventi</w:t>
      </w:r>
      <w:r>
        <w:rPr>
          <w:color w:val="221F1F"/>
          <w:spacing w:val="-2"/>
        </w:rPr>
        <w:t> </w:t>
      </w:r>
      <w:r>
        <w:rPr>
          <w:color w:val="221F1F"/>
        </w:rPr>
        <w:t>che</w:t>
      </w:r>
      <w:r>
        <w:rPr>
          <w:color w:val="221F1F"/>
          <w:spacing w:val="-3"/>
        </w:rPr>
        <w:t> </w:t>
      </w:r>
      <w:r>
        <w:rPr>
          <w:color w:val="221F1F"/>
        </w:rPr>
        <w:t>danno</w:t>
      </w:r>
      <w:r>
        <w:rPr>
          <w:color w:val="221F1F"/>
          <w:spacing w:val="-2"/>
        </w:rPr>
        <w:t> </w:t>
      </w:r>
      <w:r>
        <w:rPr>
          <w:color w:val="221F1F"/>
        </w:rPr>
        <w:t>diritto</w:t>
      </w:r>
      <w:r>
        <w:rPr>
          <w:color w:val="221F1F"/>
          <w:spacing w:val="-2"/>
        </w:rPr>
        <w:t> </w:t>
      </w:r>
      <w:r>
        <w:rPr>
          <w:color w:val="221F1F"/>
        </w:rPr>
        <w:t>alla</w:t>
      </w:r>
      <w:r>
        <w:rPr>
          <w:color w:val="221F1F"/>
          <w:spacing w:val="-3"/>
        </w:rPr>
        <w:t> </w:t>
      </w:r>
      <w:r>
        <w:rPr>
          <w:color w:val="221F1F"/>
        </w:rPr>
        <w:t>detrazione</w:t>
      </w:r>
      <w:r>
        <w:rPr>
          <w:color w:val="221F1F"/>
          <w:spacing w:val="-3"/>
        </w:rPr>
        <w:t> </w:t>
      </w:r>
      <w:r>
        <w:rPr>
          <w:color w:val="221F1F"/>
        </w:rPr>
        <w:t>rientrano: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0" w:lineRule="auto" w:before="33" w:after="0"/>
        <w:ind w:left="753" w:right="0" w:hanging="361"/>
        <w:jc w:val="both"/>
        <w:rPr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realizzazione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un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elevatore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esterno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all’abitazione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68" w:lineRule="auto" w:before="25" w:after="0"/>
        <w:ind w:left="750" w:right="448" w:hanging="358"/>
        <w:jc w:val="both"/>
        <w:rPr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sostituzione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gradini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rampe,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sia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negli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edifici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singole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immobiliari,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conforme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prescrizioni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tecniche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previste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sull’abbattimento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architettoniche.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52pt;margin-top:13.238906pt;width:420.95pt;height:53.65pt;mso-position-horizontal-relative:page;mso-position-vertical-relative:paragraph;z-index:-15701504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104"/>
                    <w:jc w:val="both"/>
                  </w:pPr>
                  <w:r>
                    <w:rPr/>
                    <w:t>Tutte le indicazioni utili per usufruire della detrazione (per esempio, l’obbligo di pagare 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spese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bonifico,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quello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ripartire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detrazione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dieci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anni)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sono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illustrate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-61"/>
                    </w:rPr>
                    <w:t> </w:t>
                  </w:r>
                  <w:r>
                    <w:rPr>
                      <w:w w:val="95"/>
                    </w:rPr>
                    <w:t>guida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</w:t>
                  </w:r>
                  <w:r>
                    <w:rPr>
                      <w:b/>
                      <w:w w:val="95"/>
                    </w:rPr>
                    <w:t>Ristrutturazioni</w:t>
                  </w:r>
                  <w:r>
                    <w:rPr>
                      <w:b/>
                      <w:spacing w:val="1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edilizie:</w:t>
                  </w:r>
                  <w:r>
                    <w:rPr>
                      <w:b/>
                      <w:spacing w:val="1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le</w:t>
                  </w:r>
                  <w:r>
                    <w:rPr>
                      <w:b/>
                      <w:spacing w:val="1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agevolazioni</w:t>
                  </w:r>
                  <w:r>
                    <w:rPr>
                      <w:b/>
                      <w:spacing w:val="1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fiscali</w:t>
                  </w:r>
                  <w:r>
                    <w:rPr>
                      <w:w w:val="95"/>
                    </w:rPr>
                    <w:t>”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consultabile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sul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sito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internet</w:t>
                  </w:r>
                  <w:r>
                    <w:rPr>
                      <w:spacing w:val="-58"/>
                      <w:w w:val="95"/>
                    </w:rPr>
                    <w:t> </w:t>
                  </w:r>
                  <w:r>
                    <w:rPr/>
                    <w:t>dell’Agenzia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entrate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sezione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“</w:t>
                  </w:r>
                  <w:hyperlink r:id="rId8">
                    <w:r>
                      <w:rPr>
                        <w:color w:val="0000FF"/>
                      </w:rPr>
                      <w:t>l</w:t>
                    </w:r>
                    <w:r>
                      <w:rPr>
                        <w:color w:val="0000FF"/>
                        <w:u w:val="single" w:color="0000FF"/>
                      </w:rPr>
                      <w:t>’Agenzia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informa</w:t>
                    </w:r>
                  </w:hyperlink>
                  <w:r>
                    <w:rPr/>
                    <w:t>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spacing w:before="100"/>
        <w:ind w:left="393"/>
        <w:jc w:val="both"/>
        <w:rPr>
          <w:rFonts w:ascii="Verdana"/>
        </w:rPr>
      </w:pPr>
      <w:r>
        <w:rPr>
          <w:rFonts w:ascii="Verdana"/>
          <w:color w:val="221F1F"/>
          <w:w w:val="90"/>
        </w:rPr>
        <w:t>Superbonus</w:t>
      </w:r>
      <w:r>
        <w:rPr>
          <w:rFonts w:ascii="Verdana"/>
          <w:color w:val="221F1F"/>
          <w:spacing w:val="-6"/>
          <w:w w:val="90"/>
        </w:rPr>
        <w:t> </w:t>
      </w:r>
      <w:r>
        <w:rPr>
          <w:rFonts w:ascii="Verdana"/>
          <w:color w:val="221F1F"/>
          <w:w w:val="90"/>
        </w:rPr>
        <w:t>110%</w:t>
      </w:r>
    </w:p>
    <w:p>
      <w:pPr>
        <w:pStyle w:val="BodyText"/>
        <w:spacing w:line="276" w:lineRule="auto" w:before="33"/>
        <w:ind w:left="393" w:right="449"/>
        <w:jc w:val="both"/>
      </w:pPr>
      <w:r>
        <w:rPr>
          <w:color w:val="221F1F"/>
        </w:rPr>
        <w:t>Per le spese sostenute dal 1</w:t>
      </w:r>
      <w:r>
        <w:rPr>
          <w:color w:val="221F1F"/>
          <w:spacing w:val="1"/>
        </w:rPr>
        <w:t> </w:t>
      </w:r>
      <w:r>
        <w:rPr>
          <w:color w:val="221F1F"/>
        </w:rPr>
        <w:t>gennaio 2021 per gli interventi finalizzati alla eliminazione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barriere</w:t>
      </w:r>
      <w:r>
        <w:rPr>
          <w:color w:val="221F1F"/>
          <w:spacing w:val="1"/>
        </w:rPr>
        <w:t> </w:t>
      </w:r>
      <w:r>
        <w:rPr>
          <w:color w:val="221F1F"/>
        </w:rPr>
        <w:t>architettoniche,</w:t>
      </w:r>
      <w:r>
        <w:rPr>
          <w:color w:val="221F1F"/>
          <w:spacing w:val="1"/>
        </w:rPr>
        <w:t> </w:t>
      </w:r>
      <w:r>
        <w:rPr>
          <w:color w:val="221F1F"/>
        </w:rPr>
        <w:t>effettuati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favorire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mobilità</w:t>
      </w:r>
      <w:r>
        <w:rPr>
          <w:color w:val="221F1F"/>
          <w:spacing w:val="1"/>
        </w:rPr>
        <w:t> </w:t>
      </w:r>
      <w:r>
        <w:rPr>
          <w:color w:val="221F1F"/>
        </w:rPr>
        <w:t>interna</w:t>
      </w:r>
      <w:r>
        <w:rPr>
          <w:color w:val="221F1F"/>
          <w:spacing w:val="1"/>
        </w:rPr>
        <w:t> </w:t>
      </w:r>
      <w:r>
        <w:rPr>
          <w:color w:val="221F1F"/>
        </w:rPr>
        <w:t>ed</w:t>
      </w:r>
      <w:r>
        <w:rPr>
          <w:color w:val="221F1F"/>
          <w:spacing w:val="1"/>
        </w:rPr>
        <w:t> </w:t>
      </w:r>
      <w:r>
        <w:rPr>
          <w:color w:val="221F1F"/>
        </w:rPr>
        <w:t>esterna</w:t>
      </w:r>
      <w:r>
        <w:rPr>
          <w:color w:val="221F1F"/>
          <w:spacing w:val="1"/>
        </w:rPr>
        <w:t> </w:t>
      </w:r>
      <w:r>
        <w:rPr>
          <w:color w:val="221F1F"/>
        </w:rPr>
        <w:t>all’abitazione alle persone portatrici di handicap in situazione di gravità, è possibile</w:t>
      </w:r>
      <w:r>
        <w:rPr>
          <w:color w:val="221F1F"/>
          <w:spacing w:val="1"/>
        </w:rPr>
        <w:t> </w:t>
      </w:r>
      <w:r>
        <w:rPr>
          <w:color w:val="221F1F"/>
        </w:rPr>
        <w:t>usufruire del</w:t>
      </w:r>
      <w:r>
        <w:rPr>
          <w:color w:val="221F1F"/>
          <w:spacing w:val="1"/>
        </w:rPr>
        <w:t> </w:t>
      </w:r>
      <w:r>
        <w:rPr>
          <w:color w:val="221F1F"/>
        </w:rPr>
        <w:t>“Superbonus” (detrazione del 110%). Per richiedere tale agevolazione</w:t>
      </w:r>
      <w:r>
        <w:rPr>
          <w:color w:val="221F1F"/>
          <w:spacing w:val="63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però</w:t>
      </w:r>
      <w:r>
        <w:rPr>
          <w:color w:val="221F1F"/>
          <w:spacing w:val="1"/>
        </w:rPr>
        <w:t> </w:t>
      </w:r>
      <w:r>
        <w:rPr>
          <w:color w:val="221F1F"/>
        </w:rPr>
        <w:t>necessario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questi</w:t>
      </w:r>
      <w:r>
        <w:rPr>
          <w:color w:val="221F1F"/>
          <w:spacing w:val="1"/>
        </w:rPr>
        <w:t> </w:t>
      </w:r>
      <w:r>
        <w:rPr>
          <w:color w:val="221F1F"/>
        </w:rPr>
        <w:t>lavori</w:t>
      </w:r>
      <w:r>
        <w:rPr>
          <w:color w:val="221F1F"/>
          <w:spacing w:val="1"/>
        </w:rPr>
        <w:t> </w:t>
      </w:r>
      <w:r>
        <w:rPr>
          <w:color w:val="221F1F"/>
        </w:rPr>
        <w:t>siano</w:t>
      </w:r>
      <w:r>
        <w:rPr>
          <w:color w:val="221F1F"/>
          <w:spacing w:val="1"/>
        </w:rPr>
        <w:t> </w:t>
      </w:r>
      <w:r>
        <w:rPr>
          <w:color w:val="221F1F"/>
        </w:rPr>
        <w:t>eseguiti</w:t>
      </w:r>
      <w:r>
        <w:rPr>
          <w:color w:val="221F1F"/>
          <w:spacing w:val="1"/>
        </w:rPr>
        <w:t> </w:t>
      </w:r>
      <w:r>
        <w:rPr>
          <w:color w:val="221F1F"/>
        </w:rPr>
        <w:t>congiuntamente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interventi</w:t>
      </w:r>
      <w:r>
        <w:rPr>
          <w:color w:val="221F1F"/>
          <w:spacing w:val="63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isolamento</w:t>
      </w:r>
      <w:r>
        <w:rPr>
          <w:color w:val="221F1F"/>
          <w:spacing w:val="1"/>
        </w:rPr>
        <w:t> </w:t>
      </w:r>
      <w:r>
        <w:rPr>
          <w:color w:val="221F1F"/>
        </w:rPr>
        <w:t>termico</w:t>
      </w:r>
      <w:r>
        <w:rPr>
          <w:color w:val="221F1F"/>
          <w:spacing w:val="1"/>
        </w:rPr>
        <w:t> </w:t>
      </w:r>
      <w:r>
        <w:rPr>
          <w:color w:val="221F1F"/>
        </w:rPr>
        <w:t>delle</w:t>
      </w:r>
      <w:r>
        <w:rPr>
          <w:color w:val="221F1F"/>
          <w:spacing w:val="1"/>
        </w:rPr>
        <w:t> </w:t>
      </w:r>
      <w:r>
        <w:rPr>
          <w:color w:val="221F1F"/>
        </w:rPr>
        <w:t>superfici</w:t>
      </w:r>
      <w:r>
        <w:rPr>
          <w:color w:val="221F1F"/>
          <w:spacing w:val="1"/>
        </w:rPr>
        <w:t> </w:t>
      </w:r>
      <w:r>
        <w:rPr>
          <w:color w:val="221F1F"/>
        </w:rPr>
        <w:t>opache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sostituzione</w:t>
      </w:r>
      <w:r>
        <w:rPr>
          <w:color w:val="221F1F"/>
          <w:spacing w:val="1"/>
        </w:rPr>
        <w:t> </w:t>
      </w:r>
      <w:r>
        <w:rPr>
          <w:color w:val="221F1F"/>
        </w:rPr>
        <w:t>degli</w:t>
      </w:r>
      <w:r>
        <w:rPr>
          <w:color w:val="221F1F"/>
          <w:spacing w:val="1"/>
        </w:rPr>
        <w:t> </w:t>
      </w:r>
      <w:r>
        <w:rPr>
          <w:color w:val="221F1F"/>
        </w:rPr>
        <w:t>impianti</w:t>
      </w:r>
      <w:r>
        <w:rPr>
          <w:color w:val="221F1F"/>
          <w:spacing w:val="64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climatizzazione</w:t>
      </w:r>
      <w:r>
        <w:rPr>
          <w:color w:val="221F1F"/>
          <w:spacing w:val="-2"/>
        </w:rPr>
        <w:t> </w:t>
      </w:r>
      <w:r>
        <w:rPr>
          <w:color w:val="221F1F"/>
        </w:rPr>
        <w:t>invernale</w:t>
      </w:r>
      <w:r>
        <w:rPr>
          <w:color w:val="221F1F"/>
          <w:spacing w:val="-2"/>
        </w:rPr>
        <w:t> </w:t>
      </w:r>
      <w:r>
        <w:rPr>
          <w:color w:val="221F1F"/>
        </w:rPr>
        <w:t>esistenti</w:t>
      </w:r>
      <w:r>
        <w:rPr>
          <w:color w:val="221F1F"/>
          <w:spacing w:val="1"/>
        </w:rPr>
        <w:t> </w:t>
      </w:r>
      <w:r>
        <w:rPr>
          <w:color w:val="221F1F"/>
        </w:rPr>
        <w:t>(cosiddetti interventi</w:t>
      </w:r>
      <w:r>
        <w:rPr>
          <w:color w:val="221F1F"/>
          <w:spacing w:val="-1"/>
        </w:rPr>
        <w:t> </w:t>
      </w:r>
      <w:r>
        <w:rPr>
          <w:color w:val="221F1F"/>
        </w:rPr>
        <w:t>trainanti).</w:t>
      </w:r>
    </w:p>
    <w:p>
      <w:pPr>
        <w:pStyle w:val="BodyText"/>
        <w:spacing w:line="276" w:lineRule="auto" w:before="121"/>
        <w:ind w:left="393" w:right="449"/>
        <w:jc w:val="both"/>
      </w:pPr>
      <w:r>
        <w:rPr>
          <w:color w:val="221F1F"/>
        </w:rPr>
        <w:t>Inoltre, in alternativa alla detrazione, è possibile optare per la cessione ad altri soggetti</w:t>
      </w:r>
      <w:r>
        <w:rPr>
          <w:color w:val="221F1F"/>
          <w:spacing w:val="1"/>
        </w:rPr>
        <w:t> </w:t>
      </w:r>
      <w:r>
        <w:rPr>
          <w:color w:val="221F1F"/>
        </w:rPr>
        <w:t>del credito d’imposta corrispondente alla detrazione spettante o per un contributo, sotto</w:t>
      </w:r>
      <w:r>
        <w:rPr>
          <w:color w:val="221F1F"/>
          <w:spacing w:val="1"/>
        </w:rPr>
        <w:t> </w:t>
      </w:r>
      <w:r>
        <w:rPr>
          <w:color w:val="221F1F"/>
        </w:rPr>
        <w:t>forma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sconto</w:t>
      </w:r>
      <w:r>
        <w:rPr>
          <w:color w:val="221F1F"/>
          <w:spacing w:val="1"/>
        </w:rPr>
        <w:t> </w:t>
      </w:r>
      <w:r>
        <w:rPr>
          <w:color w:val="221F1F"/>
        </w:rPr>
        <w:t>sul</w:t>
      </w:r>
      <w:r>
        <w:rPr>
          <w:color w:val="221F1F"/>
          <w:spacing w:val="1"/>
        </w:rPr>
        <w:t> </w:t>
      </w:r>
      <w:r>
        <w:rPr>
          <w:color w:val="221F1F"/>
        </w:rPr>
        <w:t>corrispettivo</w:t>
      </w:r>
      <w:r>
        <w:rPr>
          <w:color w:val="221F1F"/>
          <w:spacing w:val="1"/>
        </w:rPr>
        <w:t> </w:t>
      </w:r>
      <w:r>
        <w:rPr>
          <w:color w:val="221F1F"/>
        </w:rPr>
        <w:t>dovuto,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importo</w:t>
      </w:r>
      <w:r>
        <w:rPr>
          <w:color w:val="221F1F"/>
          <w:spacing w:val="1"/>
        </w:rPr>
        <w:t> </w:t>
      </w:r>
      <w:r>
        <w:rPr>
          <w:color w:val="221F1F"/>
        </w:rPr>
        <w:t>massimo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superiore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corrispettivo</w:t>
      </w:r>
      <w:r>
        <w:rPr>
          <w:color w:val="221F1F"/>
          <w:spacing w:val="1"/>
        </w:rPr>
        <w:t> </w:t>
      </w:r>
      <w:r>
        <w:rPr>
          <w:color w:val="221F1F"/>
        </w:rPr>
        <w:t>stesso,</w:t>
      </w:r>
      <w:r>
        <w:rPr>
          <w:color w:val="221F1F"/>
          <w:spacing w:val="1"/>
        </w:rPr>
        <w:t> </w:t>
      </w:r>
      <w:r>
        <w:rPr>
          <w:color w:val="221F1F"/>
        </w:rPr>
        <w:t>anticipato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fornitore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beni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servizi</w:t>
      </w:r>
      <w:r>
        <w:rPr>
          <w:color w:val="221F1F"/>
          <w:spacing w:val="1"/>
        </w:rPr>
        <w:t> </w:t>
      </w:r>
      <w:r>
        <w:rPr>
          <w:color w:val="221F1F"/>
        </w:rPr>
        <w:t>relativi</w:t>
      </w:r>
      <w:r>
        <w:rPr>
          <w:color w:val="221F1F"/>
          <w:spacing w:val="1"/>
        </w:rPr>
        <w:t> </w:t>
      </w:r>
      <w:r>
        <w:rPr>
          <w:color w:val="221F1F"/>
        </w:rPr>
        <w:t>agli</w:t>
      </w:r>
      <w:r>
        <w:rPr>
          <w:color w:val="221F1F"/>
          <w:spacing w:val="1"/>
        </w:rPr>
        <w:t> </w:t>
      </w:r>
      <w:r>
        <w:rPr>
          <w:color w:val="221F1F"/>
        </w:rPr>
        <w:t>interventi</w:t>
      </w:r>
      <w:r>
        <w:rPr>
          <w:color w:val="221F1F"/>
          <w:spacing w:val="-61"/>
        </w:rPr>
        <w:t> </w:t>
      </w:r>
      <w:r>
        <w:rPr>
          <w:color w:val="221F1F"/>
        </w:rPr>
        <w:t>agevolati</w:t>
      </w:r>
      <w:r>
        <w:rPr>
          <w:color w:val="221F1F"/>
          <w:spacing w:val="-1"/>
        </w:rPr>
        <w:t> </w:t>
      </w:r>
      <w:r>
        <w:rPr>
          <w:color w:val="221F1F"/>
        </w:rPr>
        <w:t>(cosiddetto</w:t>
      </w:r>
      <w:r>
        <w:rPr>
          <w:color w:val="221F1F"/>
          <w:spacing w:val="1"/>
        </w:rPr>
        <w:t> </w:t>
      </w:r>
      <w:r>
        <w:rPr>
          <w:color w:val="221F1F"/>
        </w:rPr>
        <w:t>sconto in fattura).</w:t>
      </w:r>
    </w:p>
    <w:p>
      <w:pPr>
        <w:pStyle w:val="BodyText"/>
        <w:spacing w:line="273" w:lineRule="auto" w:before="120"/>
        <w:ind w:left="393" w:right="452"/>
        <w:jc w:val="both"/>
      </w:pPr>
      <w:r>
        <w:rPr>
          <w:color w:val="221F1F"/>
        </w:rPr>
        <w:t>Con</w:t>
      </w:r>
      <w:r>
        <w:rPr>
          <w:color w:val="221F1F"/>
          <w:spacing w:val="40"/>
        </w:rPr>
        <w:t> </w:t>
      </w:r>
      <w:r>
        <w:rPr>
          <w:color w:val="221F1F"/>
        </w:rPr>
        <w:t>il</w:t>
      </w:r>
      <w:r>
        <w:rPr>
          <w:color w:val="221F1F"/>
          <w:spacing w:val="40"/>
        </w:rPr>
        <w:t> </w:t>
      </w:r>
      <w:r>
        <w:rPr>
          <w:color w:val="221F1F"/>
        </w:rPr>
        <w:t>provvedimento</w:t>
      </w:r>
      <w:r>
        <w:rPr>
          <w:color w:val="221F1F"/>
          <w:spacing w:val="40"/>
        </w:rPr>
        <w:t> </w:t>
      </w:r>
      <w:r>
        <w:rPr>
          <w:color w:val="221F1F"/>
        </w:rPr>
        <w:t>del</w:t>
      </w:r>
      <w:r>
        <w:rPr>
          <w:color w:val="221F1F"/>
          <w:spacing w:val="38"/>
        </w:rPr>
        <w:t> </w:t>
      </w:r>
      <w:r>
        <w:rPr>
          <w:color w:val="221F1F"/>
        </w:rPr>
        <w:t>Direttore</w:t>
      </w:r>
      <w:r>
        <w:rPr>
          <w:color w:val="221F1F"/>
          <w:spacing w:val="37"/>
        </w:rPr>
        <w:t> </w:t>
      </w:r>
      <w:r>
        <w:rPr>
          <w:color w:val="221F1F"/>
        </w:rPr>
        <w:t>dell’Agenzia</w:t>
      </w:r>
      <w:r>
        <w:rPr>
          <w:color w:val="221F1F"/>
          <w:spacing w:val="37"/>
        </w:rPr>
        <w:t> </w:t>
      </w:r>
      <w:r>
        <w:rPr>
          <w:color w:val="221F1F"/>
        </w:rPr>
        <w:t>delle</w:t>
      </w:r>
      <w:r>
        <w:rPr>
          <w:color w:val="221F1F"/>
          <w:spacing w:val="40"/>
        </w:rPr>
        <w:t> </w:t>
      </w:r>
      <w:r>
        <w:rPr>
          <w:color w:val="221F1F"/>
        </w:rPr>
        <w:t>entrate</w:t>
      </w:r>
      <w:r>
        <w:rPr>
          <w:color w:val="221F1F"/>
          <w:spacing w:val="39"/>
        </w:rPr>
        <w:t> </w:t>
      </w:r>
      <w:r>
        <w:rPr>
          <w:color w:val="221F1F"/>
        </w:rPr>
        <w:t>del</w:t>
      </w:r>
      <w:r>
        <w:rPr>
          <w:color w:val="221F1F"/>
          <w:spacing w:val="40"/>
        </w:rPr>
        <w:t> </w:t>
      </w:r>
      <w:r>
        <w:rPr>
          <w:color w:val="221F1F"/>
        </w:rPr>
        <w:t>20</w:t>
      </w:r>
      <w:r>
        <w:rPr>
          <w:color w:val="221F1F"/>
          <w:spacing w:val="37"/>
        </w:rPr>
        <w:t> </w:t>
      </w:r>
      <w:r>
        <w:rPr>
          <w:color w:val="221F1F"/>
        </w:rPr>
        <w:t>luglio</w:t>
      </w:r>
      <w:r>
        <w:rPr>
          <w:color w:val="221F1F"/>
          <w:spacing w:val="38"/>
        </w:rPr>
        <w:t> </w:t>
      </w:r>
      <w:r>
        <w:rPr>
          <w:color w:val="221F1F"/>
        </w:rPr>
        <w:t>2021</w:t>
      </w:r>
      <w:r>
        <w:rPr>
          <w:color w:val="221F1F"/>
          <w:spacing w:val="50"/>
        </w:rPr>
        <w:t> </w:t>
      </w:r>
      <w:r>
        <w:rPr>
          <w:color w:val="221F1F"/>
        </w:rPr>
        <w:t>sono</w:t>
      </w:r>
      <w:r>
        <w:rPr>
          <w:color w:val="221F1F"/>
          <w:spacing w:val="-61"/>
        </w:rPr>
        <w:t> </w:t>
      </w:r>
      <w:r>
        <w:rPr>
          <w:color w:val="221F1F"/>
        </w:rPr>
        <w:t>state</w:t>
      </w:r>
      <w:r>
        <w:rPr>
          <w:color w:val="221F1F"/>
          <w:spacing w:val="-3"/>
        </w:rPr>
        <w:t> </w:t>
      </w:r>
      <w:r>
        <w:rPr>
          <w:color w:val="221F1F"/>
        </w:rPr>
        <w:t>fornite</w:t>
      </w:r>
      <w:r>
        <w:rPr>
          <w:color w:val="221F1F"/>
          <w:spacing w:val="-3"/>
        </w:rPr>
        <w:t> </w:t>
      </w:r>
      <w:r>
        <w:rPr>
          <w:color w:val="221F1F"/>
        </w:rPr>
        <w:t>le</w:t>
      </w:r>
      <w:r>
        <w:rPr>
          <w:color w:val="221F1F"/>
          <w:spacing w:val="-3"/>
        </w:rPr>
        <w:t> </w:t>
      </w:r>
      <w:r>
        <w:rPr>
          <w:color w:val="221F1F"/>
        </w:rPr>
        <w:t>istruzioni per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compilazione</w:t>
      </w:r>
      <w:r>
        <w:rPr>
          <w:color w:val="221F1F"/>
          <w:spacing w:val="-3"/>
        </w:rPr>
        <w:t> </w:t>
      </w:r>
      <w:r>
        <w:rPr>
          <w:color w:val="221F1F"/>
        </w:rPr>
        <w:t>del</w:t>
      </w:r>
      <w:r>
        <w:rPr>
          <w:color w:val="221F1F"/>
          <w:spacing w:val="-2"/>
        </w:rPr>
        <w:t> </w:t>
      </w:r>
      <w:r>
        <w:rPr>
          <w:color w:val="221F1F"/>
        </w:rPr>
        <w:t>modello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comunicazione</w:t>
      </w:r>
      <w:r>
        <w:rPr>
          <w:color w:val="221F1F"/>
          <w:spacing w:val="-3"/>
        </w:rPr>
        <w:t> </w:t>
      </w:r>
      <w:r>
        <w:rPr>
          <w:color w:val="221F1F"/>
        </w:rPr>
        <w:t>delle</w:t>
      </w:r>
      <w:r>
        <w:rPr>
          <w:color w:val="221F1F"/>
          <w:spacing w:val="-5"/>
        </w:rPr>
        <w:t> </w:t>
      </w:r>
      <w:r>
        <w:rPr>
          <w:color w:val="221F1F"/>
        </w:rPr>
        <w:t>opzioni.</w:t>
      </w:r>
    </w:p>
    <w:p>
      <w:pPr>
        <w:pStyle w:val="BodyText"/>
        <w:rPr>
          <w:sz w:val="17"/>
        </w:rPr>
      </w:pPr>
      <w:r>
        <w:rPr/>
        <w:pict>
          <v:shape style="position:absolute;margin-left:50.52pt;margin-top:13.053506pt;width:420.95pt;height:41.2pt;mso-position-horizontal-relative:page;mso-position-vertical-relative:paragraph;z-index:-15700992;mso-wrap-distance-left:0;mso-wrap-distance-right:0" type="#_x0000_t202" filled="false" stroked="true" strokeweight="1.44pt" strokecolor="#d21633">
            <v:textbox inset="0,0,0,0">
              <w:txbxContent>
                <w:p>
                  <w:pPr>
                    <w:pStyle w:val="BodyText"/>
                    <w:spacing w:line="276" w:lineRule="auto" w:before="18"/>
                    <w:ind w:left="108" w:right="104"/>
                    <w:jc w:val="both"/>
                  </w:pPr>
                  <w:r>
                    <w:rPr/>
                    <w:t>Tutte le indicazioni utili per usufruire del Superbonus sono illustrate nell</w:t>
                  </w:r>
                  <w:hyperlink r:id="rId9">
                    <w:r>
                      <w:rPr/>
                      <w:t>’</w:t>
                    </w:r>
                    <w:r>
                      <w:rPr>
                        <w:color w:val="0000FF"/>
                        <w:u w:val="single" w:color="0000FF"/>
                      </w:rPr>
                      <w:t>area tematica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del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sito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internet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dell’Agenzia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entrate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dedicata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all’agevolazione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guida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“</w:t>
                  </w:r>
                  <w:r>
                    <w:rPr>
                      <w:b/>
                    </w:rPr>
                    <w:t>Superbonus</w:t>
                  </w:r>
                  <w:r>
                    <w:rPr>
                      <w:b/>
                      <w:spacing w:val="-6"/>
                    </w:rPr>
                    <w:t> </w:t>
                  </w:r>
                  <w:r>
                    <w:rPr>
                      <w:b/>
                    </w:rPr>
                    <w:t>110%</w:t>
                  </w:r>
                  <w:r>
                    <w:rPr/>
                    <w:t>”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consultabile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sezione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“</w:t>
                  </w:r>
                  <w:hyperlink r:id="rId8">
                    <w:r>
                      <w:rPr>
                        <w:color w:val="0000FF"/>
                      </w:rPr>
                      <w:t>l</w:t>
                    </w:r>
                    <w:r>
                      <w:rPr>
                        <w:color w:val="0000FF"/>
                        <w:u w:val="single" w:color="0000FF"/>
                      </w:rPr>
                      <w:t>’Agenzia</w:t>
                    </w:r>
                    <w:r>
                      <w:rPr>
                        <w:color w:val="0000FF"/>
                        <w:spacing w:val="-6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u w:val="single" w:color="0000FF"/>
                      </w:rPr>
                      <w:t>informa</w:t>
                    </w:r>
                  </w:hyperlink>
                  <w:r>
                    <w:rPr/>
                    <w:t>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spacing w:before="99"/>
      </w:pPr>
      <w:bookmarkStart w:name="_bookmark18" w:id="23"/>
      <w:bookmarkEnd w:id="23"/>
      <w:r>
        <w:rPr>
          <w:b w:val="0"/>
        </w:rPr>
      </w:r>
      <w:r>
        <w:rPr>
          <w:color w:val="D21633"/>
        </w:rPr>
        <w:t>La</w:t>
      </w:r>
      <w:r>
        <w:rPr>
          <w:color w:val="D21633"/>
          <w:spacing w:val="-4"/>
        </w:rPr>
        <w:t> </w:t>
      </w:r>
      <w:r>
        <w:rPr>
          <w:color w:val="D21633"/>
        </w:rPr>
        <w:t>detrazione</w:t>
      </w:r>
      <w:r>
        <w:rPr>
          <w:color w:val="D21633"/>
          <w:spacing w:val="-4"/>
        </w:rPr>
        <w:t> </w:t>
      </w:r>
      <w:r>
        <w:rPr>
          <w:color w:val="D21633"/>
        </w:rPr>
        <w:t>per</w:t>
      </w:r>
      <w:r>
        <w:rPr>
          <w:color w:val="D21633"/>
          <w:spacing w:val="-4"/>
        </w:rPr>
        <w:t> </w:t>
      </w:r>
      <w:r>
        <w:rPr>
          <w:color w:val="D21633"/>
        </w:rPr>
        <w:t>le</w:t>
      </w:r>
      <w:r>
        <w:rPr>
          <w:color w:val="D21633"/>
          <w:spacing w:val="-4"/>
        </w:rPr>
        <w:t> </w:t>
      </w:r>
      <w:r>
        <w:rPr>
          <w:color w:val="D21633"/>
        </w:rPr>
        <w:t>polizze</w:t>
      </w:r>
      <w:r>
        <w:rPr>
          <w:color w:val="D21633"/>
          <w:spacing w:val="-5"/>
        </w:rPr>
        <w:t> </w:t>
      </w:r>
      <w:r>
        <w:rPr>
          <w:color w:val="D21633"/>
        </w:rPr>
        <w:t>assicurative</w:t>
      </w:r>
    </w:p>
    <w:p>
      <w:pPr>
        <w:pStyle w:val="BodyText"/>
        <w:spacing w:line="276" w:lineRule="auto" w:before="241"/>
        <w:ind w:left="393" w:right="449"/>
        <w:jc w:val="both"/>
      </w:pPr>
      <w:r>
        <w:rPr>
          <w:color w:val="221F1F"/>
        </w:rPr>
        <w:t>In generale, sono detraibili dall’Irpef, nella misura del 19%, le spese sostenute per le</w:t>
      </w:r>
      <w:r>
        <w:rPr>
          <w:color w:val="221F1F"/>
          <w:spacing w:val="1"/>
        </w:rPr>
        <w:t> </w:t>
      </w:r>
      <w:r>
        <w:rPr>
          <w:color w:val="221F1F"/>
        </w:rPr>
        <w:t>polizze assicurative che prevedono il rischio di morte o di invalidità permanente non</w:t>
      </w:r>
      <w:r>
        <w:rPr>
          <w:color w:val="221F1F"/>
          <w:spacing w:val="1"/>
        </w:rPr>
        <w:t> </w:t>
      </w:r>
      <w:r>
        <w:rPr>
          <w:color w:val="221F1F"/>
        </w:rPr>
        <w:t>inferiore al 5%, da qualsiasi causa derivante, o di non autosufficienza nel compimento</w:t>
      </w:r>
      <w:r>
        <w:rPr>
          <w:color w:val="221F1F"/>
          <w:spacing w:val="1"/>
        </w:rPr>
        <w:t> </w:t>
      </w:r>
      <w:r>
        <w:rPr>
          <w:color w:val="221F1F"/>
        </w:rPr>
        <w:t>degli atti della vita quotidiana, se l’impresa di assicurazione non ha la possibilità di</w:t>
      </w:r>
      <w:r>
        <w:rPr>
          <w:color w:val="221F1F"/>
          <w:spacing w:val="1"/>
        </w:rPr>
        <w:t> </w:t>
      </w:r>
      <w:r>
        <w:rPr>
          <w:color w:val="221F1F"/>
        </w:rPr>
        <w:t>recedere</w:t>
      </w:r>
      <w:r>
        <w:rPr>
          <w:color w:val="221F1F"/>
          <w:spacing w:val="-2"/>
        </w:rPr>
        <w:t> </w:t>
      </w:r>
      <w:r>
        <w:rPr>
          <w:color w:val="221F1F"/>
        </w:rPr>
        <w:t>dal contratto.</w:t>
      </w:r>
    </w:p>
    <w:p>
      <w:pPr>
        <w:pStyle w:val="BodyText"/>
        <w:spacing w:before="123"/>
        <w:ind w:left="393"/>
        <w:jc w:val="both"/>
      </w:pPr>
      <w:r>
        <w:rPr>
          <w:color w:val="221F1F"/>
        </w:rPr>
        <w:t>L’importo</w:t>
      </w:r>
      <w:r>
        <w:rPr>
          <w:color w:val="221F1F"/>
          <w:spacing w:val="-3"/>
        </w:rPr>
        <w:t> </w:t>
      </w:r>
      <w:r>
        <w:rPr>
          <w:color w:val="221F1F"/>
        </w:rPr>
        <w:t>complessivamente</w:t>
      </w:r>
      <w:r>
        <w:rPr>
          <w:color w:val="221F1F"/>
          <w:spacing w:val="-3"/>
        </w:rPr>
        <w:t> </w:t>
      </w:r>
      <w:r>
        <w:rPr>
          <w:color w:val="221F1F"/>
        </w:rPr>
        <w:t>detraibile</w:t>
      </w:r>
      <w:r>
        <w:rPr>
          <w:color w:val="221F1F"/>
          <w:spacing w:val="-4"/>
        </w:rPr>
        <w:t> </w:t>
      </w:r>
      <w:r>
        <w:rPr>
          <w:color w:val="221F1F"/>
        </w:rPr>
        <w:t>è</w:t>
      </w:r>
      <w:r>
        <w:rPr>
          <w:color w:val="221F1F"/>
          <w:spacing w:val="-3"/>
        </w:rPr>
        <w:t> </w:t>
      </w:r>
      <w:r>
        <w:rPr>
          <w:color w:val="221F1F"/>
        </w:rPr>
        <w:t>pari</w:t>
      </w:r>
      <w:r>
        <w:rPr>
          <w:color w:val="221F1F"/>
          <w:spacing w:val="-3"/>
        </w:rPr>
        <w:t> </w:t>
      </w:r>
      <w:r>
        <w:rPr>
          <w:color w:val="221F1F"/>
        </w:rPr>
        <w:t>a: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4" w:lineRule="auto" w:before="31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530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euro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assicurazioni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prevedono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rischio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morte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invalidità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permanente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12" w:after="0"/>
        <w:ind w:left="753" w:right="453" w:hanging="360"/>
        <w:jc w:val="both"/>
        <w:rPr>
          <w:sz w:val="18"/>
        </w:rPr>
      </w:pPr>
      <w:r>
        <w:rPr>
          <w:color w:val="221F1F"/>
          <w:sz w:val="18"/>
        </w:rPr>
        <w:t>1.291,14 euro (al netto dei premi per le assicurazioni aventi per oggetto il rischio 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morte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invalidità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permanente)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coprono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rischio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autosufficienza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nel compimento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degli atti 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vita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quotidiana.</w:t>
      </w:r>
    </w:p>
    <w:p>
      <w:pPr>
        <w:spacing w:after="0" w:line="271" w:lineRule="auto"/>
        <w:jc w:val="both"/>
        <w:rPr>
          <w:sz w:val="18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76" w:lineRule="auto" w:before="122"/>
        <w:ind w:left="393" w:right="450"/>
        <w:jc w:val="both"/>
      </w:pPr>
      <w:r>
        <w:rPr/>
        <w:pict>
          <v:shape style="position:absolute;margin-left:502.349304pt;margin-top:226.78656pt;width:12.45pt;height:280.7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221F1F"/>
        </w:rPr>
        <w:t>Dal 2016 è stato elevato da 530 a </w:t>
      </w:r>
      <w:r>
        <w:rPr>
          <w:b/>
          <w:color w:val="221F1F"/>
        </w:rPr>
        <w:t>750 euro </w:t>
      </w:r>
      <w:r>
        <w:rPr>
          <w:color w:val="221F1F"/>
        </w:rPr>
        <w:t>l’importo detraibile per i premi versati per le</w:t>
      </w:r>
      <w:r>
        <w:rPr>
          <w:color w:val="221F1F"/>
          <w:spacing w:val="-61"/>
        </w:rPr>
        <w:t> </w:t>
      </w:r>
      <w:r>
        <w:rPr>
          <w:color w:val="221F1F"/>
        </w:rPr>
        <w:t>polizze assicurative, a tutela delle persone con disabilità grave (come definita dall’articolo</w:t>
      </w:r>
      <w:r>
        <w:rPr>
          <w:color w:val="221F1F"/>
          <w:spacing w:val="-61"/>
        </w:rPr>
        <w:t> </w:t>
      </w:r>
      <w:r>
        <w:rPr>
          <w:color w:val="221F1F"/>
        </w:rPr>
        <w:t>3,</w:t>
      </w:r>
      <w:r>
        <w:rPr>
          <w:color w:val="221F1F"/>
          <w:spacing w:val="-3"/>
        </w:rPr>
        <w:t> </w:t>
      </w:r>
      <w:r>
        <w:rPr>
          <w:color w:val="221F1F"/>
        </w:rPr>
        <w:t>comma</w:t>
      </w:r>
      <w:r>
        <w:rPr>
          <w:color w:val="221F1F"/>
          <w:spacing w:val="-1"/>
        </w:rPr>
        <w:t> </w:t>
      </w:r>
      <w:r>
        <w:rPr>
          <w:color w:val="221F1F"/>
        </w:rPr>
        <w:t>3,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legge</w:t>
      </w:r>
      <w:r>
        <w:rPr>
          <w:color w:val="221F1F"/>
          <w:spacing w:val="-2"/>
        </w:rPr>
        <w:t> </w:t>
      </w:r>
      <w:r>
        <w:rPr>
          <w:color w:val="221F1F"/>
        </w:rPr>
        <w:t>104/1992),</w:t>
      </w:r>
      <w:r>
        <w:rPr>
          <w:color w:val="221F1F"/>
          <w:spacing w:val="-2"/>
        </w:rPr>
        <w:t> </w:t>
      </w:r>
      <w:r>
        <w:rPr>
          <w:color w:val="221F1F"/>
        </w:rPr>
        <w:t>che</w:t>
      </w:r>
      <w:r>
        <w:rPr>
          <w:color w:val="221F1F"/>
          <w:spacing w:val="-1"/>
        </w:rPr>
        <w:t> </w:t>
      </w:r>
      <w:r>
        <w:rPr>
          <w:color w:val="221F1F"/>
        </w:rPr>
        <w:t>coprono il</w:t>
      </w:r>
      <w:r>
        <w:rPr>
          <w:color w:val="221F1F"/>
          <w:spacing w:val="-1"/>
        </w:rPr>
        <w:t> </w:t>
      </w:r>
      <w:r>
        <w:rPr>
          <w:color w:val="221F1F"/>
        </w:rPr>
        <w:t>rischio di morte.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Se nel contratto di assicurazione sono indicati più beneficiari e uno dei quali ha una grave</w:t>
      </w:r>
      <w:r>
        <w:rPr>
          <w:color w:val="221F1F"/>
          <w:spacing w:val="-61"/>
        </w:rPr>
        <w:t> </w:t>
      </w:r>
      <w:r>
        <w:rPr>
          <w:color w:val="221F1F"/>
        </w:rPr>
        <w:t>disabilità, l’importo massimo detraibile deve essere ricondotto all’unico limite più elevato</w:t>
      </w:r>
      <w:r>
        <w:rPr>
          <w:color w:val="221F1F"/>
          <w:spacing w:val="1"/>
        </w:rPr>
        <w:t> </w:t>
      </w:r>
      <w:r>
        <w:rPr>
          <w:color w:val="221F1F"/>
        </w:rPr>
        <w:t>di 750</w:t>
      </w:r>
      <w:r>
        <w:rPr>
          <w:color w:val="221F1F"/>
          <w:spacing w:val="-2"/>
        </w:rPr>
        <w:t> </w:t>
      </w:r>
      <w:r>
        <w:rPr>
          <w:color w:val="221F1F"/>
        </w:rPr>
        <w:t>euro.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bookmarkStart w:name="_bookmark19" w:id="24"/>
      <w:bookmarkEnd w:id="24"/>
      <w:r>
        <w:rPr>
          <w:b w:val="0"/>
        </w:rPr>
      </w:r>
      <w:r>
        <w:rPr>
          <w:color w:val="D21633"/>
        </w:rPr>
        <w:t>L’imposta</w:t>
      </w:r>
      <w:r>
        <w:rPr>
          <w:color w:val="D21633"/>
          <w:spacing w:val="-3"/>
        </w:rPr>
        <w:t> </w:t>
      </w:r>
      <w:r>
        <w:rPr>
          <w:color w:val="D21633"/>
        </w:rPr>
        <w:t>agevolata</w:t>
      </w:r>
      <w:r>
        <w:rPr>
          <w:color w:val="D21633"/>
          <w:spacing w:val="-4"/>
        </w:rPr>
        <w:t> </w:t>
      </w:r>
      <w:r>
        <w:rPr>
          <w:color w:val="D21633"/>
        </w:rPr>
        <w:t>su</w:t>
      </w:r>
      <w:r>
        <w:rPr>
          <w:color w:val="D21633"/>
          <w:spacing w:val="-2"/>
        </w:rPr>
        <w:t> </w:t>
      </w:r>
      <w:r>
        <w:rPr>
          <w:color w:val="D21633"/>
        </w:rPr>
        <w:t>successioni</w:t>
      </w:r>
      <w:r>
        <w:rPr>
          <w:color w:val="D21633"/>
          <w:spacing w:val="-6"/>
        </w:rPr>
        <w:t> </w:t>
      </w:r>
      <w:r>
        <w:rPr>
          <w:color w:val="D21633"/>
        </w:rPr>
        <w:t>e</w:t>
      </w:r>
      <w:r>
        <w:rPr>
          <w:color w:val="D21633"/>
          <w:spacing w:val="-5"/>
        </w:rPr>
        <w:t> </w:t>
      </w:r>
      <w:r>
        <w:rPr>
          <w:color w:val="D21633"/>
        </w:rPr>
        <w:t>donazioni</w:t>
      </w:r>
    </w:p>
    <w:p>
      <w:pPr>
        <w:pStyle w:val="BodyText"/>
        <w:spacing w:line="276" w:lineRule="auto" w:before="241"/>
        <w:ind w:left="393" w:right="452"/>
        <w:jc w:val="both"/>
      </w:pPr>
      <w:r>
        <w:rPr>
          <w:color w:val="221F1F"/>
        </w:rPr>
        <w:t>Le persone che ricevono in eredità o in donazione beni immobili e diritti reali immobiliari</w:t>
      </w:r>
      <w:r>
        <w:rPr>
          <w:color w:val="221F1F"/>
          <w:spacing w:val="1"/>
        </w:rPr>
        <w:t> </w:t>
      </w:r>
      <w:r>
        <w:rPr>
          <w:color w:val="221F1F"/>
        </w:rPr>
        <w:t>devono</w:t>
      </w:r>
      <w:r>
        <w:rPr>
          <w:color w:val="221F1F"/>
          <w:spacing w:val="-1"/>
        </w:rPr>
        <w:t> </w:t>
      </w:r>
      <w:r>
        <w:rPr>
          <w:color w:val="221F1F"/>
        </w:rPr>
        <w:t>versare</w:t>
      </w:r>
      <w:r>
        <w:rPr>
          <w:color w:val="221F1F"/>
          <w:spacing w:val="-1"/>
        </w:rPr>
        <w:t> </w:t>
      </w:r>
      <w:r>
        <w:rPr>
          <w:color w:val="221F1F"/>
        </w:rPr>
        <w:t>l’imposta</w:t>
      </w:r>
      <w:r>
        <w:rPr>
          <w:color w:val="221F1F"/>
          <w:spacing w:val="-1"/>
        </w:rPr>
        <w:t> </w:t>
      </w:r>
      <w:r>
        <w:rPr>
          <w:color w:val="221F1F"/>
        </w:rPr>
        <w:t>di successione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donazione.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93"/>
        <w:jc w:val="both"/>
      </w:pPr>
      <w:r>
        <w:rPr>
          <w:color w:val="221F1F"/>
        </w:rPr>
        <w:t>Per</w:t>
      </w:r>
      <w:r>
        <w:rPr>
          <w:color w:val="221F1F"/>
          <w:spacing w:val="61"/>
        </w:rPr>
        <w:t> </w:t>
      </w:r>
      <w:r>
        <w:rPr>
          <w:color w:val="221F1F"/>
        </w:rPr>
        <w:t>il  calcolo</w:t>
      </w:r>
      <w:r>
        <w:rPr>
          <w:color w:val="221F1F"/>
          <w:spacing w:val="62"/>
        </w:rPr>
        <w:t> </w:t>
      </w:r>
      <w:r>
        <w:rPr>
          <w:color w:val="221F1F"/>
        </w:rPr>
        <w:t>dell’imposta</w:t>
      </w:r>
      <w:r>
        <w:rPr>
          <w:color w:val="221F1F"/>
          <w:spacing w:val="62"/>
        </w:rPr>
        <w:t> </w:t>
      </w:r>
      <w:r>
        <w:rPr>
          <w:color w:val="221F1F"/>
        </w:rPr>
        <w:t>sono  previste</w:t>
      </w:r>
      <w:r>
        <w:rPr>
          <w:color w:val="221F1F"/>
          <w:spacing w:val="62"/>
        </w:rPr>
        <w:t> </w:t>
      </w:r>
      <w:r>
        <w:rPr>
          <w:color w:val="221F1F"/>
        </w:rPr>
        <w:t>aliquote</w:t>
      </w:r>
      <w:r>
        <w:rPr>
          <w:color w:val="221F1F"/>
          <w:spacing w:val="60"/>
        </w:rPr>
        <w:t> </w:t>
      </w:r>
      <w:r>
        <w:rPr>
          <w:color w:val="221F1F"/>
        </w:rPr>
        <w:t>differenti,</w:t>
      </w:r>
      <w:r>
        <w:rPr>
          <w:color w:val="221F1F"/>
          <w:spacing w:val="61"/>
        </w:rPr>
        <w:t> </w:t>
      </w:r>
      <w:r>
        <w:rPr>
          <w:color w:val="221F1F"/>
        </w:rPr>
        <w:t>a</w:t>
      </w:r>
      <w:r>
        <w:rPr>
          <w:color w:val="221F1F"/>
          <w:spacing w:val="62"/>
        </w:rPr>
        <w:t> </w:t>
      </w:r>
      <w:r>
        <w:rPr>
          <w:color w:val="221F1F"/>
        </w:rPr>
        <w:t>seconda</w:t>
      </w:r>
      <w:r>
        <w:rPr>
          <w:color w:val="221F1F"/>
          <w:spacing w:val="62"/>
        </w:rPr>
        <w:t> </w:t>
      </w:r>
      <w:r>
        <w:rPr>
          <w:color w:val="221F1F"/>
        </w:rPr>
        <w:t>del</w:t>
      </w:r>
      <w:r>
        <w:rPr>
          <w:color w:val="221F1F"/>
          <w:spacing w:val="62"/>
        </w:rPr>
        <w:t> </w:t>
      </w:r>
      <w:r>
        <w:rPr>
          <w:color w:val="221F1F"/>
        </w:rPr>
        <w:t>grado</w:t>
      </w:r>
      <w:r>
        <w:rPr>
          <w:color w:val="221F1F"/>
          <w:spacing w:val="64"/>
        </w:rPr>
        <w:t> </w:t>
      </w:r>
      <w:r>
        <w:rPr>
          <w:color w:val="221F1F"/>
        </w:rPr>
        <w:t>di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parentela</w:t>
      </w:r>
      <w:r>
        <w:rPr>
          <w:color w:val="221F1F"/>
          <w:spacing w:val="-3"/>
        </w:rPr>
        <w:t> </w:t>
      </w:r>
      <w:r>
        <w:rPr>
          <w:color w:val="221F1F"/>
        </w:rPr>
        <w:t>intercorrente</w:t>
      </w:r>
      <w:r>
        <w:rPr>
          <w:color w:val="221F1F"/>
          <w:spacing w:val="-3"/>
        </w:rPr>
        <w:t> </w:t>
      </w:r>
      <w:r>
        <w:rPr>
          <w:color w:val="221F1F"/>
        </w:rPr>
        <w:t>tra</w:t>
      </w:r>
      <w:r>
        <w:rPr>
          <w:color w:val="221F1F"/>
          <w:spacing w:val="-6"/>
        </w:rPr>
        <w:t> </w:t>
      </w:r>
      <w:r>
        <w:rPr>
          <w:color w:val="221F1F"/>
        </w:rPr>
        <w:t>la persona</w:t>
      </w:r>
      <w:r>
        <w:rPr>
          <w:color w:val="221F1F"/>
          <w:spacing w:val="-3"/>
        </w:rPr>
        <w:t> </w:t>
      </w:r>
      <w:r>
        <w:rPr>
          <w:color w:val="221F1F"/>
        </w:rPr>
        <w:t>deceduta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l’erede</w:t>
      </w:r>
      <w:r>
        <w:rPr>
          <w:color w:val="221F1F"/>
          <w:spacing w:val="-1"/>
        </w:rPr>
        <w:t> </w:t>
      </w:r>
      <w:r>
        <w:rPr>
          <w:color w:val="221F1F"/>
        </w:rPr>
        <w:t>(o</w:t>
      </w:r>
      <w:r>
        <w:rPr>
          <w:color w:val="221F1F"/>
          <w:spacing w:val="-2"/>
        </w:rPr>
        <w:t> </w:t>
      </w:r>
      <w:r>
        <w:rPr>
          <w:color w:val="221F1F"/>
        </w:rPr>
        <w:t>il</w:t>
      </w:r>
      <w:r>
        <w:rPr>
          <w:color w:val="221F1F"/>
          <w:spacing w:val="-2"/>
        </w:rPr>
        <w:t> </w:t>
      </w:r>
      <w:r>
        <w:rPr>
          <w:color w:val="221F1F"/>
        </w:rPr>
        <w:t>donante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il</w:t>
      </w:r>
      <w:r>
        <w:rPr>
          <w:color w:val="221F1F"/>
          <w:spacing w:val="-2"/>
        </w:rPr>
        <w:t> </w:t>
      </w:r>
      <w:r>
        <w:rPr>
          <w:color w:val="221F1F"/>
        </w:rPr>
        <w:t>donatario).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393" w:right="453"/>
        <w:jc w:val="both"/>
      </w:pPr>
      <w:r>
        <w:rPr>
          <w:color w:val="221F1F"/>
        </w:rPr>
        <w:t>La normativa tributaria riconosce un trattamento agevolato quando a beneficiare del</w:t>
      </w:r>
      <w:r>
        <w:rPr>
          <w:color w:val="221F1F"/>
          <w:spacing w:val="1"/>
        </w:rPr>
        <w:t> </w:t>
      </w:r>
      <w:r>
        <w:rPr>
          <w:color w:val="221F1F"/>
        </w:rPr>
        <w:t>trasferimento è una persona portatrice di handicap grave, riconosciuto tale ai sensi della</w:t>
      </w:r>
      <w:r>
        <w:rPr>
          <w:color w:val="221F1F"/>
          <w:spacing w:val="1"/>
        </w:rPr>
        <w:t> </w:t>
      </w:r>
      <w:r>
        <w:rPr>
          <w:color w:val="221F1F"/>
        </w:rPr>
        <w:t>legge</w:t>
      </w:r>
      <w:r>
        <w:rPr>
          <w:color w:val="221F1F"/>
          <w:spacing w:val="-2"/>
        </w:rPr>
        <w:t> </w:t>
      </w:r>
      <w:r>
        <w:rPr>
          <w:color w:val="221F1F"/>
        </w:rPr>
        <w:t>n.</w:t>
      </w:r>
      <w:r>
        <w:rPr>
          <w:color w:val="221F1F"/>
          <w:spacing w:val="-2"/>
        </w:rPr>
        <w:t> </w:t>
      </w:r>
      <w:r>
        <w:rPr>
          <w:color w:val="221F1F"/>
        </w:rPr>
        <w:t>104/1992.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48"/>
        <w:jc w:val="both"/>
      </w:pPr>
      <w:r>
        <w:rPr>
          <w:color w:val="221F1F"/>
        </w:rPr>
        <w:t>In questi casi, infatti, è previsto che l’imposta dovuta dall’erede, o dal beneficiario della</w:t>
      </w:r>
      <w:r>
        <w:rPr>
          <w:color w:val="221F1F"/>
          <w:spacing w:val="1"/>
        </w:rPr>
        <w:t> </w:t>
      </w:r>
      <w:r>
        <w:rPr>
          <w:color w:val="221F1F"/>
        </w:rPr>
        <w:t>donazione,</w:t>
      </w:r>
      <w:r>
        <w:rPr>
          <w:color w:val="221F1F"/>
          <w:spacing w:val="1"/>
        </w:rPr>
        <w:t> </w:t>
      </w: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applichi</w:t>
      </w:r>
      <w:r>
        <w:rPr>
          <w:color w:val="221F1F"/>
          <w:spacing w:val="1"/>
        </w:rPr>
        <w:t> </w:t>
      </w:r>
      <w:r>
        <w:rPr>
          <w:color w:val="221F1F"/>
        </w:rPr>
        <w:t>solo</w:t>
      </w:r>
      <w:r>
        <w:rPr>
          <w:color w:val="221F1F"/>
          <w:spacing w:val="1"/>
        </w:rPr>
        <w:t> </w:t>
      </w:r>
      <w:r>
        <w:rPr>
          <w:color w:val="221F1F"/>
        </w:rPr>
        <w:t>sulla</w:t>
      </w:r>
      <w:r>
        <w:rPr>
          <w:color w:val="221F1F"/>
          <w:spacing w:val="1"/>
        </w:rPr>
        <w:t> </w:t>
      </w:r>
      <w:r>
        <w:rPr>
          <w:color w:val="221F1F"/>
        </w:rPr>
        <w:t>parte</w:t>
      </w:r>
      <w:r>
        <w:rPr>
          <w:color w:val="221F1F"/>
          <w:spacing w:val="1"/>
        </w:rPr>
        <w:t> </w:t>
      </w:r>
      <w:r>
        <w:rPr>
          <w:color w:val="221F1F"/>
        </w:rPr>
        <w:t>della quota</w:t>
      </w:r>
      <w:r>
        <w:rPr>
          <w:color w:val="221F1F"/>
          <w:spacing w:val="1"/>
        </w:rPr>
        <w:t> </w:t>
      </w:r>
      <w:r>
        <w:rPr>
          <w:color w:val="221F1F"/>
        </w:rPr>
        <w:t>ereditata</w:t>
      </w:r>
      <w:r>
        <w:rPr>
          <w:color w:val="221F1F"/>
          <w:spacing w:val="1"/>
        </w:rPr>
        <w:t> </w:t>
      </w:r>
      <w:r>
        <w:rPr>
          <w:color w:val="221F1F"/>
        </w:rPr>
        <w:t>(o</w:t>
      </w:r>
      <w:r>
        <w:rPr>
          <w:color w:val="221F1F"/>
          <w:spacing w:val="1"/>
        </w:rPr>
        <w:t> </w:t>
      </w:r>
      <w:r>
        <w:rPr>
          <w:color w:val="221F1F"/>
        </w:rPr>
        <w:t>donata)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supera</w:t>
      </w:r>
      <w:r>
        <w:rPr>
          <w:color w:val="221F1F"/>
          <w:spacing w:val="1"/>
        </w:rPr>
        <w:t> </w:t>
      </w:r>
      <w:r>
        <w:rPr>
          <w:color w:val="221F1F"/>
        </w:rPr>
        <w:t>l’importo</w:t>
      </w:r>
      <w:r>
        <w:rPr>
          <w:color w:val="221F1F"/>
          <w:spacing w:val="-1"/>
        </w:rPr>
        <w:t> </w:t>
      </w:r>
      <w:r>
        <w:rPr>
          <w:color w:val="221F1F"/>
        </w:rPr>
        <w:t>di 1.500.000</w:t>
      </w:r>
      <w:r>
        <w:rPr>
          <w:color w:val="221F1F"/>
          <w:spacing w:val="-1"/>
        </w:rPr>
        <w:t> </w:t>
      </w:r>
      <w:r>
        <w:rPr>
          <w:color w:val="221F1F"/>
        </w:rPr>
        <w:t>euro.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1" w:lineRule="auto"/>
        <w:ind w:left="393" w:right="451"/>
        <w:jc w:val="both"/>
      </w:pPr>
      <w:r>
        <w:rPr>
          <w:color w:val="221F1F"/>
        </w:rPr>
        <w:t>Inoltre, al verificarsi di determinate condizioni, la legge n. 112 del 22 giugno 2016 ha</w:t>
      </w:r>
      <w:r>
        <w:rPr>
          <w:color w:val="221F1F"/>
          <w:spacing w:val="1"/>
        </w:rPr>
        <w:t> </w:t>
      </w:r>
      <w:r>
        <w:rPr>
          <w:color w:val="221F1F"/>
        </w:rPr>
        <w:t>previsto l’esenzione dall’imposta sulle successioni e donazioni per i beni e i diritti conferiti</w:t>
      </w:r>
      <w:r>
        <w:rPr>
          <w:color w:val="221F1F"/>
          <w:spacing w:val="-61"/>
        </w:rPr>
        <w:t> </w:t>
      </w:r>
      <w:r>
        <w:rPr>
          <w:color w:val="221F1F"/>
        </w:rPr>
        <w:t>in un </w:t>
      </w:r>
      <w:r>
        <w:rPr>
          <w:i/>
          <w:color w:val="221F1F"/>
          <w:sz w:val="19"/>
        </w:rPr>
        <w:t>trust </w:t>
      </w:r>
      <w:r>
        <w:rPr>
          <w:color w:val="221F1F"/>
        </w:rPr>
        <w:t>o gravati da un vincolo di destinazione e per quelli destinati a fondi speciali</w:t>
      </w:r>
      <w:r>
        <w:rPr>
          <w:color w:val="221F1F"/>
          <w:spacing w:val="1"/>
        </w:rPr>
        <w:t> </w:t>
      </w:r>
      <w:r>
        <w:rPr>
          <w:color w:val="221F1F"/>
        </w:rPr>
        <w:t>istituiti</w:t>
      </w:r>
      <w:r>
        <w:rPr>
          <w:color w:val="221F1F"/>
          <w:spacing w:val="-4"/>
        </w:rPr>
        <w:t> </w:t>
      </w:r>
      <w:r>
        <w:rPr>
          <w:color w:val="221F1F"/>
        </w:rPr>
        <w:t>in favore</w:t>
      </w:r>
      <w:r>
        <w:rPr>
          <w:color w:val="221F1F"/>
          <w:spacing w:val="-1"/>
        </w:rPr>
        <w:t> </w:t>
      </w:r>
      <w:r>
        <w:rPr>
          <w:color w:val="221F1F"/>
        </w:rPr>
        <w:t>delle persone</w:t>
      </w:r>
      <w:r>
        <w:rPr>
          <w:color w:val="221F1F"/>
          <w:spacing w:val="-1"/>
        </w:rPr>
        <w:t> </w:t>
      </w:r>
      <w:r>
        <w:rPr>
          <w:color w:val="221F1F"/>
        </w:rPr>
        <w:t>con disabilità</w:t>
      </w:r>
      <w:r>
        <w:rPr>
          <w:color w:val="221F1F"/>
          <w:spacing w:val="-1"/>
        </w:rPr>
        <w:t> </w:t>
      </w:r>
      <w:r>
        <w:rPr>
          <w:color w:val="221F1F"/>
        </w:rPr>
        <w:t>grave.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Tra</w:t>
      </w:r>
      <w:r>
        <w:rPr>
          <w:color w:val="221F1F"/>
          <w:spacing w:val="6"/>
        </w:rPr>
        <w:t> </w:t>
      </w:r>
      <w:r>
        <w:rPr>
          <w:color w:val="221F1F"/>
        </w:rPr>
        <w:t>le</w:t>
      </w:r>
      <w:r>
        <w:rPr>
          <w:color w:val="221F1F"/>
          <w:spacing w:val="7"/>
        </w:rPr>
        <w:t> </w:t>
      </w:r>
      <w:r>
        <w:rPr>
          <w:color w:val="221F1F"/>
        </w:rPr>
        <w:t>principali</w:t>
      </w:r>
      <w:r>
        <w:rPr>
          <w:color w:val="221F1F"/>
          <w:spacing w:val="8"/>
        </w:rPr>
        <w:t> </w:t>
      </w:r>
      <w:r>
        <w:rPr>
          <w:color w:val="221F1F"/>
        </w:rPr>
        <w:t>condizioni</w:t>
      </w:r>
      <w:r>
        <w:rPr>
          <w:color w:val="221F1F"/>
          <w:spacing w:val="5"/>
        </w:rPr>
        <w:t> </w:t>
      </w:r>
      <w:r>
        <w:rPr>
          <w:color w:val="221F1F"/>
        </w:rPr>
        <w:t>richieste</w:t>
      </w:r>
      <w:r>
        <w:rPr>
          <w:color w:val="221F1F"/>
          <w:spacing w:val="7"/>
        </w:rPr>
        <w:t> </w:t>
      </w:r>
      <w:r>
        <w:rPr>
          <w:color w:val="221F1F"/>
        </w:rPr>
        <w:t>per</w:t>
      </w:r>
      <w:r>
        <w:rPr>
          <w:color w:val="221F1F"/>
          <w:spacing w:val="7"/>
        </w:rPr>
        <w:t> </w:t>
      </w:r>
      <w:r>
        <w:rPr>
          <w:color w:val="221F1F"/>
        </w:rPr>
        <w:t>l’esenzione,</w:t>
      </w:r>
      <w:r>
        <w:rPr>
          <w:color w:val="221F1F"/>
          <w:spacing w:val="5"/>
        </w:rPr>
        <w:t> </w:t>
      </w:r>
      <w:r>
        <w:rPr>
          <w:color w:val="221F1F"/>
        </w:rPr>
        <w:t>quella</w:t>
      </w:r>
      <w:r>
        <w:rPr>
          <w:color w:val="221F1F"/>
          <w:spacing w:val="6"/>
        </w:rPr>
        <w:t> </w:t>
      </w:r>
      <w:r>
        <w:rPr>
          <w:color w:val="221F1F"/>
        </w:rPr>
        <w:t>che</w:t>
      </w:r>
      <w:r>
        <w:rPr>
          <w:color w:val="221F1F"/>
          <w:spacing w:val="5"/>
        </w:rPr>
        <w:t> </w:t>
      </w:r>
      <w:r>
        <w:rPr>
          <w:color w:val="221F1F"/>
        </w:rPr>
        <w:t>il</w:t>
      </w:r>
      <w:r>
        <w:rPr>
          <w:color w:val="221F1F"/>
          <w:spacing w:val="7"/>
        </w:rPr>
        <w:t> </w:t>
      </w:r>
      <w:r>
        <w:rPr>
          <w:color w:val="221F1F"/>
        </w:rPr>
        <w:t>trust,</w:t>
      </w:r>
      <w:r>
        <w:rPr>
          <w:color w:val="221F1F"/>
          <w:spacing w:val="6"/>
        </w:rPr>
        <w:t> </w:t>
      </w:r>
      <w:r>
        <w:rPr>
          <w:color w:val="221F1F"/>
        </w:rPr>
        <w:t>il</w:t>
      </w:r>
      <w:r>
        <w:rPr>
          <w:color w:val="221F1F"/>
          <w:spacing w:val="8"/>
        </w:rPr>
        <w:t> </w:t>
      </w:r>
      <w:r>
        <w:rPr>
          <w:color w:val="221F1F"/>
        </w:rPr>
        <w:t>fondo</w:t>
      </w:r>
      <w:r>
        <w:rPr>
          <w:color w:val="221F1F"/>
          <w:spacing w:val="5"/>
        </w:rPr>
        <w:t> </w:t>
      </w:r>
      <w:r>
        <w:rPr>
          <w:color w:val="221F1F"/>
        </w:rPr>
        <w:t>speciale</w:t>
      </w:r>
      <w:r>
        <w:rPr>
          <w:color w:val="221F1F"/>
          <w:spacing w:val="7"/>
        </w:rPr>
        <w:t> </w:t>
      </w:r>
      <w:r>
        <w:rPr>
          <w:color w:val="221F1F"/>
        </w:rPr>
        <w:t>e</w:t>
      </w:r>
      <w:r>
        <w:rPr>
          <w:color w:val="221F1F"/>
          <w:spacing w:val="-60"/>
        </w:rPr>
        <w:t> </w:t>
      </w:r>
      <w:r>
        <w:rPr>
          <w:color w:val="221F1F"/>
          <w:spacing w:val="-1"/>
        </w:rPr>
        <w:t>il vincolo di destinazione devono </w:t>
      </w:r>
      <w:r>
        <w:rPr>
          <w:color w:val="221F1F"/>
        </w:rPr>
        <w:t>perseguire come finalità esclusiva l inclusione sociale, la</w:t>
      </w:r>
      <w:r>
        <w:rPr>
          <w:color w:val="221F1F"/>
          <w:spacing w:val="1"/>
        </w:rPr>
        <w:t> </w:t>
      </w:r>
      <w:r>
        <w:rPr>
          <w:color w:val="221F1F"/>
        </w:rPr>
        <w:t>cura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l’assistenza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2"/>
        </w:rPr>
        <w:t> </w:t>
      </w:r>
      <w:r>
        <w:rPr>
          <w:color w:val="221F1F"/>
        </w:rPr>
        <w:t>persone</w:t>
      </w:r>
      <w:r>
        <w:rPr>
          <w:color w:val="221F1F"/>
          <w:spacing w:val="-3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disabilità</w:t>
      </w:r>
      <w:r>
        <w:rPr>
          <w:color w:val="221F1F"/>
          <w:spacing w:val="-2"/>
        </w:rPr>
        <w:t> </w:t>
      </w:r>
      <w:r>
        <w:rPr>
          <w:color w:val="221F1F"/>
        </w:rPr>
        <w:t>grave,</w:t>
      </w:r>
      <w:r>
        <w:rPr>
          <w:color w:val="221F1F"/>
          <w:spacing w:val="-3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favore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2"/>
        </w:rPr>
        <w:t> </w:t>
      </w:r>
      <w:r>
        <w:rPr>
          <w:color w:val="221F1F"/>
        </w:rPr>
        <w:t>quali</w:t>
      </w:r>
      <w:r>
        <w:rPr>
          <w:color w:val="221F1F"/>
          <w:spacing w:val="-1"/>
        </w:rPr>
        <w:t> </w:t>
      </w:r>
      <w:r>
        <w:rPr>
          <w:color w:val="221F1F"/>
        </w:rPr>
        <w:t>sono</w:t>
      </w:r>
      <w:r>
        <w:rPr>
          <w:color w:val="221F1F"/>
          <w:spacing w:val="-1"/>
        </w:rPr>
        <w:t> </w:t>
      </w:r>
      <w:r>
        <w:rPr>
          <w:color w:val="221F1F"/>
        </w:rPr>
        <w:t>istituiti.</w:t>
      </w:r>
    </w:p>
    <w:p>
      <w:pPr>
        <w:pStyle w:val="BodyText"/>
        <w:spacing w:line="271" w:lineRule="auto" w:before="191"/>
        <w:ind w:left="393" w:right="450"/>
        <w:jc w:val="both"/>
      </w:pPr>
      <w:r>
        <w:rPr>
          <w:color w:val="221F1F"/>
        </w:rPr>
        <w:t>Tale</w:t>
      </w:r>
      <w:r>
        <w:rPr>
          <w:color w:val="221F1F"/>
          <w:spacing w:val="1"/>
        </w:rPr>
        <w:t> </w:t>
      </w:r>
      <w:r>
        <w:rPr>
          <w:color w:val="221F1F"/>
        </w:rPr>
        <w:t>scopo</w:t>
      </w:r>
      <w:r>
        <w:rPr>
          <w:color w:val="221F1F"/>
          <w:spacing w:val="1"/>
        </w:rPr>
        <w:t> </w:t>
      </w: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espressamente</w:t>
      </w:r>
      <w:r>
        <w:rPr>
          <w:color w:val="221F1F"/>
          <w:spacing w:val="1"/>
        </w:rPr>
        <w:t> </w:t>
      </w:r>
      <w:r>
        <w:rPr>
          <w:color w:val="221F1F"/>
        </w:rPr>
        <w:t>indicato</w:t>
      </w:r>
      <w:r>
        <w:rPr>
          <w:color w:val="221F1F"/>
          <w:spacing w:val="1"/>
        </w:rPr>
        <w:t> </w:t>
      </w:r>
      <w:r>
        <w:rPr>
          <w:color w:val="221F1F"/>
        </w:rPr>
        <w:t>nell atto</w:t>
      </w:r>
      <w:r>
        <w:rPr>
          <w:color w:val="221F1F"/>
          <w:spacing w:val="1"/>
        </w:rPr>
        <w:t> </w:t>
      </w:r>
      <w:r>
        <w:rPr>
          <w:color w:val="221F1F"/>
        </w:rPr>
        <w:t>istitutivo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i/>
          <w:color w:val="221F1F"/>
          <w:sz w:val="19"/>
        </w:rPr>
        <w:t>trust</w:t>
      </w:r>
      <w:r>
        <w:rPr>
          <w:color w:val="221F1F"/>
        </w:rPr>
        <w:t>,</w:t>
      </w:r>
      <w:r>
        <w:rPr>
          <w:color w:val="221F1F"/>
          <w:spacing w:val="1"/>
        </w:rPr>
        <w:t> </w:t>
      </w:r>
      <w:r>
        <w:rPr>
          <w:color w:val="221F1F"/>
        </w:rPr>
        <w:t>nel</w:t>
      </w:r>
      <w:r>
        <w:rPr>
          <w:color w:val="221F1F"/>
          <w:spacing w:val="1"/>
        </w:rPr>
        <w:t> </w:t>
      </w:r>
      <w:r>
        <w:rPr>
          <w:color w:val="221F1F"/>
        </w:rPr>
        <w:t>regolamento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fondi</w:t>
      </w:r>
      <w:r>
        <w:rPr>
          <w:color w:val="221F1F"/>
          <w:spacing w:val="-1"/>
        </w:rPr>
        <w:t> </w:t>
      </w:r>
      <w:r>
        <w:rPr>
          <w:color w:val="221F1F"/>
        </w:rPr>
        <w:t>speciali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nell’atto</w:t>
      </w:r>
      <w:r>
        <w:rPr>
          <w:color w:val="221F1F"/>
          <w:spacing w:val="-1"/>
        </w:rPr>
        <w:t> </w:t>
      </w:r>
      <w:r>
        <w:rPr>
          <w:color w:val="221F1F"/>
        </w:rPr>
        <w:t>istitutivo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vincolo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destinazione.</w:t>
      </w:r>
    </w:p>
    <w:p>
      <w:pPr>
        <w:spacing w:after="0" w:line="271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1"/>
        <w:numPr>
          <w:ilvl w:val="0"/>
          <w:numId w:val="10"/>
        </w:numPr>
        <w:tabs>
          <w:tab w:pos="819" w:val="left" w:leader="none"/>
        </w:tabs>
        <w:spacing w:line="240" w:lineRule="auto" w:before="124" w:after="0"/>
        <w:ind w:left="818" w:right="0" w:hanging="426"/>
        <w:jc w:val="left"/>
      </w:pPr>
      <w:r>
        <w:rPr/>
        <w:pict>
          <v:shape style="position:absolute;margin-left:4.949317pt;margin-top:226.78656pt;width:12.45pt;height:280.7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20" w:id="25"/>
      <w:bookmarkEnd w:id="25"/>
      <w:r>
        <w:rPr>
          <w:b w:val="0"/>
        </w:rPr>
      </w:r>
      <w:bookmarkStart w:name="_bookmark20" w:id="26"/>
      <w:bookmarkEnd w:id="26"/>
      <w:r>
        <w:rPr>
          <w:color w:val="D21633"/>
        </w:rPr>
        <w:t>QUA</w:t>
      </w:r>
      <w:r>
        <w:rPr>
          <w:color w:val="D21633"/>
        </w:rPr>
        <w:t>DRO</w:t>
      </w:r>
      <w:r>
        <w:rPr>
          <w:color w:val="D21633"/>
          <w:spacing w:val="-8"/>
        </w:rPr>
        <w:t> </w:t>
      </w:r>
      <w:r>
        <w:rPr>
          <w:color w:val="D21633"/>
        </w:rPr>
        <w:t>RIASSUNTIVO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D21633"/>
          <w:left w:val="single" w:sz="4" w:space="0" w:color="D21633"/>
          <w:bottom w:val="single" w:sz="4" w:space="0" w:color="D21633"/>
          <w:right w:val="single" w:sz="4" w:space="0" w:color="D21633"/>
          <w:insideH w:val="single" w:sz="4" w:space="0" w:color="D21633"/>
          <w:insideV w:val="single" w:sz="4" w:space="0" w:color="D216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816"/>
        <w:gridCol w:w="992"/>
        <w:gridCol w:w="992"/>
        <w:gridCol w:w="1137"/>
        <w:gridCol w:w="1170"/>
      </w:tblGrid>
      <w:tr>
        <w:trPr>
          <w:trHeight w:val="691" w:hRule="atLeast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24" w:right="116" w:firstLine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Tipo di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handicap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(vedi </w:t>
            </w:r>
            <w:r>
              <w:rPr>
                <w:b/>
                <w:color w:val="FFFFFF"/>
                <w:sz w:val="12"/>
              </w:rPr>
              <w:t>note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1</w:t>
            </w:r>
            <w:r>
              <w:rPr>
                <w:b/>
                <w:color w:val="FFFFFF"/>
                <w:spacing w:val="-2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62" w:right="155" w:firstLine="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Aliquota Iva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agevolata </w:t>
            </w:r>
            <w:r>
              <w:rPr>
                <w:b/>
                <w:color w:val="FFFFFF"/>
                <w:sz w:val="12"/>
              </w:rPr>
              <w:t>al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93" w:right="18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Detrazione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integrale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Irpef</w:t>
            </w:r>
          </w:p>
          <w:p>
            <w:pPr>
              <w:pStyle w:val="TableParagraph"/>
              <w:spacing w:line="139" w:lineRule="exact"/>
              <w:ind w:left="190" w:right="18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19%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59" w:right="151" w:hanging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Detrazione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Irpef in misura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fissa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74" w:right="17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Deduzione </w:t>
            </w:r>
            <w:r>
              <w:rPr>
                <w:b/>
                <w:color w:val="FFFFFF"/>
                <w:sz w:val="12"/>
              </w:rPr>
              <w:t>per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intero dal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reddito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complessivo</w:t>
            </w:r>
          </w:p>
        </w:tc>
      </w:tr>
      <w:tr>
        <w:trPr>
          <w:trHeight w:val="506" w:hRule="atLeast"/>
        </w:trPr>
        <w:tc>
          <w:tcPr>
            <w:tcW w:w="3546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line="185" w:lineRule="exact" w:before="77"/>
              <w:ind w:left="107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1.</w:t>
            </w:r>
            <w:r>
              <w:rPr>
                <w:b/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Acquisto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auto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o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motoveicolo,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nuovo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o</w:t>
            </w:r>
          </w:p>
          <w:p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color w:val="221F1F"/>
                <w:sz w:val="16"/>
              </w:rPr>
              <w:t>usato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(per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l’esenzione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bollo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auto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vedi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nota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3)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3" w:right="20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B e 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85" w:right="170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(5)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1063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7"/>
              <w:ind w:left="107" w:right="184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2. </w:t>
            </w:r>
            <w:r>
              <w:rPr>
                <w:color w:val="221F1F"/>
                <w:sz w:val="16"/>
              </w:rPr>
              <w:t>Prestazioni di servizio rese da officine per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l’adattamento dei veicoli, anche usati, alla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minorazione del disabile e acquisto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accessori e strumenti per le relative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prestazioni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C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85" w:right="174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(4)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85" w:right="170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(5)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877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7"/>
              <w:ind w:left="107" w:right="145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3. </w:t>
            </w:r>
            <w:r>
              <w:rPr>
                <w:color w:val="221F1F"/>
                <w:sz w:val="16"/>
              </w:rPr>
              <w:t>Spese per riparazioni eccedenti l’ordinaria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manutenzione (con esclusione, quindi e ad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esempio, del premio assicurativo, del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carburante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del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lubrificante)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213" w:right="20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B e C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179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no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184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2736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5"/>
              <w:ind w:left="107" w:right="105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4. </w:t>
            </w:r>
            <w:r>
              <w:rPr>
                <w:color w:val="221F1F"/>
                <w:sz w:val="16"/>
              </w:rPr>
              <w:t>Spese per i mezzi necessari per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l’accompagnamento, la deambulazione, il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sollevamento</w:t>
            </w:r>
            <w:r>
              <w:rPr>
                <w:color w:val="221F1F"/>
                <w:spacing w:val="5"/>
                <w:sz w:val="16"/>
              </w:rPr>
              <w:t> </w:t>
            </w:r>
            <w:r>
              <w:rPr>
                <w:color w:val="221F1F"/>
                <w:sz w:val="16"/>
              </w:rPr>
              <w:t>(quali,</w:t>
            </w:r>
            <w:r>
              <w:rPr>
                <w:color w:val="221F1F"/>
                <w:spacing w:val="7"/>
                <w:sz w:val="16"/>
              </w:rPr>
              <w:t> </w:t>
            </w:r>
            <w:r>
              <w:rPr>
                <w:color w:val="221F1F"/>
                <w:sz w:val="16"/>
              </w:rPr>
              <w:t>per</w:t>
            </w:r>
            <w:r>
              <w:rPr>
                <w:color w:val="221F1F"/>
                <w:spacing w:val="5"/>
                <w:sz w:val="16"/>
              </w:rPr>
              <w:t> </w:t>
            </w:r>
            <w:r>
              <w:rPr>
                <w:color w:val="221F1F"/>
                <w:sz w:val="16"/>
              </w:rPr>
              <w:t>esempio,</w:t>
            </w:r>
            <w:r>
              <w:rPr>
                <w:color w:val="221F1F"/>
                <w:spacing w:val="7"/>
                <w:sz w:val="16"/>
              </w:rPr>
              <w:t> </w:t>
            </w:r>
            <w:r>
              <w:rPr>
                <w:color w:val="221F1F"/>
                <w:sz w:val="16"/>
              </w:rPr>
              <w:t>trasporto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in ambulanza del portatore di handicap,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acquisto di poltrone per inabili e minorati non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deambulanti</w:t>
            </w:r>
            <w:r>
              <w:rPr>
                <w:color w:val="221F1F"/>
                <w:spacing w:val="6"/>
                <w:sz w:val="16"/>
              </w:rPr>
              <w:t> </w:t>
            </w:r>
            <w:r>
              <w:rPr>
                <w:color w:val="221F1F"/>
                <w:sz w:val="16"/>
              </w:rPr>
              <w:t>e</w:t>
            </w:r>
            <w:r>
              <w:rPr>
                <w:color w:val="221F1F"/>
                <w:spacing w:val="11"/>
                <w:sz w:val="16"/>
              </w:rPr>
              <w:t> </w:t>
            </w:r>
            <w:r>
              <w:rPr>
                <w:color w:val="221F1F"/>
                <w:sz w:val="16"/>
              </w:rPr>
              <w:t>apparecchi</w:t>
            </w:r>
            <w:r>
              <w:rPr>
                <w:color w:val="221F1F"/>
                <w:spacing w:val="8"/>
                <w:sz w:val="16"/>
              </w:rPr>
              <w:t> </w:t>
            </w:r>
            <w:r>
              <w:rPr>
                <w:color w:val="221F1F"/>
                <w:sz w:val="16"/>
              </w:rPr>
              <w:t>per</w:t>
            </w:r>
            <w:r>
              <w:rPr>
                <w:color w:val="221F1F"/>
                <w:spacing w:val="9"/>
                <w:sz w:val="16"/>
              </w:rPr>
              <w:t> </w:t>
            </w:r>
            <w:r>
              <w:rPr>
                <w:color w:val="221F1F"/>
                <w:sz w:val="16"/>
              </w:rPr>
              <w:t>il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contenimento di fratture, ernie e per 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correzione dei difetti della colonna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vertebrale, acquisto di arti artificiali per 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deambulazione, costruzione di rampe per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l’eliminazione di barriere architettoniche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esterne ed interne alle abitazioni,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trasformazione dell’ascensore adattato al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contenimento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della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carrozzella)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A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80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84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690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5"/>
              <w:ind w:left="107" w:right="186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5. </w:t>
            </w:r>
            <w:r>
              <w:rPr>
                <w:color w:val="221F1F"/>
                <w:sz w:val="16"/>
              </w:rPr>
              <w:t>Acquisto di sussidi tecnici e informatici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(per esempio, computer, fax, modem o altro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sussidio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telematico)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A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5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(6)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(7)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4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2921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5"/>
              <w:ind w:left="107" w:right="122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6. </w:t>
            </w:r>
            <w:r>
              <w:rPr>
                <w:color w:val="221F1F"/>
                <w:sz w:val="16"/>
              </w:rPr>
              <w:t>Spese mediche generiche e di assistenza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specifica necessarie nei casi di grave 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permanente invalidità o menomazione. Si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considerano di “assistenza specifica” le spese</w:t>
            </w:r>
            <w:r>
              <w:rPr>
                <w:color w:val="221F1F"/>
                <w:spacing w:val="-47"/>
                <w:sz w:val="16"/>
              </w:rPr>
              <w:t> </w:t>
            </w:r>
            <w:r>
              <w:rPr>
                <w:color w:val="221F1F"/>
                <w:sz w:val="16"/>
              </w:rPr>
              <w:t>relative all’assistenza infermieristica 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riabilitativa; al personale in possesso della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qualifica professionale di addetto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all’assistenza di base o di operatore tecnico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assistenziale esclusivamente dedicato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all’assistenza diretta della persona; al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personale di coordinamento delle attività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assistenziali di nucleo; al personale con 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qualifica di educatore professionale; al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personale qualificato addetto ad attività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animazione e/o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terapia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occupazionale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7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A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2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502" w:right="502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</w:tr>
      <w:tr>
        <w:trPr>
          <w:trHeight w:val="1619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7"/>
              <w:ind w:left="107" w:right="98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7. </w:t>
            </w:r>
            <w:r>
              <w:rPr>
                <w:color w:val="221F1F"/>
                <w:sz w:val="16"/>
              </w:rPr>
              <w:t>Spese mediche generiche e paramediche di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assistenza specifica sostenute in caso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ricovero di un disabile in un istituto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assistenza e ricovero. In caso di retta pagata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all’istituto, la deduzione spetta solo per le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dette spese mediche e paramediche che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debbono essere separatamente indicate nella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documentazione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rilasciata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dall’istituto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A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502" w:right="502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</w:tr>
    </w:tbl>
    <w:p>
      <w:pPr>
        <w:spacing w:after="0"/>
        <w:jc w:val="center"/>
        <w:rPr>
          <w:sz w:val="15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7"/>
        <w:rPr>
          <w:rFonts w:ascii="Trebuchet MS"/>
          <w:b/>
          <w:sz w:val="10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4" w:space="0" w:color="D21633"/>
          <w:left w:val="single" w:sz="4" w:space="0" w:color="D21633"/>
          <w:bottom w:val="single" w:sz="4" w:space="0" w:color="D21633"/>
          <w:right w:val="single" w:sz="4" w:space="0" w:color="D21633"/>
          <w:insideH w:val="single" w:sz="4" w:space="0" w:color="D21633"/>
          <w:insideV w:val="single" w:sz="4" w:space="0" w:color="D216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816"/>
        <w:gridCol w:w="992"/>
        <w:gridCol w:w="992"/>
        <w:gridCol w:w="1137"/>
        <w:gridCol w:w="1170"/>
      </w:tblGrid>
      <w:tr>
        <w:trPr>
          <w:trHeight w:val="686" w:hRule="atLeast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24" w:right="116" w:firstLine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Tipo di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handicap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(vedi </w:t>
            </w:r>
            <w:r>
              <w:rPr>
                <w:b/>
                <w:color w:val="FFFFFF"/>
                <w:sz w:val="12"/>
              </w:rPr>
              <w:t>note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1</w:t>
            </w:r>
            <w:r>
              <w:rPr>
                <w:b/>
                <w:color w:val="FFFFFF"/>
                <w:spacing w:val="-2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62" w:right="155" w:firstLine="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Aliquota Iva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agevolata </w:t>
            </w:r>
            <w:r>
              <w:rPr>
                <w:b/>
                <w:color w:val="FFFFFF"/>
                <w:sz w:val="12"/>
              </w:rPr>
              <w:t>al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93" w:right="18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Detrazione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integrale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Irpef</w:t>
            </w:r>
          </w:p>
          <w:p>
            <w:pPr>
              <w:pStyle w:val="TableParagraph"/>
              <w:spacing w:line="139" w:lineRule="exact"/>
              <w:ind w:left="190" w:right="18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19%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159" w:right="151" w:hanging="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Detrazione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Irpef in misura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fissa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21633"/>
          </w:tcPr>
          <w:p>
            <w:pPr>
              <w:pStyle w:val="TableParagraph"/>
              <w:spacing w:before="67"/>
              <w:ind w:left="174" w:right="17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Deduzione </w:t>
            </w:r>
            <w:r>
              <w:rPr>
                <w:b/>
                <w:color w:val="FFFFFF"/>
                <w:sz w:val="12"/>
              </w:rPr>
              <w:t>per</w:t>
            </w:r>
            <w:r>
              <w:rPr>
                <w:b/>
                <w:color w:val="FFFFFF"/>
                <w:spacing w:val="-3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intero dal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reddito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complessivo</w:t>
            </w:r>
          </w:p>
        </w:tc>
      </w:tr>
      <w:tr>
        <w:trPr>
          <w:trHeight w:val="1799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0"/>
              <w:ind w:left="107" w:right="136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8. </w:t>
            </w:r>
            <w:r>
              <w:rPr>
                <w:color w:val="221F1F"/>
                <w:sz w:val="16"/>
              </w:rPr>
              <w:t>Spese mediche a seguito di ricovero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persona anziana (se disabile, si applica la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precedente riga) in istituti di assistenza 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ricovero (in caso di retta pagata all’istituto,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la detrazione non spetta per le spese relative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alla retta di ricovero, ma solo per le spese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mediche e di assistenza specifica, le quali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debbono essere separatamente indicate nella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documentazione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rilasciata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dall’istituto)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D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6" w:right="101" w:hanging="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per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l’importo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che eccede</w:t>
            </w:r>
            <w:r>
              <w:rPr>
                <w:color w:val="221F1F"/>
                <w:spacing w:val="-43"/>
                <w:sz w:val="15"/>
              </w:rPr>
              <w:t> </w:t>
            </w:r>
            <w:r>
              <w:rPr>
                <w:color w:val="221F1F"/>
                <w:sz w:val="15"/>
              </w:rPr>
              <w:t>129,11</w:t>
            </w:r>
          </w:p>
          <w:p>
            <w:pPr>
              <w:pStyle w:val="TableParagraph"/>
              <w:spacing w:before="2"/>
              <w:ind w:left="185" w:right="174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euro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3108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7"/>
              <w:ind w:left="107" w:right="121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9. </w:t>
            </w:r>
            <w:r>
              <w:rPr>
                <w:color w:val="221F1F"/>
                <w:sz w:val="16"/>
              </w:rPr>
              <w:t>Acquisto o affitto di protesi sanitarie (ad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esempio: protesi dentarie e apparecchi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ortodontici, comprese le dentiere e le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capsule; occhi o cornee artificiali; occhiali da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vista, lenti a contatto e relativo liquido;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apparecchi auditivi, compresi modelli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tascabili a filo e auricolare a occhiali;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apparecchi ortopedici, comprese le cinture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medico/chirurgiche, le scarpe e i tacchi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ortopedici, fatti su misura; arti artificiali,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stampelle, bastoni canadesi e simili;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apparecchi da inserire nell’organismo, come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stimolatori e protesi cardiache e simili),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ovvero di attrezzature sanitarie (ad esempio: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apparecchio per aerosol o per la misurazione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della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pressione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sanguigna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D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4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(8)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6" w:right="101" w:hanging="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per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l’importo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che eccede</w:t>
            </w:r>
            <w:r>
              <w:rPr>
                <w:color w:val="221F1F"/>
                <w:spacing w:val="-43"/>
                <w:sz w:val="15"/>
              </w:rPr>
              <w:t> </w:t>
            </w:r>
            <w:r>
              <w:rPr>
                <w:color w:val="221F1F"/>
                <w:sz w:val="15"/>
              </w:rPr>
              <w:t>129,11</w:t>
            </w:r>
          </w:p>
          <w:p>
            <w:pPr>
              <w:pStyle w:val="TableParagraph"/>
              <w:spacing w:line="173" w:lineRule="exact"/>
              <w:ind w:left="185" w:right="174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euro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1807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7"/>
              <w:ind w:left="107" w:right="144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10. </w:t>
            </w:r>
            <w:r>
              <w:rPr>
                <w:color w:val="221F1F"/>
                <w:sz w:val="16"/>
              </w:rPr>
              <w:t>Prestazioni chirurgiche, analisi, indagini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radioscopiche, ricerche e applicazioni;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prestazioni specialistiche; prestazioni rese da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un medico generico; acquisto di medicinali;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degenze o ricoveri collegati a operazioni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chirurgiche, trapianto di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organi. Se</w:t>
            </w:r>
            <w:r>
              <w:rPr>
                <w:color w:val="221F1F"/>
                <w:spacing w:val="2"/>
                <w:sz w:val="16"/>
              </w:rPr>
              <w:t> </w:t>
            </w:r>
            <w:r>
              <w:rPr>
                <w:color w:val="221F1F"/>
                <w:sz w:val="16"/>
              </w:rPr>
              <w:t>le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spese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di riga 9 e 10 sono state sostenute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nell’ambito del servizio sanitario nazionale è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detraibile l’importo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del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ticket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pagato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D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6" w:right="101" w:hanging="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per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l’importo</w:t>
            </w:r>
            <w:r>
              <w:rPr>
                <w:color w:val="221F1F"/>
                <w:spacing w:val="1"/>
                <w:sz w:val="15"/>
              </w:rPr>
              <w:t> </w:t>
            </w:r>
            <w:r>
              <w:rPr>
                <w:color w:val="221F1F"/>
                <w:sz w:val="15"/>
              </w:rPr>
              <w:t>che eccede</w:t>
            </w:r>
            <w:r>
              <w:rPr>
                <w:color w:val="221F1F"/>
                <w:spacing w:val="-43"/>
                <w:sz w:val="15"/>
              </w:rPr>
              <w:t> </w:t>
            </w:r>
            <w:r>
              <w:rPr>
                <w:color w:val="221F1F"/>
                <w:sz w:val="15"/>
              </w:rPr>
              <w:t>129,11</w:t>
            </w:r>
          </w:p>
          <w:p>
            <w:pPr>
              <w:pStyle w:val="TableParagraph"/>
              <w:spacing w:line="174" w:lineRule="exact"/>
              <w:ind w:left="185" w:right="174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euro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690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5"/>
              <w:ind w:left="107" w:right="114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11. </w:t>
            </w:r>
            <w:r>
              <w:rPr>
                <w:color w:val="221F1F"/>
                <w:sz w:val="16"/>
              </w:rPr>
              <w:t>Spese sostenute per i servizi di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interpretariato dai soggetti riconosciuti sordi,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ai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sensi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della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Legge 26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maggio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1970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n.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381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B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4" w:right="17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690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77"/>
              <w:ind w:left="107" w:right="281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12. </w:t>
            </w:r>
            <w:r>
              <w:rPr>
                <w:color w:val="221F1F"/>
                <w:sz w:val="16"/>
              </w:rPr>
              <w:t>Contributi obbligatori previdenziali</w:t>
            </w:r>
            <w:r>
              <w:rPr>
                <w:color w:val="221F1F"/>
                <w:spacing w:val="1"/>
                <w:sz w:val="16"/>
              </w:rPr>
              <w:t> </w:t>
            </w:r>
            <w:r>
              <w:rPr>
                <w:color w:val="221F1F"/>
                <w:sz w:val="16"/>
              </w:rPr>
              <w:t>versati per gli addetti ai servizi domestici e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all’assistenza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D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2" w:right="502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</w:p>
        </w:tc>
      </w:tr>
      <w:tr>
        <w:trPr>
          <w:trHeight w:val="506" w:hRule="atLeast"/>
        </w:trPr>
        <w:tc>
          <w:tcPr>
            <w:tcW w:w="3546" w:type="dxa"/>
            <w:shd w:val="clear" w:color="auto" w:fill="F8B9C3"/>
          </w:tcPr>
          <w:p>
            <w:pPr>
              <w:pStyle w:val="TableParagraph"/>
              <w:spacing w:before="77"/>
              <w:ind w:left="107" w:right="270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13. </w:t>
            </w:r>
            <w:r>
              <w:rPr>
                <w:color w:val="221F1F"/>
                <w:sz w:val="16"/>
              </w:rPr>
              <w:t>Spese sostenute per l’acquisto del cane</w:t>
            </w:r>
            <w:r>
              <w:rPr>
                <w:color w:val="221F1F"/>
                <w:spacing w:val="-46"/>
                <w:sz w:val="16"/>
              </w:rPr>
              <w:t> </w:t>
            </w:r>
            <w:r>
              <w:rPr>
                <w:color w:val="221F1F"/>
                <w:sz w:val="16"/>
              </w:rPr>
              <w:t>guida</w:t>
            </w:r>
          </w:p>
        </w:tc>
        <w:tc>
          <w:tcPr>
            <w:tcW w:w="816" w:type="dxa"/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11" w:right="20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(*)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8B9C3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85" w:right="170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Si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(9)</w:t>
            </w:r>
          </w:p>
        </w:tc>
        <w:tc>
          <w:tcPr>
            <w:tcW w:w="1137" w:type="dxa"/>
            <w:shd w:val="clear" w:color="auto" w:fill="F8B9C3"/>
          </w:tcPr>
          <w:p>
            <w:pPr>
              <w:pStyle w:val="TableParagraph"/>
              <w:spacing w:before="58"/>
              <w:ind w:right="519"/>
              <w:jc w:val="right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70" w:type="dxa"/>
            <w:shd w:val="clear" w:color="auto" w:fill="F8B9C3"/>
          </w:tcPr>
          <w:p>
            <w:pPr>
              <w:pStyle w:val="TableParagraph"/>
              <w:spacing w:before="58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  <w:tr>
        <w:trPr>
          <w:trHeight w:val="638" w:hRule="atLeast"/>
        </w:trPr>
        <w:tc>
          <w:tcPr>
            <w:tcW w:w="3546" w:type="dxa"/>
            <w:shd w:val="clear" w:color="auto" w:fill="FFCDCD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14.</w:t>
            </w:r>
            <w:r>
              <w:rPr>
                <w:b/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Spese</w:t>
            </w:r>
            <w:r>
              <w:rPr>
                <w:color w:val="221F1F"/>
                <w:spacing w:val="-1"/>
                <w:sz w:val="16"/>
              </w:rPr>
              <w:t> </w:t>
            </w:r>
            <w:r>
              <w:rPr>
                <w:color w:val="221F1F"/>
                <w:sz w:val="16"/>
              </w:rPr>
              <w:t>di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mantenimento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per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il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cane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guida</w:t>
            </w:r>
          </w:p>
        </w:tc>
        <w:tc>
          <w:tcPr>
            <w:tcW w:w="816" w:type="dxa"/>
            <w:shd w:val="clear" w:color="auto" w:fill="FFCDCD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1" w:right="205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(*)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992" w:type="dxa"/>
            <w:shd w:val="clear" w:color="auto" w:fill="FFCDCD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  <w:tc>
          <w:tcPr>
            <w:tcW w:w="1137" w:type="dxa"/>
            <w:shd w:val="clear" w:color="auto" w:fill="FFCDCD"/>
          </w:tcPr>
          <w:p>
            <w:pPr>
              <w:pStyle w:val="TableParagraph"/>
              <w:spacing w:before="56"/>
              <w:ind w:left="97" w:right="91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pari</w:t>
            </w:r>
            <w:r>
              <w:rPr>
                <w:color w:val="221F1F"/>
                <w:spacing w:val="-4"/>
                <w:sz w:val="15"/>
              </w:rPr>
              <w:t> </w:t>
            </w:r>
            <w:r>
              <w:rPr>
                <w:color w:val="221F1F"/>
                <w:sz w:val="15"/>
              </w:rPr>
              <w:t>a</w:t>
            </w:r>
            <w:r>
              <w:rPr>
                <w:color w:val="221F1F"/>
                <w:spacing w:val="-2"/>
                <w:sz w:val="15"/>
              </w:rPr>
              <w:t> </w:t>
            </w:r>
            <w:r>
              <w:rPr>
                <w:color w:val="221F1F"/>
                <w:sz w:val="15"/>
              </w:rPr>
              <w:t>516,46</w:t>
            </w:r>
          </w:p>
          <w:p>
            <w:pPr>
              <w:pStyle w:val="TableParagraph"/>
              <w:spacing w:before="1"/>
              <w:ind w:left="101" w:right="91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euro</w:t>
            </w:r>
            <w:r>
              <w:rPr>
                <w:color w:val="221F1F"/>
                <w:spacing w:val="-2"/>
                <w:sz w:val="15"/>
              </w:rPr>
              <w:t> </w:t>
            </w:r>
            <w:r>
              <w:rPr>
                <w:color w:val="221F1F"/>
                <w:sz w:val="15"/>
              </w:rPr>
              <w:t>(1.000</w:t>
            </w:r>
            <w:r>
              <w:rPr>
                <w:color w:val="221F1F"/>
                <w:spacing w:val="-1"/>
                <w:sz w:val="15"/>
              </w:rPr>
              <w:t> </w:t>
            </w:r>
            <w:r>
              <w:rPr>
                <w:color w:val="221F1F"/>
                <w:sz w:val="15"/>
              </w:rPr>
              <w:t>€</w:t>
            </w:r>
          </w:p>
          <w:p>
            <w:pPr>
              <w:pStyle w:val="TableParagraph"/>
              <w:spacing w:before="1"/>
              <w:ind w:left="98" w:right="91"/>
              <w:jc w:val="center"/>
              <w:rPr>
                <w:sz w:val="15"/>
              </w:rPr>
            </w:pPr>
            <w:r>
              <w:rPr>
                <w:color w:val="221F1F"/>
                <w:sz w:val="15"/>
              </w:rPr>
              <w:t>dal</w:t>
            </w:r>
            <w:r>
              <w:rPr>
                <w:color w:val="221F1F"/>
                <w:spacing w:val="-3"/>
                <w:sz w:val="15"/>
              </w:rPr>
              <w:t> </w:t>
            </w:r>
            <w:r>
              <w:rPr>
                <w:color w:val="221F1F"/>
                <w:sz w:val="15"/>
              </w:rPr>
              <w:t>2019)</w:t>
            </w:r>
          </w:p>
        </w:tc>
        <w:tc>
          <w:tcPr>
            <w:tcW w:w="1170" w:type="dxa"/>
            <w:shd w:val="clear" w:color="auto" w:fill="FFCDCD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>
              <w:rPr>
                <w:color w:val="221F1F"/>
                <w:w w:val="100"/>
                <w:sz w:val="15"/>
              </w:rPr>
              <w:t>=</w:t>
            </w:r>
          </w:p>
        </w:tc>
      </w:tr>
    </w:tbl>
    <w:p>
      <w:pPr>
        <w:spacing w:before="120"/>
        <w:ind w:left="109" w:right="0" w:firstLine="0"/>
        <w:jc w:val="left"/>
        <w:rPr>
          <w:sz w:val="15"/>
        </w:rPr>
      </w:pPr>
      <w:r>
        <w:rPr>
          <w:color w:val="221F1F"/>
          <w:sz w:val="15"/>
        </w:rPr>
        <w:t>(</w:t>
      </w:r>
      <w:r>
        <w:rPr>
          <w:color w:val="221F1F"/>
          <w:spacing w:val="41"/>
          <w:sz w:val="15"/>
        </w:rPr>
        <w:t> </w:t>
      </w:r>
      <w:r>
        <w:rPr>
          <w:color w:val="221F1F"/>
          <w:sz w:val="15"/>
        </w:rPr>
        <w:t>)</w:t>
      </w:r>
      <w:r>
        <w:rPr>
          <w:color w:val="221F1F"/>
          <w:spacing w:val="-3"/>
          <w:sz w:val="15"/>
        </w:rPr>
        <w:t> </w:t>
      </w:r>
      <w:r>
        <w:rPr>
          <w:color w:val="221F1F"/>
          <w:sz w:val="15"/>
        </w:rPr>
        <w:t>l’agevolazione spetta</w:t>
      </w:r>
      <w:r>
        <w:rPr>
          <w:color w:val="221F1F"/>
          <w:spacing w:val="-1"/>
          <w:sz w:val="15"/>
        </w:rPr>
        <w:t> </w:t>
      </w:r>
      <w:r>
        <w:rPr>
          <w:color w:val="221F1F"/>
          <w:sz w:val="15"/>
        </w:rPr>
        <w:t>solo</w:t>
      </w:r>
      <w:r>
        <w:rPr>
          <w:color w:val="221F1F"/>
          <w:spacing w:val="-2"/>
          <w:sz w:val="15"/>
        </w:rPr>
        <w:t> </w:t>
      </w:r>
      <w:r>
        <w:rPr>
          <w:color w:val="221F1F"/>
          <w:sz w:val="15"/>
        </w:rPr>
        <w:t>ai</w:t>
      </w:r>
      <w:r>
        <w:rPr>
          <w:color w:val="221F1F"/>
          <w:spacing w:val="-4"/>
          <w:sz w:val="15"/>
        </w:rPr>
        <w:t> </w:t>
      </w:r>
      <w:r>
        <w:rPr>
          <w:color w:val="221F1F"/>
          <w:sz w:val="15"/>
        </w:rPr>
        <w:t>non</w:t>
      </w:r>
      <w:r>
        <w:rPr>
          <w:color w:val="221F1F"/>
          <w:spacing w:val="-2"/>
          <w:sz w:val="15"/>
        </w:rPr>
        <w:t> </w:t>
      </w:r>
      <w:r>
        <w:rPr>
          <w:color w:val="221F1F"/>
          <w:sz w:val="15"/>
        </w:rPr>
        <w:t>vedenti</w:t>
      </w:r>
    </w:p>
    <w:p>
      <w:pPr>
        <w:spacing w:after="0"/>
        <w:jc w:val="left"/>
        <w:rPr>
          <w:sz w:val="15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Heading2"/>
        <w:spacing w:before="164"/>
      </w:pPr>
      <w:r>
        <w:rPr/>
        <w:pict>
          <v:shape style="position:absolute;margin-left:4.949317pt;margin-top:226.78656pt;width:12.45pt;height:280.7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21" w:id="27"/>
      <w:bookmarkEnd w:id="27"/>
      <w:r>
        <w:rPr>
          <w:b w:val="0"/>
        </w:rPr>
      </w:r>
      <w:r>
        <w:rPr>
          <w:color w:val="D21633"/>
        </w:rPr>
        <w:t>Note</w:t>
      </w:r>
      <w:r>
        <w:rPr>
          <w:color w:val="D21633"/>
          <w:spacing w:val="-5"/>
        </w:rPr>
        <w:t> </w:t>
      </w:r>
      <w:r>
        <w:rPr>
          <w:color w:val="D21633"/>
        </w:rPr>
        <w:t>al</w:t>
      </w:r>
      <w:r>
        <w:rPr>
          <w:color w:val="D21633"/>
          <w:spacing w:val="-4"/>
        </w:rPr>
        <w:t> </w:t>
      </w:r>
      <w:r>
        <w:rPr>
          <w:color w:val="D21633"/>
        </w:rPr>
        <w:t>quadro</w:t>
      </w:r>
      <w:r>
        <w:rPr>
          <w:color w:val="D21633"/>
          <w:spacing w:val="-3"/>
        </w:rPr>
        <w:t> </w:t>
      </w:r>
      <w:r>
        <w:rPr>
          <w:color w:val="D21633"/>
        </w:rPr>
        <w:t>riassuntivo</w:t>
      </w:r>
      <w:r>
        <w:rPr>
          <w:color w:val="D21633"/>
          <w:spacing w:val="-4"/>
        </w:rPr>
        <w:t> </w:t>
      </w:r>
      <w:r>
        <w:rPr>
          <w:color w:val="D21633"/>
        </w:rPr>
        <w:t>delle</w:t>
      </w:r>
      <w:r>
        <w:rPr>
          <w:color w:val="D21633"/>
          <w:spacing w:val="-5"/>
        </w:rPr>
        <w:t> </w:t>
      </w:r>
      <w:r>
        <w:rPr>
          <w:color w:val="D21633"/>
        </w:rPr>
        <w:t>agevolazioni</w:t>
      </w:r>
    </w:p>
    <w:p>
      <w:pPr>
        <w:pStyle w:val="BodyText"/>
        <w:spacing w:before="10"/>
        <w:rPr>
          <w:rFonts w:ascii="Trebuchet MS"/>
          <w:b/>
          <w:sz w:val="27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0" w:after="0"/>
        <w:ind w:left="718" w:right="0" w:hanging="326"/>
        <w:jc w:val="left"/>
      </w:pPr>
      <w:r>
        <w:rPr>
          <w:color w:val="D21633"/>
        </w:rPr>
        <w:t>TIPO</w:t>
      </w:r>
      <w:r>
        <w:rPr>
          <w:color w:val="D21633"/>
          <w:spacing w:val="-5"/>
        </w:rPr>
        <w:t> </w:t>
      </w:r>
      <w:r>
        <w:rPr>
          <w:color w:val="D21633"/>
        </w:rPr>
        <w:t>DI</w:t>
      </w:r>
      <w:r>
        <w:rPr>
          <w:color w:val="D21633"/>
          <w:spacing w:val="-3"/>
        </w:rPr>
        <w:t> </w:t>
      </w:r>
      <w:r>
        <w:rPr>
          <w:color w:val="D21633"/>
        </w:rPr>
        <w:t>HANDICAP</w:t>
      </w:r>
    </w:p>
    <w:p>
      <w:pPr>
        <w:pStyle w:val="ListParagraph"/>
        <w:numPr>
          <w:ilvl w:val="0"/>
          <w:numId w:val="12"/>
        </w:numPr>
        <w:tabs>
          <w:tab w:pos="775" w:val="left" w:leader="none"/>
        </w:tabs>
        <w:spacing w:line="276" w:lineRule="auto" w:before="154" w:after="0"/>
        <w:ind w:left="393" w:right="457" w:firstLine="0"/>
        <w:jc w:val="both"/>
        <w:rPr>
          <w:sz w:val="18"/>
        </w:rPr>
      </w:pPr>
      <w:r>
        <w:rPr>
          <w:color w:val="221F1F"/>
          <w:sz w:val="18"/>
        </w:rPr>
        <w:t>Il trattamento fiscale indicato su questa riga riguarda il disabile in senso generale,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indipendentemente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circostanza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egli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fruisca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dell’assegno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accompagnamento.</w:t>
      </w:r>
    </w:p>
    <w:p>
      <w:pPr>
        <w:pStyle w:val="BodyText"/>
        <w:spacing w:line="276" w:lineRule="auto" w:before="121"/>
        <w:ind w:left="393" w:right="449"/>
        <w:jc w:val="both"/>
      </w:pPr>
      <w:r>
        <w:rPr>
          <w:color w:val="221F1F"/>
        </w:rPr>
        <w:t>La legge considera “disabile” la persona “che presenta una minorazione fisica, psichica o</w:t>
      </w:r>
      <w:r>
        <w:rPr>
          <w:color w:val="221F1F"/>
          <w:spacing w:val="1"/>
        </w:rPr>
        <w:t> </w:t>
      </w:r>
      <w:r>
        <w:rPr>
          <w:color w:val="221F1F"/>
        </w:rPr>
        <w:t>sensoriale, stabilizzata o progressiva, che è causa di difficoltà di apprendimento, di</w:t>
      </w:r>
      <w:r>
        <w:rPr>
          <w:color w:val="221F1F"/>
          <w:spacing w:val="1"/>
        </w:rPr>
        <w:t> </w:t>
      </w:r>
      <w:r>
        <w:rPr>
          <w:color w:val="221F1F"/>
        </w:rPr>
        <w:t>relazione o di integrazione lavorativa e tale da determinare un processo di svantaggio</w:t>
      </w:r>
      <w:r>
        <w:rPr>
          <w:color w:val="221F1F"/>
          <w:spacing w:val="1"/>
        </w:rPr>
        <w:t> </w:t>
      </w:r>
      <w:r>
        <w:rPr>
          <w:color w:val="221F1F"/>
        </w:rPr>
        <w:t>sociale</w:t>
      </w:r>
      <w:r>
        <w:rPr>
          <w:color w:val="221F1F"/>
          <w:spacing w:val="-4"/>
        </w:rPr>
        <w:t> </w:t>
      </w:r>
      <w:r>
        <w:rPr>
          <w:color w:val="221F1F"/>
        </w:rPr>
        <w:t>o di emarginazione”.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809" w:val="left" w:leader="none"/>
        </w:tabs>
        <w:spacing w:line="276" w:lineRule="auto" w:before="0" w:after="0"/>
        <w:ind w:left="393" w:right="448" w:firstLine="0"/>
        <w:jc w:val="both"/>
        <w:rPr>
          <w:sz w:val="18"/>
        </w:rPr>
      </w:pPr>
      <w:r>
        <w:rPr>
          <w:color w:val="221F1F"/>
          <w:sz w:val="18"/>
        </w:rPr>
        <w:t>Il trattamento fiscale indicato su questa riga riguarda il non vedente, il sordo,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portatore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handicap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psichico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mentale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gravità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tale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aver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determinato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riconoscimento dell’indennità di accompagnamento) e i disabili con grave limitazione della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capacità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deambulazione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affetti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pluriamputazioni)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quali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è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riconosciuto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l’handicap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grave,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sensi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dell’art.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3,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3,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legge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104/1992.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730" w:val="left" w:leader="none"/>
        </w:tabs>
        <w:spacing w:line="276" w:lineRule="auto" w:before="0" w:after="0"/>
        <w:ind w:left="393" w:right="449" w:firstLine="0"/>
        <w:jc w:val="both"/>
        <w:rPr>
          <w:sz w:val="18"/>
        </w:rPr>
      </w:pPr>
      <w:r>
        <w:rPr>
          <w:color w:val="221F1F"/>
          <w:sz w:val="18"/>
        </w:rPr>
        <w:t>Il trattamento fiscale indicato su questa riga riguarda il disabile con impedite o ridotte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capacità motorie ma non affetto da handicap grave, indipendentemente dalla circostanza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egli fruisca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dell’assegno 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accompagnamento.</w:t>
      </w:r>
    </w:p>
    <w:p>
      <w:pPr>
        <w:pStyle w:val="BodyText"/>
        <w:spacing w:line="276" w:lineRule="auto" w:before="119"/>
        <w:ind w:left="393" w:right="448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questi</w:t>
      </w:r>
      <w:r>
        <w:rPr>
          <w:color w:val="221F1F"/>
          <w:spacing w:val="1"/>
        </w:rPr>
        <w:t> </w:t>
      </w:r>
      <w:r>
        <w:rPr>
          <w:color w:val="221F1F"/>
        </w:rPr>
        <w:t>disabili,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veicolo</w:t>
      </w:r>
      <w:r>
        <w:rPr>
          <w:color w:val="221F1F"/>
          <w:spacing w:val="1"/>
        </w:rPr>
        <w:t> </w:t>
      </w: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adattato</w:t>
      </w:r>
      <w:r>
        <w:rPr>
          <w:color w:val="221F1F"/>
          <w:spacing w:val="1"/>
        </w:rPr>
        <w:t> </w:t>
      </w:r>
      <w:r>
        <w:rPr>
          <w:color w:val="221F1F"/>
        </w:rPr>
        <w:t>(nei</w:t>
      </w:r>
      <w:r>
        <w:rPr>
          <w:color w:val="221F1F"/>
          <w:spacing w:val="1"/>
        </w:rPr>
        <w:t> </w:t>
      </w:r>
      <w:r>
        <w:rPr>
          <w:color w:val="221F1F"/>
        </w:rPr>
        <w:t>comandi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guida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nella</w:t>
      </w:r>
      <w:r>
        <w:rPr>
          <w:color w:val="221F1F"/>
          <w:spacing w:val="1"/>
        </w:rPr>
        <w:t> </w:t>
      </w:r>
      <w:r>
        <w:rPr>
          <w:color w:val="221F1F"/>
        </w:rPr>
        <w:t>carrozzeria)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dotato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cambio</w:t>
      </w:r>
      <w:r>
        <w:rPr>
          <w:color w:val="221F1F"/>
          <w:spacing w:val="1"/>
        </w:rPr>
        <w:t> </w:t>
      </w:r>
      <w:r>
        <w:rPr>
          <w:color w:val="221F1F"/>
        </w:rPr>
        <w:t>automatico</w:t>
      </w:r>
      <w:r>
        <w:rPr>
          <w:color w:val="221F1F"/>
          <w:spacing w:val="1"/>
        </w:rPr>
        <w:t> </w:t>
      </w:r>
      <w:r>
        <w:rPr>
          <w:color w:val="221F1F"/>
        </w:rPr>
        <w:t>(prescritto</w:t>
      </w:r>
      <w:r>
        <w:rPr>
          <w:color w:val="221F1F"/>
          <w:spacing w:val="1"/>
        </w:rPr>
        <w:t> </w:t>
      </w:r>
      <w:r>
        <w:rPr>
          <w:color w:val="221F1F"/>
        </w:rPr>
        <w:t>dalla</w:t>
      </w:r>
      <w:r>
        <w:rPr>
          <w:color w:val="221F1F"/>
          <w:spacing w:val="1"/>
        </w:rPr>
        <w:t> </w:t>
      </w:r>
      <w:r>
        <w:rPr>
          <w:color w:val="221F1F"/>
        </w:rPr>
        <w:t>commissione</w:t>
      </w:r>
      <w:r>
        <w:rPr>
          <w:color w:val="221F1F"/>
          <w:spacing w:val="1"/>
        </w:rPr>
        <w:t> </w:t>
      </w:r>
      <w:r>
        <w:rPr>
          <w:color w:val="221F1F"/>
        </w:rPr>
        <w:t>medica</w:t>
      </w:r>
      <w:r>
        <w:rPr>
          <w:color w:val="221F1F"/>
          <w:spacing w:val="1"/>
        </w:rPr>
        <w:t> </w:t>
      </w:r>
      <w:r>
        <w:rPr>
          <w:color w:val="221F1F"/>
        </w:rPr>
        <w:t>competente).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864" w:val="left" w:leader="none"/>
        </w:tabs>
        <w:spacing w:line="276" w:lineRule="auto" w:before="1" w:after="0"/>
        <w:ind w:left="393" w:right="457" w:firstLine="0"/>
        <w:jc w:val="both"/>
        <w:rPr>
          <w:sz w:val="18"/>
        </w:rPr>
      </w:pPr>
      <w:r>
        <w:rPr>
          <w:color w:val="221F1F"/>
          <w:sz w:val="18"/>
        </w:rPr>
        <w:t>Il trattamento fiscale indicato su questa riga riguarda indistintamente qualsiasi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contribuente,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prescindere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condizione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 “disabile”.</w:t>
      </w:r>
    </w:p>
    <w:p>
      <w:pPr>
        <w:pStyle w:val="BodyText"/>
        <w:spacing w:before="8"/>
        <w:rPr>
          <w:sz w:val="29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0" w:after="0"/>
        <w:ind w:left="718" w:right="0" w:hanging="326"/>
        <w:jc w:val="left"/>
      </w:pPr>
      <w:r>
        <w:rPr>
          <w:color w:val="D21633"/>
        </w:rPr>
        <w:t>FAMILIARE</w:t>
      </w:r>
      <w:r>
        <w:rPr>
          <w:color w:val="D21633"/>
          <w:spacing w:val="-7"/>
        </w:rPr>
        <w:t> </w:t>
      </w:r>
      <w:r>
        <w:rPr>
          <w:color w:val="D21633"/>
        </w:rPr>
        <w:t>DEL</w:t>
      </w:r>
      <w:r>
        <w:rPr>
          <w:color w:val="D21633"/>
          <w:spacing w:val="-5"/>
        </w:rPr>
        <w:t> </w:t>
      </w:r>
      <w:r>
        <w:rPr>
          <w:color w:val="D21633"/>
        </w:rPr>
        <w:t>DISABILE</w:t>
      </w:r>
    </w:p>
    <w:p>
      <w:pPr>
        <w:pStyle w:val="BodyText"/>
        <w:spacing w:line="276" w:lineRule="auto" w:before="34"/>
        <w:ind w:left="393" w:right="448"/>
        <w:jc w:val="both"/>
      </w:pPr>
      <w:r>
        <w:rPr>
          <w:color w:val="221F1F"/>
        </w:rPr>
        <w:t>Le</w:t>
      </w:r>
      <w:r>
        <w:rPr>
          <w:color w:val="221F1F"/>
          <w:spacing w:val="20"/>
        </w:rPr>
        <w:t> </w:t>
      </w:r>
      <w:r>
        <w:rPr>
          <w:color w:val="221F1F"/>
        </w:rPr>
        <w:t>agevolazioni</w:t>
      </w:r>
      <w:r>
        <w:rPr>
          <w:color w:val="221F1F"/>
          <w:spacing w:val="20"/>
        </w:rPr>
        <w:t> </w:t>
      </w:r>
      <w:r>
        <w:rPr>
          <w:color w:val="221F1F"/>
        </w:rPr>
        <w:t>(Iva,</w:t>
      </w:r>
      <w:r>
        <w:rPr>
          <w:color w:val="221F1F"/>
          <w:spacing w:val="19"/>
        </w:rPr>
        <w:t> </w:t>
      </w:r>
      <w:r>
        <w:rPr>
          <w:color w:val="221F1F"/>
        </w:rPr>
        <w:t>Irpef,</w:t>
      </w:r>
      <w:r>
        <w:rPr>
          <w:color w:val="221F1F"/>
          <w:spacing w:val="19"/>
        </w:rPr>
        <w:t> </w:t>
      </w:r>
      <w:r>
        <w:rPr>
          <w:color w:val="221F1F"/>
        </w:rPr>
        <w:t>bollo</w:t>
      </w:r>
      <w:r>
        <w:rPr>
          <w:color w:val="221F1F"/>
          <w:spacing w:val="20"/>
        </w:rPr>
        <w:t> </w:t>
      </w:r>
      <w:r>
        <w:rPr>
          <w:color w:val="221F1F"/>
        </w:rPr>
        <w:t>auto,</w:t>
      </w:r>
      <w:r>
        <w:rPr>
          <w:color w:val="221F1F"/>
          <w:spacing w:val="19"/>
        </w:rPr>
        <w:t> </w:t>
      </w:r>
      <w:r>
        <w:rPr>
          <w:color w:val="221F1F"/>
        </w:rPr>
        <w:t>eccetera)</w:t>
      </w:r>
      <w:r>
        <w:rPr>
          <w:color w:val="221F1F"/>
          <w:spacing w:val="19"/>
        </w:rPr>
        <w:t> </w:t>
      </w:r>
      <w:r>
        <w:rPr>
          <w:color w:val="221F1F"/>
        </w:rPr>
        <w:t>sono</w:t>
      </w:r>
      <w:r>
        <w:rPr>
          <w:color w:val="221F1F"/>
          <w:spacing w:val="20"/>
        </w:rPr>
        <w:t> </w:t>
      </w:r>
      <w:r>
        <w:rPr>
          <w:color w:val="221F1F"/>
        </w:rPr>
        <w:t>sempre</w:t>
      </w:r>
      <w:r>
        <w:rPr>
          <w:color w:val="221F1F"/>
          <w:spacing w:val="20"/>
        </w:rPr>
        <w:t> </w:t>
      </w:r>
      <w:r>
        <w:rPr>
          <w:color w:val="221F1F"/>
        </w:rPr>
        <w:t>fruibili</w:t>
      </w:r>
      <w:r>
        <w:rPr>
          <w:color w:val="221F1F"/>
          <w:spacing w:val="21"/>
        </w:rPr>
        <w:t> </w:t>
      </w:r>
      <w:r>
        <w:rPr>
          <w:color w:val="221F1F"/>
        </w:rPr>
        <w:t>anche</w:t>
      </w:r>
      <w:r>
        <w:rPr>
          <w:color w:val="221F1F"/>
          <w:spacing w:val="20"/>
        </w:rPr>
        <w:t> </w:t>
      </w:r>
      <w:r>
        <w:rPr>
          <w:color w:val="221F1F"/>
        </w:rPr>
        <w:t>da</w:t>
      </w:r>
      <w:r>
        <w:rPr>
          <w:color w:val="221F1F"/>
          <w:spacing w:val="19"/>
        </w:rPr>
        <w:t> </w:t>
      </w:r>
      <w:r>
        <w:rPr>
          <w:color w:val="221F1F"/>
        </w:rPr>
        <w:t>parte</w:t>
      </w:r>
      <w:r>
        <w:rPr>
          <w:color w:val="221F1F"/>
          <w:spacing w:val="21"/>
        </w:rPr>
        <w:t> </w:t>
      </w:r>
      <w:r>
        <w:rPr>
          <w:color w:val="221F1F"/>
        </w:rPr>
        <w:t>di</w:t>
      </w:r>
      <w:r>
        <w:rPr>
          <w:color w:val="221F1F"/>
          <w:spacing w:val="-61"/>
        </w:rPr>
        <w:t> </w:t>
      </w:r>
      <w:r>
        <w:rPr>
          <w:color w:val="221F1F"/>
        </w:rPr>
        <w:t>un familiare del disabile (coniuge, fratelli, sorelle, suoceri, nuore e generi, adottanti,</w:t>
      </w:r>
      <w:r>
        <w:rPr>
          <w:color w:val="221F1F"/>
          <w:spacing w:val="1"/>
        </w:rPr>
        <w:t> </w:t>
      </w:r>
      <w:r>
        <w:rPr>
          <w:color w:val="221F1F"/>
        </w:rPr>
        <w:t>nonché figli e genitori, in mancanza dei quali subentrano i discendenti o ascendenti più</w:t>
      </w:r>
      <w:r>
        <w:rPr>
          <w:color w:val="221F1F"/>
          <w:spacing w:val="1"/>
        </w:rPr>
        <w:t> </w:t>
      </w:r>
      <w:r>
        <w:rPr>
          <w:color w:val="221F1F"/>
        </w:rPr>
        <w:t>prossimi), quando il disabile stesso è fiscalmente a carico (cioè quando il suo reddito</w:t>
      </w:r>
      <w:r>
        <w:rPr>
          <w:color w:val="221F1F"/>
          <w:spacing w:val="1"/>
        </w:rPr>
        <w:t> </w:t>
      </w:r>
      <w:r>
        <w:rPr>
          <w:color w:val="221F1F"/>
        </w:rPr>
        <w:t>complessivo, al lordo degli oneri deducibili, non è superiore a 2.840,51 euro o di 4.000</w:t>
      </w:r>
      <w:r>
        <w:rPr>
          <w:color w:val="221F1F"/>
          <w:spacing w:val="1"/>
        </w:rPr>
        <w:t> </w:t>
      </w:r>
      <w:r>
        <w:rPr>
          <w:color w:val="221F1F"/>
        </w:rPr>
        <w:t>euro,</w:t>
      </w:r>
      <w:r>
        <w:rPr>
          <w:color w:val="221F1F"/>
          <w:spacing w:val="-3"/>
        </w:rPr>
        <w:t> </w:t>
      </w:r>
      <w:r>
        <w:rPr>
          <w:color w:val="221F1F"/>
        </w:rPr>
        <w:t>dal</w:t>
      </w:r>
      <w:r>
        <w:rPr>
          <w:color w:val="221F1F"/>
          <w:spacing w:val="-1"/>
        </w:rPr>
        <w:t> </w:t>
      </w:r>
      <w:r>
        <w:rPr>
          <w:color w:val="221F1F"/>
        </w:rPr>
        <w:t>1</w:t>
      </w:r>
      <w:r>
        <w:rPr>
          <w:color w:val="221F1F"/>
          <w:spacing w:val="32"/>
        </w:rPr>
        <w:t> </w:t>
      </w:r>
      <w:r>
        <w:rPr>
          <w:color w:val="221F1F"/>
        </w:rPr>
        <w:t>gennaio 2019,</w:t>
      </w:r>
      <w:r>
        <w:rPr>
          <w:color w:val="221F1F"/>
          <w:spacing w:val="-3"/>
        </w:rPr>
        <w:t> </w:t>
      </w:r>
      <w:r>
        <w:rPr>
          <w:color w:val="221F1F"/>
        </w:rPr>
        <w:t>per</w:t>
      </w:r>
      <w:r>
        <w:rPr>
          <w:color w:val="221F1F"/>
          <w:spacing w:val="-1"/>
        </w:rPr>
        <w:t> </w:t>
      </w:r>
      <w:r>
        <w:rPr>
          <w:color w:val="221F1F"/>
        </w:rPr>
        <w:t>i figli di</w:t>
      </w:r>
      <w:r>
        <w:rPr>
          <w:color w:val="221F1F"/>
          <w:spacing w:val="-1"/>
        </w:rPr>
        <w:t> </w:t>
      </w:r>
      <w:r>
        <w:rPr>
          <w:color w:val="221F1F"/>
        </w:rPr>
        <w:t>età</w:t>
      </w:r>
      <w:r>
        <w:rPr>
          <w:color w:val="221F1F"/>
          <w:spacing w:val="-1"/>
        </w:rPr>
        <w:t> </w:t>
      </w:r>
      <w:r>
        <w:rPr>
          <w:color w:val="221F1F"/>
        </w:rPr>
        <w:t>non superiore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24</w:t>
      </w:r>
      <w:r>
        <w:rPr>
          <w:color w:val="221F1F"/>
          <w:spacing w:val="-1"/>
        </w:rPr>
        <w:t> </w:t>
      </w:r>
      <w:r>
        <w:rPr>
          <w:color w:val="221F1F"/>
        </w:rPr>
        <w:t>anni).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Fanno parzialmente eccezione a questa regola le spese delle righe 6 e 7</w:t>
      </w:r>
      <w:r>
        <w:rPr>
          <w:color w:val="221F1F"/>
          <w:spacing w:val="1"/>
        </w:rPr>
        <w:t> </w:t>
      </w:r>
      <w:r>
        <w:rPr>
          <w:color w:val="221F1F"/>
        </w:rPr>
        <w:t>esse sono</w:t>
      </w:r>
      <w:r>
        <w:rPr>
          <w:color w:val="221F1F"/>
          <w:spacing w:val="1"/>
        </w:rPr>
        <w:t> </w:t>
      </w:r>
      <w:r>
        <w:rPr>
          <w:color w:val="221F1F"/>
        </w:rPr>
        <w:t>deducibili dal reddito complessivo, se sostenute per i familiari sopra elencati, anche</w:t>
      </w:r>
      <w:r>
        <w:rPr>
          <w:color w:val="221F1F"/>
          <w:spacing w:val="1"/>
        </w:rPr>
        <w:t> </w:t>
      </w:r>
      <w:r>
        <w:rPr>
          <w:color w:val="221F1F"/>
        </w:rPr>
        <w:t>quando</w:t>
      </w:r>
      <w:r>
        <w:rPr>
          <w:color w:val="221F1F"/>
          <w:spacing w:val="-1"/>
        </w:rPr>
        <w:t> </w:t>
      </w:r>
      <w:r>
        <w:rPr>
          <w:color w:val="221F1F"/>
        </w:rPr>
        <w:t>questi non sono fiscalmente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La detrazione forfetaria per il mantenimento del cane guida spetta esclusivamente al non</w:t>
      </w:r>
      <w:r>
        <w:rPr>
          <w:color w:val="221F1F"/>
          <w:spacing w:val="1"/>
        </w:rPr>
        <w:t> </w:t>
      </w:r>
      <w:r>
        <w:rPr>
          <w:color w:val="221F1F"/>
        </w:rPr>
        <w:t>vedente (e non anche alle persone cui è fiscalmente a carico), a prescindere dalla</w:t>
      </w:r>
      <w:r>
        <w:rPr>
          <w:color w:val="221F1F"/>
          <w:spacing w:val="1"/>
        </w:rPr>
        <w:t> </w:t>
      </w:r>
      <w:r>
        <w:rPr>
          <w:color w:val="221F1F"/>
        </w:rPr>
        <w:t>documentazione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spesa</w:t>
      </w:r>
      <w:r>
        <w:rPr>
          <w:color w:val="221F1F"/>
          <w:spacing w:val="-2"/>
        </w:rPr>
        <w:t> </w:t>
      </w:r>
      <w:r>
        <w:rPr>
          <w:color w:val="221F1F"/>
        </w:rPr>
        <w:t>effettivamente</w:t>
      </w:r>
      <w:r>
        <w:rPr>
          <w:color w:val="221F1F"/>
          <w:spacing w:val="-1"/>
        </w:rPr>
        <w:t> </w:t>
      </w:r>
      <w:r>
        <w:rPr>
          <w:color w:val="221F1F"/>
        </w:rPr>
        <w:t>sostenuta.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Per quanto riguarda l’applicazione dell’aliquota Iva agevolata, nei casi in cui il beneficio è</w:t>
      </w:r>
      <w:r>
        <w:rPr>
          <w:color w:val="221F1F"/>
          <w:spacing w:val="1"/>
        </w:rPr>
        <w:t> </w:t>
      </w:r>
      <w:r>
        <w:rPr>
          <w:color w:val="221F1F"/>
        </w:rPr>
        <w:t>subordinato al fatto che la cessione o la prestazione sia effettuata personalmente nei</w:t>
      </w:r>
      <w:r>
        <w:rPr>
          <w:color w:val="221F1F"/>
          <w:spacing w:val="1"/>
        </w:rPr>
        <w:t> </w:t>
      </w:r>
      <w:r>
        <w:rPr>
          <w:color w:val="221F1F"/>
        </w:rPr>
        <w:t>confronti del disabile (cioè per le agevolazioni di riga 1 e 2) è stabilito, limitatamente alle</w:t>
      </w:r>
      <w:r>
        <w:rPr>
          <w:color w:val="221F1F"/>
          <w:spacing w:val="1"/>
        </w:rPr>
        <w:t> </w:t>
      </w:r>
      <w:r>
        <w:rPr>
          <w:color w:val="221F1F"/>
        </w:rPr>
        <w:t>agevolazioni auto, che il beneficiario dell’operazione può anche essere un familiare del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-2"/>
        </w:rPr>
        <w:t> </w:t>
      </w:r>
      <w:r>
        <w:rPr>
          <w:color w:val="221F1F"/>
        </w:rPr>
        <w:t>rispetto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quale</w:t>
      </w:r>
      <w:r>
        <w:rPr>
          <w:color w:val="221F1F"/>
          <w:spacing w:val="-1"/>
        </w:rPr>
        <w:t> </w:t>
      </w:r>
      <w:r>
        <w:rPr>
          <w:color w:val="221F1F"/>
        </w:rPr>
        <w:t>il</w:t>
      </w:r>
      <w:r>
        <w:rPr>
          <w:color w:val="221F1F"/>
          <w:spacing w:val="-4"/>
        </w:rPr>
        <w:t> </w:t>
      </w:r>
      <w:r>
        <w:rPr>
          <w:color w:val="221F1F"/>
        </w:rPr>
        <w:t>disabile</w:t>
      </w:r>
      <w:r>
        <w:rPr>
          <w:color w:val="221F1F"/>
          <w:spacing w:val="-2"/>
        </w:rPr>
        <w:t> </w:t>
      </w:r>
      <w:r>
        <w:rPr>
          <w:color w:val="221F1F"/>
        </w:rPr>
        <w:t>stesso sia</w:t>
      </w:r>
      <w:r>
        <w:rPr>
          <w:color w:val="221F1F"/>
          <w:spacing w:val="-2"/>
        </w:rPr>
        <w:t> </w:t>
      </w:r>
      <w:r>
        <w:rPr>
          <w:color w:val="221F1F"/>
        </w:rPr>
        <w:t>da</w:t>
      </w:r>
      <w:r>
        <w:rPr>
          <w:color w:val="221F1F"/>
          <w:spacing w:val="-2"/>
        </w:rPr>
        <w:t> </w:t>
      </w:r>
      <w:r>
        <w:rPr>
          <w:color w:val="221F1F"/>
        </w:rPr>
        <w:t>considerare</w:t>
      </w:r>
      <w:r>
        <w:rPr>
          <w:color w:val="221F1F"/>
          <w:spacing w:val="-2"/>
        </w:rPr>
        <w:t> </w:t>
      </w:r>
      <w:r>
        <w:rPr>
          <w:color w:val="221F1F"/>
        </w:rPr>
        <w:t>fiscalmente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carico.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122" w:after="0"/>
        <w:ind w:left="718" w:right="0" w:hanging="326"/>
        <w:jc w:val="left"/>
      </w:pPr>
      <w:r>
        <w:rPr/>
        <w:pict>
          <v:shape style="position:absolute;margin-left:502.349304pt;margin-top:226.78656pt;width:12.45pt;height:280.7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D21633"/>
        </w:rPr>
        <w:t>ESENZIONE</w:t>
      </w:r>
      <w:r>
        <w:rPr>
          <w:color w:val="D21633"/>
          <w:spacing w:val="-3"/>
        </w:rPr>
        <w:t> </w:t>
      </w:r>
      <w:r>
        <w:rPr>
          <w:color w:val="D21633"/>
        </w:rPr>
        <w:t>BOLLO</w:t>
      </w:r>
      <w:r>
        <w:rPr>
          <w:color w:val="D21633"/>
          <w:spacing w:val="-4"/>
        </w:rPr>
        <w:t> </w:t>
      </w:r>
      <w:r>
        <w:rPr>
          <w:color w:val="D21633"/>
        </w:rPr>
        <w:t>AUTO</w:t>
      </w:r>
      <w:r>
        <w:rPr>
          <w:color w:val="D21633"/>
          <w:spacing w:val="-2"/>
        </w:rPr>
        <w:t> </w:t>
      </w:r>
      <w:r>
        <w:rPr>
          <w:color w:val="D21633"/>
        </w:rPr>
        <w:t>E</w:t>
      </w:r>
      <w:r>
        <w:rPr>
          <w:color w:val="D21633"/>
          <w:spacing w:val="-4"/>
        </w:rPr>
        <w:t> </w:t>
      </w:r>
      <w:r>
        <w:rPr>
          <w:color w:val="D21633"/>
        </w:rPr>
        <w:t>TRASCRIZIONE</w:t>
      </w:r>
      <w:r>
        <w:rPr>
          <w:color w:val="D21633"/>
          <w:spacing w:val="-3"/>
        </w:rPr>
        <w:t> </w:t>
      </w:r>
      <w:r>
        <w:rPr>
          <w:color w:val="D21633"/>
        </w:rPr>
        <w:t>AL</w:t>
      </w:r>
      <w:r>
        <w:rPr>
          <w:color w:val="D21633"/>
          <w:spacing w:val="2"/>
        </w:rPr>
        <w:t> </w:t>
      </w:r>
      <w:r>
        <w:rPr>
          <w:color w:val="D21633"/>
        </w:rPr>
        <w:t>PRA</w:t>
      </w:r>
    </w:p>
    <w:p>
      <w:pPr>
        <w:pStyle w:val="BodyText"/>
        <w:spacing w:line="276" w:lineRule="auto" w:before="34"/>
        <w:ind w:left="393" w:right="450"/>
      </w:pP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affetto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minorazione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tipo</w:t>
      </w:r>
      <w:r>
        <w:rPr>
          <w:color w:val="221F1F"/>
          <w:spacing w:val="1"/>
        </w:rPr>
        <w:t> </w:t>
      </w:r>
      <w:r>
        <w:rPr>
          <w:color w:val="221F1F"/>
        </w:rPr>
        <w:t>fisico/motorio,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avere</w:t>
      </w:r>
      <w:r>
        <w:rPr>
          <w:color w:val="221F1F"/>
          <w:spacing w:val="1"/>
        </w:rPr>
        <w:t> </w:t>
      </w:r>
      <w:r>
        <w:rPr>
          <w:color w:val="221F1F"/>
        </w:rPr>
        <w:t>l’esenzione</w:t>
      </w:r>
      <w:r>
        <w:rPr>
          <w:color w:val="221F1F"/>
          <w:spacing w:val="-61"/>
        </w:rPr>
        <w:t> </w:t>
      </w:r>
      <w:r>
        <w:rPr>
          <w:color w:val="221F1F"/>
        </w:rPr>
        <w:t>permanente</w:t>
      </w:r>
      <w:r>
        <w:rPr>
          <w:color w:val="221F1F"/>
          <w:spacing w:val="-2"/>
        </w:rPr>
        <w:t> </w:t>
      </w:r>
      <w:r>
        <w:rPr>
          <w:color w:val="221F1F"/>
        </w:rPr>
        <w:t>dal</w:t>
      </w:r>
      <w:r>
        <w:rPr>
          <w:color w:val="221F1F"/>
          <w:spacing w:val="-1"/>
        </w:rPr>
        <w:t> </w:t>
      </w:r>
      <w:r>
        <w:rPr>
          <w:color w:val="221F1F"/>
        </w:rPr>
        <w:t>pagamento</w:t>
      </w:r>
      <w:r>
        <w:rPr>
          <w:color w:val="221F1F"/>
          <w:spacing w:val="-1"/>
        </w:rPr>
        <w:t> </w:t>
      </w:r>
      <w:r>
        <w:rPr>
          <w:color w:val="221F1F"/>
        </w:rPr>
        <w:t>del bollo</w:t>
      </w:r>
      <w:r>
        <w:rPr>
          <w:color w:val="221F1F"/>
          <w:spacing w:val="-1"/>
        </w:rPr>
        <w:t> </w:t>
      </w:r>
      <w:r>
        <w:rPr>
          <w:color w:val="221F1F"/>
        </w:rPr>
        <w:t>il veicolo</w:t>
      </w:r>
      <w:r>
        <w:rPr>
          <w:color w:val="221F1F"/>
          <w:spacing w:val="-1"/>
        </w:rPr>
        <w:t> </w:t>
      </w:r>
      <w:r>
        <w:rPr>
          <w:color w:val="221F1F"/>
        </w:rPr>
        <w:t>deve</w:t>
      </w:r>
      <w:r>
        <w:rPr>
          <w:color w:val="221F1F"/>
          <w:spacing w:val="-1"/>
        </w:rPr>
        <w:t> </w:t>
      </w:r>
      <w:r>
        <w:rPr>
          <w:color w:val="221F1F"/>
        </w:rPr>
        <w:t>essere adattato.</w:t>
      </w:r>
    </w:p>
    <w:p>
      <w:pPr>
        <w:pStyle w:val="BodyText"/>
        <w:spacing w:before="121"/>
        <w:ind w:left="393"/>
      </w:pPr>
      <w:r>
        <w:rPr>
          <w:color w:val="221F1F"/>
        </w:rPr>
        <w:t>Per</w:t>
      </w:r>
      <w:r>
        <w:rPr>
          <w:color w:val="221F1F"/>
          <w:spacing w:val="79"/>
        </w:rPr>
        <w:t> </w:t>
      </w:r>
      <w:r>
        <w:rPr>
          <w:color w:val="221F1F"/>
        </w:rPr>
        <w:t>i</w:t>
      </w:r>
      <w:r>
        <w:rPr>
          <w:color w:val="221F1F"/>
          <w:spacing w:val="80"/>
        </w:rPr>
        <w:t> </w:t>
      </w:r>
      <w:r>
        <w:rPr>
          <w:color w:val="221F1F"/>
        </w:rPr>
        <w:t>disabili</w:t>
      </w:r>
      <w:r>
        <w:rPr>
          <w:color w:val="221F1F"/>
          <w:spacing w:val="80"/>
        </w:rPr>
        <w:t> </w:t>
      </w:r>
      <w:r>
        <w:rPr>
          <w:color w:val="221F1F"/>
        </w:rPr>
        <w:t>affetti</w:t>
      </w:r>
      <w:r>
        <w:rPr>
          <w:color w:val="221F1F"/>
          <w:spacing w:val="80"/>
        </w:rPr>
        <w:t> </w:t>
      </w:r>
      <w:r>
        <w:rPr>
          <w:color w:val="221F1F"/>
        </w:rPr>
        <w:t>dal</w:t>
      </w:r>
      <w:r>
        <w:rPr>
          <w:color w:val="221F1F"/>
          <w:spacing w:val="77"/>
        </w:rPr>
        <w:t> </w:t>
      </w:r>
      <w:r>
        <w:rPr>
          <w:color w:val="221F1F"/>
        </w:rPr>
        <w:t>tipo</w:t>
      </w:r>
      <w:r>
        <w:rPr>
          <w:color w:val="221F1F"/>
          <w:spacing w:val="78"/>
        </w:rPr>
        <w:t> </w:t>
      </w:r>
      <w:r>
        <w:rPr>
          <w:color w:val="221F1F"/>
        </w:rPr>
        <w:t>di</w:t>
      </w:r>
      <w:r>
        <w:rPr>
          <w:color w:val="221F1F"/>
          <w:spacing w:val="80"/>
        </w:rPr>
        <w:t> </w:t>
      </w:r>
      <w:r>
        <w:rPr>
          <w:color w:val="221F1F"/>
        </w:rPr>
        <w:t>handicap</w:t>
      </w:r>
      <w:r>
        <w:rPr>
          <w:color w:val="221F1F"/>
          <w:spacing w:val="79"/>
        </w:rPr>
        <w:t> </w:t>
      </w:r>
      <w:r>
        <w:rPr>
          <w:color w:val="221F1F"/>
        </w:rPr>
        <w:t>indicato</w:t>
      </w:r>
      <w:r>
        <w:rPr>
          <w:color w:val="221F1F"/>
          <w:spacing w:val="80"/>
        </w:rPr>
        <w:t> </w:t>
      </w:r>
      <w:r>
        <w:rPr>
          <w:color w:val="221F1F"/>
        </w:rPr>
        <w:t>alla</w:t>
      </w:r>
      <w:r>
        <w:rPr>
          <w:color w:val="221F1F"/>
          <w:spacing w:val="79"/>
        </w:rPr>
        <w:t> </w:t>
      </w:r>
      <w:r>
        <w:rPr>
          <w:color w:val="221F1F"/>
        </w:rPr>
        <w:t>lettera</w:t>
      </w:r>
      <w:r>
        <w:rPr>
          <w:color w:val="221F1F"/>
          <w:spacing w:val="79"/>
        </w:rPr>
        <w:t> </w:t>
      </w:r>
      <w:r>
        <w:rPr>
          <w:color w:val="221F1F"/>
        </w:rPr>
        <w:t>B</w:t>
      </w:r>
      <w:r>
        <w:rPr>
          <w:color w:val="221F1F"/>
          <w:spacing w:val="79"/>
        </w:rPr>
        <w:t> </w:t>
      </w:r>
      <w:r>
        <w:rPr>
          <w:color w:val="221F1F"/>
        </w:rPr>
        <w:t>della</w:t>
      </w:r>
      <w:r>
        <w:rPr>
          <w:color w:val="221F1F"/>
          <w:spacing w:val="76"/>
        </w:rPr>
        <w:t> </w:t>
      </w:r>
      <w:r>
        <w:rPr>
          <w:color w:val="221F1F"/>
        </w:rPr>
        <w:t>nota</w:t>
      </w:r>
      <w:r>
        <w:rPr>
          <w:color w:val="221F1F"/>
          <w:spacing w:val="76"/>
        </w:rPr>
        <w:t> </w:t>
      </w:r>
      <w:r>
        <w:rPr>
          <w:color w:val="221F1F"/>
        </w:rPr>
        <w:t>n.</w:t>
      </w:r>
      <w:r>
        <w:rPr>
          <w:color w:val="221F1F"/>
          <w:spacing w:val="78"/>
        </w:rPr>
        <w:t> </w:t>
      </w:r>
      <w:r>
        <w:rPr>
          <w:color w:val="221F1F"/>
        </w:rPr>
        <w:t>1,</w:t>
      </w:r>
    </w:p>
    <w:p>
      <w:pPr>
        <w:pStyle w:val="BodyText"/>
        <w:spacing w:before="33"/>
        <w:ind w:left="393"/>
      </w:pPr>
      <w:r>
        <w:rPr>
          <w:color w:val="221F1F"/>
        </w:rPr>
        <w:t>l’agevolazione</w:t>
      </w:r>
      <w:r>
        <w:rPr>
          <w:color w:val="221F1F"/>
          <w:spacing w:val="-3"/>
        </w:rPr>
        <w:t> </w:t>
      </w:r>
      <w:r>
        <w:rPr>
          <w:color w:val="221F1F"/>
        </w:rPr>
        <w:t>spetta</w:t>
      </w:r>
      <w:r>
        <w:rPr>
          <w:color w:val="221F1F"/>
          <w:spacing w:val="-3"/>
        </w:rPr>
        <w:t> </w:t>
      </w:r>
      <w:r>
        <w:rPr>
          <w:color w:val="221F1F"/>
        </w:rPr>
        <w:t>anche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il</w:t>
      </w:r>
      <w:r>
        <w:rPr>
          <w:color w:val="221F1F"/>
          <w:spacing w:val="-2"/>
        </w:rPr>
        <w:t> </w:t>
      </w:r>
      <w:r>
        <w:rPr>
          <w:color w:val="221F1F"/>
        </w:rPr>
        <w:t>veicolo</w:t>
      </w:r>
      <w:r>
        <w:rPr>
          <w:color w:val="221F1F"/>
          <w:spacing w:val="-2"/>
        </w:rPr>
        <w:t> </w:t>
      </w:r>
      <w:r>
        <w:rPr>
          <w:color w:val="221F1F"/>
        </w:rPr>
        <w:t>non</w:t>
      </w:r>
      <w:r>
        <w:rPr>
          <w:color w:val="221F1F"/>
          <w:spacing w:val="-2"/>
        </w:rPr>
        <w:t> </w:t>
      </w:r>
      <w:r>
        <w:rPr>
          <w:color w:val="221F1F"/>
        </w:rPr>
        <w:t>è</w:t>
      </w:r>
      <w:r>
        <w:rPr>
          <w:color w:val="221F1F"/>
          <w:spacing w:val="-3"/>
        </w:rPr>
        <w:t> </w:t>
      </w:r>
      <w:r>
        <w:rPr>
          <w:color w:val="221F1F"/>
        </w:rPr>
        <w:t>adattato.</w:t>
      </w:r>
    </w:p>
    <w:p>
      <w:pPr>
        <w:pStyle w:val="BodyText"/>
        <w:spacing w:line="276" w:lineRule="auto" w:before="151"/>
        <w:ind w:left="393" w:right="448"/>
        <w:jc w:val="both"/>
      </w:pPr>
      <w:r>
        <w:rPr>
          <w:color w:val="221F1F"/>
        </w:rPr>
        <w:t>Sono previsti gli stessi limiti di cilindrata richiesti per le agevolazioni Iva (2.000 cc se a</w:t>
      </w:r>
      <w:r>
        <w:rPr>
          <w:color w:val="221F1F"/>
          <w:spacing w:val="1"/>
        </w:rPr>
        <w:t> </w:t>
      </w:r>
      <w:r>
        <w:rPr>
          <w:color w:val="221F1F"/>
        </w:rPr>
        <w:t>benzina, o 2.800 cc se</w:t>
      </w:r>
      <w:r>
        <w:rPr>
          <w:color w:val="221F1F"/>
          <w:spacing w:val="63"/>
        </w:rPr>
        <w:t> </w:t>
      </w:r>
      <w:r>
        <w:rPr>
          <w:color w:val="221F1F"/>
        </w:rPr>
        <w:t>diesel o ibrido, e di potenza non superiore a 150 kW se con</w:t>
      </w:r>
      <w:r>
        <w:rPr>
          <w:color w:val="221F1F"/>
          <w:spacing w:val="1"/>
        </w:rPr>
        <w:t> </w:t>
      </w:r>
      <w:r>
        <w:rPr>
          <w:color w:val="221F1F"/>
        </w:rPr>
        <w:t>motore elettrico). Se il disabile possiede più auto, l’esenzione spetta per una sola di esse,</w:t>
      </w:r>
      <w:r>
        <w:rPr>
          <w:color w:val="221F1F"/>
          <w:spacing w:val="-61"/>
        </w:rPr>
        <w:t> </w:t>
      </w:r>
      <w:r>
        <w:rPr>
          <w:color w:val="221F1F"/>
        </w:rPr>
        <w:t>a</w:t>
      </w:r>
      <w:r>
        <w:rPr>
          <w:color w:val="221F1F"/>
          <w:spacing w:val="24"/>
        </w:rPr>
        <w:t> </w:t>
      </w:r>
      <w:r>
        <w:rPr>
          <w:color w:val="221F1F"/>
        </w:rPr>
        <w:t>scelta</w:t>
      </w:r>
      <w:r>
        <w:rPr>
          <w:color w:val="221F1F"/>
          <w:spacing w:val="25"/>
        </w:rPr>
        <w:t> </w:t>
      </w:r>
      <w:r>
        <w:rPr>
          <w:color w:val="221F1F"/>
        </w:rPr>
        <w:t>dell’interessato.</w:t>
      </w:r>
      <w:r>
        <w:rPr>
          <w:color w:val="221F1F"/>
          <w:spacing w:val="26"/>
        </w:rPr>
        <w:t> </w:t>
      </w:r>
      <w:r>
        <w:rPr>
          <w:color w:val="221F1F"/>
        </w:rPr>
        <w:t>Egli</w:t>
      </w:r>
      <w:r>
        <w:rPr>
          <w:color w:val="221F1F"/>
          <w:spacing w:val="26"/>
        </w:rPr>
        <w:t> </w:t>
      </w:r>
      <w:r>
        <w:rPr>
          <w:color w:val="221F1F"/>
        </w:rPr>
        <w:t>dovrà</w:t>
      </w:r>
      <w:r>
        <w:rPr>
          <w:color w:val="221F1F"/>
          <w:spacing w:val="25"/>
        </w:rPr>
        <w:t> </w:t>
      </w:r>
      <w:r>
        <w:rPr>
          <w:color w:val="221F1F"/>
        </w:rPr>
        <w:t>indicare</w:t>
      </w:r>
      <w:r>
        <w:rPr>
          <w:color w:val="221F1F"/>
          <w:spacing w:val="24"/>
        </w:rPr>
        <w:t> </w:t>
      </w:r>
      <w:r>
        <w:rPr>
          <w:color w:val="221F1F"/>
        </w:rPr>
        <w:t>nella</w:t>
      </w:r>
      <w:r>
        <w:rPr>
          <w:color w:val="221F1F"/>
          <w:spacing w:val="25"/>
        </w:rPr>
        <w:t> </w:t>
      </w:r>
      <w:r>
        <w:rPr>
          <w:color w:val="221F1F"/>
        </w:rPr>
        <w:t>comunicazione</w:t>
      </w:r>
      <w:r>
        <w:rPr>
          <w:color w:val="221F1F"/>
          <w:spacing w:val="26"/>
        </w:rPr>
        <w:t> </w:t>
      </w:r>
      <w:r>
        <w:rPr>
          <w:color w:val="221F1F"/>
        </w:rPr>
        <w:t>all’ufficio</w:t>
      </w:r>
      <w:r>
        <w:rPr>
          <w:color w:val="221F1F"/>
          <w:spacing w:val="26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sola</w:t>
      </w:r>
      <w:r>
        <w:rPr>
          <w:color w:val="221F1F"/>
          <w:spacing w:val="25"/>
        </w:rPr>
        <w:t> </w:t>
      </w:r>
      <w:r>
        <w:rPr>
          <w:color w:val="221F1F"/>
        </w:rPr>
        <w:t>targa</w:t>
      </w:r>
      <w:r>
        <w:rPr>
          <w:color w:val="221F1F"/>
          <w:spacing w:val="-6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veicolo prescelto.</w:t>
      </w:r>
    </w:p>
    <w:p>
      <w:pPr>
        <w:pStyle w:val="BodyText"/>
        <w:spacing w:line="276" w:lineRule="auto" w:before="122"/>
        <w:ind w:left="393" w:right="450"/>
        <w:jc w:val="both"/>
      </w:pPr>
      <w:r>
        <w:rPr>
          <w:color w:val="221F1F"/>
        </w:rPr>
        <w:t>L’esenzione</w:t>
      </w:r>
      <w:r>
        <w:rPr>
          <w:color w:val="221F1F"/>
          <w:spacing w:val="1"/>
        </w:rPr>
        <w:t> </w:t>
      </w:r>
      <w:r>
        <w:rPr>
          <w:color w:val="221F1F"/>
        </w:rPr>
        <w:t>dall’imposta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trascrizione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registrazione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pubblico</w:t>
      </w:r>
      <w:r>
        <w:rPr>
          <w:color w:val="221F1F"/>
          <w:spacing w:val="1"/>
        </w:rPr>
        <w:t> </w:t>
      </w:r>
      <w:r>
        <w:rPr>
          <w:color w:val="221F1F"/>
        </w:rPr>
        <w:t>registro</w:t>
      </w:r>
      <w:r>
        <w:rPr>
          <w:color w:val="221F1F"/>
          <w:spacing w:val="1"/>
        </w:rPr>
        <w:t> </w:t>
      </w:r>
      <w:r>
        <w:rPr>
          <w:color w:val="221F1F"/>
        </w:rPr>
        <w:t>automobilistico spetta per l’acquisto di auto sia nuove che usate, ma non può essere</w:t>
      </w:r>
      <w:r>
        <w:rPr>
          <w:color w:val="221F1F"/>
          <w:spacing w:val="1"/>
        </w:rPr>
        <w:t> </w:t>
      </w:r>
      <w:r>
        <w:rPr>
          <w:color w:val="221F1F"/>
        </w:rPr>
        <w:t>riconosciuta</w:t>
      </w:r>
      <w:r>
        <w:rPr>
          <w:color w:val="221F1F"/>
          <w:spacing w:val="-2"/>
        </w:rPr>
        <w:t> </w:t>
      </w:r>
      <w:r>
        <w:rPr>
          <w:color w:val="221F1F"/>
        </w:rPr>
        <w:t>ai</w:t>
      </w:r>
      <w:r>
        <w:rPr>
          <w:color w:val="221F1F"/>
          <w:spacing w:val="-2"/>
        </w:rPr>
        <w:t> </w:t>
      </w:r>
      <w:r>
        <w:rPr>
          <w:color w:val="221F1F"/>
        </w:rPr>
        <w:t>disabili</w:t>
      </w:r>
      <w:r>
        <w:rPr>
          <w:color w:val="221F1F"/>
          <w:spacing w:val="-1"/>
        </w:rPr>
        <w:t> </w:t>
      </w:r>
      <w:r>
        <w:rPr>
          <w:color w:val="221F1F"/>
        </w:rPr>
        <w:t>rientranti nella</w:t>
      </w:r>
      <w:r>
        <w:rPr>
          <w:color w:val="221F1F"/>
          <w:spacing w:val="-2"/>
        </w:rPr>
        <w:t> </w:t>
      </w:r>
      <w:r>
        <w:rPr>
          <w:color w:val="221F1F"/>
        </w:rPr>
        <w:t>categoria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sordi e</w:t>
      </w:r>
      <w:r>
        <w:rPr>
          <w:color w:val="221F1F"/>
          <w:spacing w:val="-2"/>
        </w:rPr>
        <w:t> </w:t>
      </w:r>
      <w:r>
        <w:rPr>
          <w:color w:val="221F1F"/>
        </w:rPr>
        <w:t>dei</w:t>
      </w:r>
      <w:r>
        <w:rPr>
          <w:color w:val="221F1F"/>
          <w:spacing w:val="-1"/>
        </w:rPr>
        <w:t> </w:t>
      </w:r>
      <w:r>
        <w:rPr>
          <w:color w:val="221F1F"/>
        </w:rPr>
        <w:t>non vedenti.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0" w:after="0"/>
        <w:ind w:left="718" w:right="0" w:hanging="326"/>
        <w:jc w:val="left"/>
      </w:pPr>
      <w:r>
        <w:rPr>
          <w:color w:val="D21633"/>
        </w:rPr>
        <w:t>AGEVOLAZIONI</w:t>
      </w:r>
      <w:r>
        <w:rPr>
          <w:color w:val="D21633"/>
          <w:spacing w:val="-5"/>
        </w:rPr>
        <w:t> </w:t>
      </w:r>
      <w:r>
        <w:rPr>
          <w:color w:val="D21633"/>
        </w:rPr>
        <w:t>IVA</w:t>
      </w:r>
      <w:r>
        <w:rPr>
          <w:color w:val="D21633"/>
          <w:spacing w:val="-4"/>
        </w:rPr>
        <w:t> </w:t>
      </w:r>
      <w:r>
        <w:rPr>
          <w:color w:val="D21633"/>
        </w:rPr>
        <w:t>4%</w:t>
      </w:r>
      <w:r>
        <w:rPr>
          <w:color w:val="D21633"/>
          <w:spacing w:val="-2"/>
        </w:rPr>
        <w:t> </w:t>
      </w:r>
      <w:r>
        <w:rPr>
          <w:color w:val="D21633"/>
        </w:rPr>
        <w:t>AUTO</w:t>
      </w:r>
    </w:p>
    <w:p>
      <w:pPr>
        <w:pStyle w:val="BodyText"/>
        <w:spacing w:line="276" w:lineRule="auto" w:before="36"/>
        <w:ind w:left="393" w:right="451"/>
        <w:jc w:val="both"/>
      </w:pPr>
      <w:r>
        <w:rPr>
          <w:color w:val="221F1F"/>
        </w:rPr>
        <w:t>L’aliquota agevolata spetta per veicoli nuovi o usati. Non ci sono, ai fini Iva, limiti di</w:t>
      </w:r>
      <w:r>
        <w:rPr>
          <w:color w:val="221F1F"/>
          <w:spacing w:val="1"/>
        </w:rPr>
        <w:t> </w:t>
      </w:r>
      <w:r>
        <w:rPr>
          <w:color w:val="221F1F"/>
        </w:rPr>
        <w:t>valore, ma limiti di cilindrata (fino a 2.000 cc, se a benzina, fino a 2.800 cc, se con</w:t>
      </w:r>
      <w:r>
        <w:rPr>
          <w:color w:val="221F1F"/>
          <w:spacing w:val="1"/>
        </w:rPr>
        <w:t> </w:t>
      </w:r>
      <w:r>
        <w:rPr>
          <w:color w:val="221F1F"/>
        </w:rPr>
        <w:t>motore</w:t>
      </w:r>
      <w:r>
        <w:rPr>
          <w:color w:val="221F1F"/>
          <w:spacing w:val="-1"/>
        </w:rPr>
        <w:t> </w:t>
      </w:r>
      <w:r>
        <w:rPr>
          <w:color w:val="221F1F"/>
        </w:rPr>
        <w:t>diesel</w:t>
      </w:r>
      <w:r>
        <w:rPr>
          <w:color w:val="221F1F"/>
          <w:spacing w:val="-6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ibrido,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4"/>
        </w:rPr>
        <w:t> </w:t>
      </w:r>
      <w:r>
        <w:rPr>
          <w:color w:val="221F1F"/>
        </w:rPr>
        <w:t>potenza</w:t>
      </w:r>
      <w:r>
        <w:rPr>
          <w:color w:val="221F1F"/>
          <w:spacing w:val="-2"/>
        </w:rPr>
        <w:t> </w:t>
      </w:r>
      <w:r>
        <w:rPr>
          <w:color w:val="221F1F"/>
        </w:rPr>
        <w:t>non</w:t>
      </w:r>
      <w:r>
        <w:rPr>
          <w:color w:val="221F1F"/>
          <w:spacing w:val="-1"/>
        </w:rPr>
        <w:t> </w:t>
      </w:r>
      <w:r>
        <w:rPr>
          <w:color w:val="221F1F"/>
        </w:rPr>
        <w:t>superiore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150</w:t>
      </w:r>
      <w:r>
        <w:rPr>
          <w:color w:val="221F1F"/>
          <w:spacing w:val="-1"/>
        </w:rPr>
        <w:t> </w:t>
      </w:r>
      <w:r>
        <w:rPr>
          <w:color w:val="221F1F"/>
        </w:rPr>
        <w:t>kW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motore</w:t>
      </w:r>
      <w:r>
        <w:rPr>
          <w:color w:val="221F1F"/>
          <w:spacing w:val="-2"/>
        </w:rPr>
        <w:t> </w:t>
      </w:r>
      <w:r>
        <w:rPr>
          <w:color w:val="221F1F"/>
        </w:rPr>
        <w:t>elettrico).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L’agevolazione</w:t>
      </w:r>
      <w:r>
        <w:rPr>
          <w:color w:val="221F1F"/>
          <w:spacing w:val="9"/>
        </w:rPr>
        <w:t> </w:t>
      </w:r>
      <w:r>
        <w:rPr>
          <w:color w:val="221F1F"/>
        </w:rPr>
        <w:t>spetta</w:t>
      </w:r>
      <w:r>
        <w:rPr>
          <w:color w:val="221F1F"/>
          <w:spacing w:val="8"/>
        </w:rPr>
        <w:t> </w:t>
      </w:r>
      <w:r>
        <w:rPr>
          <w:color w:val="221F1F"/>
        </w:rPr>
        <w:t>per</w:t>
      </w:r>
      <w:r>
        <w:rPr>
          <w:color w:val="221F1F"/>
          <w:spacing w:val="6"/>
        </w:rPr>
        <w:t> </w:t>
      </w:r>
      <w:r>
        <w:rPr>
          <w:color w:val="221F1F"/>
        </w:rPr>
        <w:t>un</w:t>
      </w:r>
      <w:r>
        <w:rPr>
          <w:color w:val="221F1F"/>
          <w:spacing w:val="10"/>
        </w:rPr>
        <w:t> </w:t>
      </w:r>
      <w:r>
        <w:rPr>
          <w:color w:val="221F1F"/>
        </w:rPr>
        <w:t>solo</w:t>
      </w:r>
      <w:r>
        <w:rPr>
          <w:color w:val="221F1F"/>
          <w:spacing w:val="10"/>
        </w:rPr>
        <w:t> </w:t>
      </w:r>
      <w:r>
        <w:rPr>
          <w:color w:val="221F1F"/>
        </w:rPr>
        <w:t>veicolo</w:t>
      </w:r>
      <w:r>
        <w:rPr>
          <w:color w:val="221F1F"/>
          <w:spacing w:val="7"/>
        </w:rPr>
        <w:t> </w:t>
      </w:r>
      <w:r>
        <w:rPr>
          <w:color w:val="221F1F"/>
        </w:rPr>
        <w:t>nel</w:t>
      </w:r>
      <w:r>
        <w:rPr>
          <w:color w:val="221F1F"/>
          <w:spacing w:val="9"/>
        </w:rPr>
        <w:t> </w:t>
      </w:r>
      <w:r>
        <w:rPr>
          <w:color w:val="221F1F"/>
        </w:rPr>
        <w:t>corso</w:t>
      </w:r>
      <w:r>
        <w:rPr>
          <w:color w:val="221F1F"/>
          <w:spacing w:val="9"/>
        </w:rPr>
        <w:t> </w:t>
      </w:r>
      <w:r>
        <w:rPr>
          <w:color w:val="221F1F"/>
        </w:rPr>
        <w:t>di</w:t>
      </w:r>
      <w:r>
        <w:rPr>
          <w:color w:val="221F1F"/>
          <w:spacing w:val="10"/>
        </w:rPr>
        <w:t> </w:t>
      </w:r>
      <w:r>
        <w:rPr>
          <w:color w:val="221F1F"/>
        </w:rPr>
        <w:t>quattro</w:t>
      </w:r>
      <w:r>
        <w:rPr>
          <w:color w:val="221F1F"/>
          <w:spacing w:val="10"/>
        </w:rPr>
        <w:t> </w:t>
      </w:r>
      <w:r>
        <w:rPr>
          <w:color w:val="221F1F"/>
        </w:rPr>
        <w:t>anni.</w:t>
      </w:r>
      <w:r>
        <w:rPr>
          <w:color w:val="221F1F"/>
          <w:spacing w:val="8"/>
        </w:rPr>
        <w:t> </w:t>
      </w:r>
      <w:r>
        <w:rPr>
          <w:color w:val="221F1F"/>
        </w:rPr>
        <w:t>È</w:t>
      </w:r>
      <w:r>
        <w:rPr>
          <w:color w:val="221F1F"/>
          <w:spacing w:val="7"/>
        </w:rPr>
        <w:t> </w:t>
      </w:r>
      <w:r>
        <w:rPr>
          <w:color w:val="221F1F"/>
        </w:rPr>
        <w:t>possibile</w:t>
      </w:r>
      <w:r>
        <w:rPr>
          <w:color w:val="221F1F"/>
          <w:spacing w:val="7"/>
        </w:rPr>
        <w:t> </w:t>
      </w:r>
      <w:r>
        <w:rPr>
          <w:color w:val="221F1F"/>
        </w:rPr>
        <w:t>riottenere</w:t>
      </w:r>
      <w:r>
        <w:rPr>
          <w:color w:val="221F1F"/>
          <w:spacing w:val="-60"/>
        </w:rPr>
        <w:t> </w:t>
      </w:r>
      <w:r>
        <w:rPr>
          <w:color w:val="221F1F"/>
        </w:rPr>
        <w:t>il beneficio per acquisti effettuati entro il quadriennio, qualora il primo veicolo beneficiato</w:t>
      </w:r>
      <w:r>
        <w:rPr>
          <w:color w:val="221F1F"/>
          <w:spacing w:val="1"/>
        </w:rPr>
        <w:t> </w:t>
      </w:r>
      <w:r>
        <w:rPr>
          <w:color w:val="221F1F"/>
        </w:rPr>
        <w:t>risulti</w:t>
      </w:r>
      <w:r>
        <w:rPr>
          <w:color w:val="221F1F"/>
          <w:spacing w:val="-2"/>
        </w:rPr>
        <w:t> </w:t>
      </w:r>
      <w:r>
        <w:rPr>
          <w:color w:val="221F1F"/>
        </w:rPr>
        <w:t>precedentemente</w:t>
      </w:r>
      <w:r>
        <w:rPr>
          <w:color w:val="221F1F"/>
          <w:spacing w:val="-2"/>
        </w:rPr>
        <w:t> </w:t>
      </w:r>
      <w:r>
        <w:rPr>
          <w:color w:val="221F1F"/>
        </w:rPr>
        <w:t>cancellato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-1"/>
        </w:rPr>
        <w:t> </w:t>
      </w:r>
      <w:r>
        <w:rPr>
          <w:color w:val="221F1F"/>
        </w:rPr>
        <w:t>PRA,</w:t>
      </w:r>
      <w:r>
        <w:rPr>
          <w:color w:val="221F1F"/>
          <w:spacing w:val="-3"/>
        </w:rPr>
        <w:t> </w:t>
      </w:r>
      <w:r>
        <w:rPr>
          <w:color w:val="221F1F"/>
        </w:rPr>
        <w:t>perché</w:t>
      </w:r>
      <w:r>
        <w:rPr>
          <w:color w:val="221F1F"/>
          <w:spacing w:val="-1"/>
        </w:rPr>
        <w:t> </w:t>
      </w:r>
      <w:r>
        <w:rPr>
          <w:color w:val="221F1F"/>
        </w:rPr>
        <w:t>destinato</w:t>
      </w:r>
      <w:r>
        <w:rPr>
          <w:color w:val="221F1F"/>
          <w:spacing w:val="-1"/>
        </w:rPr>
        <w:t> </w:t>
      </w:r>
      <w:r>
        <w:rPr>
          <w:color w:val="221F1F"/>
        </w:rPr>
        <w:t>alla</w:t>
      </w:r>
      <w:r>
        <w:rPr>
          <w:color w:val="221F1F"/>
          <w:spacing w:val="-3"/>
        </w:rPr>
        <w:t> </w:t>
      </w:r>
      <w:r>
        <w:rPr>
          <w:color w:val="221F1F"/>
        </w:rPr>
        <w:t>demolizione.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/>
        <w:ind w:left="393" w:right="453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3"/>
        </w:rPr>
        <w:t> </w:t>
      </w:r>
      <w:r>
        <w:rPr>
          <w:color w:val="221F1F"/>
        </w:rPr>
        <w:t>disabili</w:t>
      </w:r>
      <w:r>
        <w:rPr>
          <w:color w:val="221F1F"/>
          <w:spacing w:val="3"/>
        </w:rPr>
        <w:t> </w:t>
      </w:r>
      <w:r>
        <w:rPr>
          <w:color w:val="221F1F"/>
        </w:rPr>
        <w:t>con</w:t>
      </w:r>
      <w:r>
        <w:rPr>
          <w:color w:val="221F1F"/>
          <w:spacing w:val="3"/>
        </w:rPr>
        <w:t> </w:t>
      </w:r>
      <w:r>
        <w:rPr>
          <w:color w:val="221F1F"/>
        </w:rPr>
        <w:t>ridotte</w:t>
      </w:r>
      <w:r>
        <w:rPr>
          <w:color w:val="221F1F"/>
          <w:spacing w:val="3"/>
        </w:rPr>
        <w:t> </w:t>
      </w:r>
      <w:r>
        <w:rPr>
          <w:color w:val="221F1F"/>
        </w:rPr>
        <w:t>o</w:t>
      </w:r>
      <w:r>
        <w:rPr>
          <w:color w:val="221F1F"/>
          <w:spacing w:val="3"/>
        </w:rPr>
        <w:t> </w:t>
      </w:r>
      <w:r>
        <w:rPr>
          <w:color w:val="221F1F"/>
        </w:rPr>
        <w:t>impedite</w:t>
      </w:r>
      <w:r>
        <w:rPr>
          <w:color w:val="221F1F"/>
          <w:spacing w:val="8"/>
        </w:rPr>
        <w:t> </w:t>
      </w:r>
      <w:r>
        <w:rPr>
          <w:color w:val="221F1F"/>
        </w:rPr>
        <w:t>capacità</w:t>
      </w:r>
      <w:r>
        <w:rPr>
          <w:color w:val="221F1F"/>
          <w:spacing w:val="3"/>
        </w:rPr>
        <w:t> </w:t>
      </w:r>
      <w:r>
        <w:rPr>
          <w:color w:val="221F1F"/>
        </w:rPr>
        <w:t>motorie,</w:t>
      </w:r>
      <w:r>
        <w:rPr>
          <w:color w:val="221F1F"/>
          <w:spacing w:val="2"/>
        </w:rPr>
        <w:t> </w:t>
      </w:r>
      <w:r>
        <w:rPr>
          <w:color w:val="221F1F"/>
        </w:rPr>
        <w:t>ma</w:t>
      </w:r>
      <w:r>
        <w:rPr>
          <w:color w:val="221F1F"/>
          <w:spacing w:val="2"/>
        </w:rPr>
        <w:t> </w:t>
      </w:r>
      <w:r>
        <w:rPr>
          <w:color w:val="221F1F"/>
        </w:rPr>
        <w:t>non</w:t>
      </w:r>
      <w:r>
        <w:rPr>
          <w:color w:val="221F1F"/>
          <w:spacing w:val="2"/>
        </w:rPr>
        <w:t> </w:t>
      </w:r>
      <w:r>
        <w:rPr>
          <w:color w:val="221F1F"/>
        </w:rPr>
        <w:t>affetti</w:t>
      </w:r>
      <w:r>
        <w:rPr>
          <w:color w:val="221F1F"/>
          <w:spacing w:val="3"/>
        </w:rPr>
        <w:t> </w:t>
      </w:r>
      <w:r>
        <w:rPr>
          <w:color w:val="221F1F"/>
        </w:rPr>
        <w:t>da</w:t>
      </w:r>
      <w:r>
        <w:rPr>
          <w:color w:val="221F1F"/>
          <w:spacing w:val="4"/>
        </w:rPr>
        <w:t> </w:t>
      </w:r>
      <w:r>
        <w:rPr>
          <w:color w:val="221F1F"/>
        </w:rPr>
        <w:t>“handicap</w:t>
      </w:r>
      <w:r>
        <w:rPr>
          <w:color w:val="221F1F"/>
          <w:spacing w:val="3"/>
        </w:rPr>
        <w:t> </w:t>
      </w:r>
      <w:r>
        <w:rPr>
          <w:color w:val="221F1F"/>
        </w:rPr>
        <w:t>grave”,</w:t>
      </w:r>
      <w:r>
        <w:rPr>
          <w:color w:val="221F1F"/>
          <w:spacing w:val="-61"/>
        </w:rPr>
        <w:t> </w:t>
      </w:r>
      <w:r>
        <w:rPr>
          <w:color w:val="221F1F"/>
        </w:rPr>
        <w:t>i veicoli devono essere adattati, prima dell’acquisto, alla particolare minorazione di tipo</w:t>
      </w:r>
      <w:r>
        <w:rPr>
          <w:color w:val="221F1F"/>
          <w:spacing w:val="1"/>
        </w:rPr>
        <w:t> </w:t>
      </w:r>
      <w:r>
        <w:rPr>
          <w:color w:val="221F1F"/>
        </w:rPr>
        <w:t>motorio da cui</w:t>
      </w:r>
      <w:r>
        <w:rPr>
          <w:color w:val="221F1F"/>
          <w:spacing w:val="1"/>
        </w:rPr>
        <w:t> </w:t>
      </w:r>
      <w:r>
        <w:rPr>
          <w:color w:val="221F1F"/>
        </w:rPr>
        <w:t>è affetto il</w:t>
      </w:r>
      <w:r>
        <w:rPr>
          <w:color w:val="221F1F"/>
          <w:spacing w:val="1"/>
        </w:rPr>
        <w:t> </w:t>
      </w:r>
      <w:r>
        <w:rPr>
          <w:color w:val="221F1F"/>
        </w:rPr>
        <w:t>disabile (o</w:t>
      </w:r>
      <w:r>
        <w:rPr>
          <w:color w:val="221F1F"/>
          <w:spacing w:val="1"/>
        </w:rPr>
        <w:t> </w:t>
      </w:r>
      <w:r>
        <w:rPr>
          <w:color w:val="221F1F"/>
        </w:rPr>
        <w:t>essere così</w:t>
      </w:r>
      <w:r>
        <w:rPr>
          <w:color w:val="221F1F"/>
          <w:spacing w:val="1"/>
        </w:rPr>
        <w:t> </w:t>
      </w:r>
      <w:r>
        <w:rPr>
          <w:color w:val="221F1F"/>
        </w:rPr>
        <w:t>prodotti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serie o</w:t>
      </w:r>
      <w:r>
        <w:rPr>
          <w:color w:val="221F1F"/>
          <w:spacing w:val="1"/>
        </w:rPr>
        <w:t> </w:t>
      </w:r>
      <w:r>
        <w:rPr>
          <w:color w:val="221F1F"/>
        </w:rPr>
        <w:t>per effetto</w:t>
      </w:r>
      <w:r>
        <w:rPr>
          <w:color w:val="221F1F"/>
          <w:spacing w:val="63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modifiche</w:t>
      </w:r>
      <w:r>
        <w:rPr>
          <w:color w:val="221F1F"/>
          <w:spacing w:val="-2"/>
        </w:rPr>
        <w:t> </w:t>
      </w:r>
      <w:r>
        <w:rPr>
          <w:color w:val="221F1F"/>
        </w:rPr>
        <w:t>fatte</w:t>
      </w:r>
      <w:r>
        <w:rPr>
          <w:color w:val="221F1F"/>
          <w:spacing w:val="-1"/>
        </w:rPr>
        <w:t> </w:t>
      </w:r>
      <w:r>
        <w:rPr>
          <w:color w:val="221F1F"/>
        </w:rPr>
        <w:t>appositamente</w:t>
      </w:r>
      <w:r>
        <w:rPr>
          <w:color w:val="221F1F"/>
          <w:spacing w:val="-2"/>
        </w:rPr>
        <w:t> </w:t>
      </w:r>
      <w:r>
        <w:rPr>
          <w:color w:val="221F1F"/>
        </w:rPr>
        <w:t>eseguire</w:t>
      </w:r>
      <w:r>
        <w:rPr>
          <w:color w:val="221F1F"/>
          <w:spacing w:val="-1"/>
        </w:rPr>
        <w:t> </w:t>
      </w:r>
      <w:r>
        <w:rPr>
          <w:color w:val="221F1F"/>
        </w:rPr>
        <w:t>dallo stesso</w:t>
      </w:r>
      <w:r>
        <w:rPr>
          <w:color w:val="221F1F"/>
          <w:spacing w:val="-4"/>
        </w:rPr>
        <w:t> </w:t>
      </w:r>
      <w:r>
        <w:rPr>
          <w:color w:val="221F1F"/>
        </w:rPr>
        <w:t>rivenditore).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2"/>
        <w:jc w:val="both"/>
      </w:pPr>
      <w:r>
        <w:rPr>
          <w:color w:val="221F1F"/>
        </w:rPr>
        <w:t>In questi casi, è richiesto il possesso della patente speciale (che può essere conseguita</w:t>
      </w:r>
      <w:r>
        <w:rPr>
          <w:color w:val="221F1F"/>
          <w:spacing w:val="1"/>
        </w:rPr>
        <w:t> </w:t>
      </w:r>
      <w:r>
        <w:rPr>
          <w:color w:val="221F1F"/>
        </w:rPr>
        <w:t>anche</w:t>
      </w:r>
      <w:r>
        <w:rPr>
          <w:color w:val="221F1F"/>
          <w:spacing w:val="1"/>
        </w:rPr>
        <w:t> </w:t>
      </w:r>
      <w:r>
        <w:rPr>
          <w:color w:val="221F1F"/>
        </w:rPr>
        <w:t>entro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anno</w:t>
      </w:r>
      <w:r>
        <w:rPr>
          <w:color w:val="221F1F"/>
          <w:spacing w:val="1"/>
        </w:rPr>
        <w:t> </w:t>
      </w:r>
      <w:r>
        <w:rPr>
          <w:color w:val="221F1F"/>
        </w:rPr>
        <w:t>dall’acquisto),</w:t>
      </w:r>
      <w:r>
        <w:rPr>
          <w:color w:val="221F1F"/>
          <w:spacing w:val="1"/>
        </w:rPr>
        <w:t> </w:t>
      </w:r>
      <w:r>
        <w:rPr>
          <w:color w:val="221F1F"/>
        </w:rPr>
        <w:t>salvo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disabile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sia</w:t>
      </w:r>
      <w:r>
        <w:rPr>
          <w:color w:val="221F1F"/>
          <w:spacing w:val="1"/>
        </w:rPr>
        <w:t> </w:t>
      </w:r>
      <w:r>
        <w:rPr>
          <w:color w:val="221F1F"/>
        </w:rPr>
        <w:t>in</w:t>
      </w:r>
      <w:r>
        <w:rPr>
          <w:color w:val="221F1F"/>
          <w:spacing w:val="1"/>
        </w:rPr>
        <w:t> </w:t>
      </w:r>
      <w:r>
        <w:rPr>
          <w:color w:val="221F1F"/>
        </w:rPr>
        <w:t>condizioni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conseguirla</w:t>
      </w:r>
      <w:r>
        <w:rPr>
          <w:color w:val="221F1F"/>
          <w:spacing w:val="-2"/>
        </w:rPr>
        <w:t> </w:t>
      </w:r>
      <w:r>
        <w:rPr>
          <w:color w:val="221F1F"/>
        </w:rPr>
        <w:t>(perché</w:t>
      </w:r>
      <w:r>
        <w:rPr>
          <w:color w:val="221F1F"/>
          <w:spacing w:val="-1"/>
        </w:rPr>
        <w:t> </w:t>
      </w:r>
      <w:r>
        <w:rPr>
          <w:color w:val="221F1F"/>
        </w:rPr>
        <w:t>minore,</w:t>
      </w:r>
      <w:r>
        <w:rPr>
          <w:color w:val="221F1F"/>
          <w:spacing w:val="-3"/>
        </w:rPr>
        <w:t> </w:t>
      </w:r>
      <w:r>
        <w:rPr>
          <w:color w:val="221F1F"/>
        </w:rPr>
        <w:t>o perché</w:t>
      </w:r>
      <w:r>
        <w:rPr>
          <w:color w:val="221F1F"/>
          <w:spacing w:val="-2"/>
        </w:rPr>
        <w:t> </w:t>
      </w:r>
      <w:r>
        <w:rPr>
          <w:color w:val="221F1F"/>
        </w:rPr>
        <w:t>impedito dall’handicap</w:t>
      </w:r>
      <w:r>
        <w:rPr>
          <w:color w:val="221F1F"/>
          <w:spacing w:val="-2"/>
        </w:rPr>
        <w:t> </w:t>
      </w:r>
      <w:r>
        <w:rPr>
          <w:color w:val="221F1F"/>
        </w:rPr>
        <w:t>stesso).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l’adattamento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veicoli</w:t>
      </w:r>
      <w:r>
        <w:rPr>
          <w:color w:val="221F1F"/>
          <w:spacing w:val="1"/>
        </w:rPr>
        <w:t> </w:t>
      </w:r>
      <w:r>
        <w:rPr>
          <w:color w:val="221F1F"/>
        </w:rPr>
        <w:t>già</w:t>
      </w:r>
      <w:r>
        <w:rPr>
          <w:color w:val="221F1F"/>
          <w:spacing w:val="1"/>
        </w:rPr>
        <w:t> </w:t>
      </w:r>
      <w:r>
        <w:rPr>
          <w:color w:val="221F1F"/>
        </w:rPr>
        <w:t>posseduti</w:t>
      </w:r>
      <w:r>
        <w:rPr>
          <w:color w:val="221F1F"/>
          <w:spacing w:val="1"/>
        </w:rPr>
        <w:t> </w:t>
      </w:r>
      <w:r>
        <w:rPr>
          <w:color w:val="221F1F"/>
        </w:rPr>
        <w:t>dai</w:t>
      </w:r>
      <w:r>
        <w:rPr>
          <w:color w:val="221F1F"/>
          <w:spacing w:val="1"/>
        </w:rPr>
        <w:t> </w:t>
      </w:r>
      <w:r>
        <w:rPr>
          <w:color w:val="221F1F"/>
        </w:rPr>
        <w:t>disabili</w:t>
      </w:r>
      <w:r>
        <w:rPr>
          <w:color w:val="221F1F"/>
          <w:spacing w:val="1"/>
        </w:rPr>
        <w:t> </w:t>
      </w:r>
      <w:r>
        <w:rPr>
          <w:color w:val="221F1F"/>
        </w:rPr>
        <w:t>l’aliquota</w:t>
      </w:r>
      <w:r>
        <w:rPr>
          <w:color w:val="221F1F"/>
          <w:spacing w:val="1"/>
        </w:rPr>
        <w:t> </w:t>
      </w:r>
      <w:r>
        <w:rPr>
          <w:color w:val="221F1F"/>
        </w:rPr>
        <w:t>agevolata si</w:t>
      </w:r>
      <w:r>
        <w:rPr>
          <w:color w:val="221F1F"/>
          <w:spacing w:val="1"/>
        </w:rPr>
        <w:t> </w:t>
      </w:r>
      <w:r>
        <w:rPr>
          <w:color w:val="221F1F"/>
        </w:rPr>
        <w:t>applica</w:t>
      </w:r>
      <w:r>
        <w:rPr>
          <w:color w:val="221F1F"/>
          <w:spacing w:val="1"/>
        </w:rPr>
        <w:t> </w:t>
      </w:r>
      <w:r>
        <w:rPr>
          <w:color w:val="221F1F"/>
        </w:rPr>
        <w:t>indipendentemente</w:t>
      </w:r>
      <w:r>
        <w:rPr>
          <w:color w:val="221F1F"/>
          <w:spacing w:val="-2"/>
        </w:rPr>
        <w:t> </w:t>
      </w:r>
      <w:r>
        <w:rPr>
          <w:color w:val="221F1F"/>
        </w:rPr>
        <w:t>dai citati limiti</w:t>
      </w:r>
      <w:r>
        <w:rPr>
          <w:color w:val="221F1F"/>
          <w:spacing w:val="-1"/>
        </w:rPr>
        <w:t> </w:t>
      </w:r>
      <w:r>
        <w:rPr>
          <w:color w:val="221F1F"/>
        </w:rPr>
        <w:t>di cilindrata.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0" w:after="0"/>
        <w:ind w:left="718" w:right="0" w:hanging="326"/>
        <w:jc w:val="left"/>
      </w:pPr>
      <w:r>
        <w:rPr>
          <w:color w:val="D21633"/>
        </w:rPr>
        <w:t>DETRAZIONE</w:t>
      </w:r>
      <w:r>
        <w:rPr>
          <w:color w:val="D21633"/>
          <w:spacing w:val="-4"/>
        </w:rPr>
        <w:t> </w:t>
      </w:r>
      <w:r>
        <w:rPr>
          <w:color w:val="D21633"/>
        </w:rPr>
        <w:t>IRPEF</w:t>
      </w:r>
      <w:r>
        <w:rPr>
          <w:color w:val="D21633"/>
          <w:spacing w:val="-5"/>
        </w:rPr>
        <w:t> </w:t>
      </w:r>
      <w:r>
        <w:rPr>
          <w:color w:val="D21633"/>
        </w:rPr>
        <w:t>AUTO</w:t>
      </w:r>
    </w:p>
    <w:p>
      <w:pPr>
        <w:pStyle w:val="BodyText"/>
        <w:spacing w:line="276" w:lineRule="auto" w:before="36"/>
        <w:ind w:left="393" w:right="450"/>
        <w:jc w:val="both"/>
      </w:pP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differenza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quanto</w:t>
      </w:r>
      <w:r>
        <w:rPr>
          <w:color w:val="221F1F"/>
          <w:spacing w:val="1"/>
        </w:rPr>
        <w:t> </w:t>
      </w:r>
      <w:r>
        <w:rPr>
          <w:color w:val="221F1F"/>
        </w:rPr>
        <w:t>previsto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l’agevolazione</w:t>
      </w:r>
      <w:r>
        <w:rPr>
          <w:color w:val="221F1F"/>
          <w:spacing w:val="1"/>
        </w:rPr>
        <w:t> </w:t>
      </w:r>
      <w:r>
        <w:rPr>
          <w:color w:val="221F1F"/>
        </w:rPr>
        <w:t>Iva,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previsti</w:t>
      </w:r>
      <w:r>
        <w:rPr>
          <w:color w:val="221F1F"/>
          <w:spacing w:val="1"/>
        </w:rPr>
        <w:t> </w:t>
      </w:r>
      <w:r>
        <w:rPr>
          <w:color w:val="221F1F"/>
        </w:rPr>
        <w:t>limiti</w:t>
      </w:r>
      <w:r>
        <w:rPr>
          <w:color w:val="221F1F"/>
          <w:spacing w:val="63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cilindrata. La detrazione spetta per un solo veicolo nel corso di quattro anni e nei limiti di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importo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18.075,99</w:t>
      </w:r>
      <w:r>
        <w:rPr>
          <w:color w:val="221F1F"/>
          <w:spacing w:val="-2"/>
        </w:rPr>
        <w:t> </w:t>
      </w:r>
      <w:r>
        <w:rPr>
          <w:color w:val="221F1F"/>
        </w:rPr>
        <w:t>euro.</w:t>
      </w:r>
      <w:r>
        <w:rPr>
          <w:color w:val="221F1F"/>
          <w:spacing w:val="-3"/>
        </w:rPr>
        <w:t> </w:t>
      </w:r>
      <w:r>
        <w:rPr>
          <w:color w:val="221F1F"/>
        </w:rPr>
        <w:t>Si</w:t>
      </w:r>
      <w:r>
        <w:rPr>
          <w:color w:val="221F1F"/>
          <w:spacing w:val="-1"/>
        </w:rPr>
        <w:t> </w:t>
      </w:r>
      <w:r>
        <w:rPr>
          <w:color w:val="221F1F"/>
        </w:rPr>
        <w:t>prescinde</w:t>
      </w:r>
      <w:r>
        <w:rPr>
          <w:color w:val="221F1F"/>
          <w:spacing w:val="-2"/>
        </w:rPr>
        <w:t> </w:t>
      </w:r>
      <w:r>
        <w:rPr>
          <w:color w:val="221F1F"/>
        </w:rPr>
        <w:t>dal</w:t>
      </w:r>
      <w:r>
        <w:rPr>
          <w:color w:val="221F1F"/>
          <w:spacing w:val="-1"/>
        </w:rPr>
        <w:t> </w:t>
      </w:r>
      <w:r>
        <w:rPr>
          <w:color w:val="221F1F"/>
        </w:rPr>
        <w:t>possesso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qualsiasi</w:t>
      </w:r>
      <w:r>
        <w:rPr>
          <w:color w:val="221F1F"/>
          <w:spacing w:val="-2"/>
        </w:rPr>
        <w:t> </w:t>
      </w:r>
      <w:r>
        <w:rPr>
          <w:color w:val="221F1F"/>
        </w:rPr>
        <w:t>patente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4"/>
        </w:rPr>
        <w:t> </w:t>
      </w:r>
      <w:r>
        <w:rPr>
          <w:color w:val="221F1F"/>
        </w:rPr>
        <w:t>guida.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93" w:right="451"/>
        <w:jc w:val="both"/>
      </w:pPr>
      <w:r>
        <w:rPr>
          <w:color w:val="221F1F"/>
        </w:rPr>
        <w:t>Si può fruire dell’intera detrazione per il primo anno, o scegliere per la ripartizione della</w:t>
      </w:r>
      <w:r>
        <w:rPr>
          <w:color w:val="221F1F"/>
          <w:spacing w:val="1"/>
        </w:rPr>
        <w:t> </w:t>
      </w:r>
      <w:r>
        <w:rPr>
          <w:color w:val="221F1F"/>
        </w:rPr>
        <w:t>stessa</w:t>
      </w:r>
      <w:r>
        <w:rPr>
          <w:color w:val="221F1F"/>
          <w:spacing w:val="-3"/>
        </w:rPr>
        <w:t> </w:t>
      </w:r>
      <w:r>
        <w:rPr>
          <w:color w:val="221F1F"/>
        </w:rPr>
        <w:t>in quattro quote</w:t>
      </w:r>
      <w:r>
        <w:rPr>
          <w:color w:val="221F1F"/>
          <w:spacing w:val="-1"/>
        </w:rPr>
        <w:t> </w:t>
      </w:r>
      <w:r>
        <w:rPr>
          <w:color w:val="221F1F"/>
        </w:rPr>
        <w:t>annuali di</w:t>
      </w:r>
      <w:r>
        <w:rPr>
          <w:color w:val="221F1F"/>
          <w:spacing w:val="-1"/>
        </w:rPr>
        <w:t> </w:t>
      </w:r>
      <w:r>
        <w:rPr>
          <w:color w:val="221F1F"/>
        </w:rPr>
        <w:t>pari</w:t>
      </w:r>
      <w:r>
        <w:rPr>
          <w:color w:val="221F1F"/>
          <w:spacing w:val="-1"/>
        </w:rPr>
        <w:t> </w:t>
      </w:r>
      <w:r>
        <w:rPr>
          <w:color w:val="221F1F"/>
        </w:rPr>
        <w:t>importo.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È possibile riottenere il beneficio per acquisti effettuati entro il quadriennio, se il primo</w:t>
      </w:r>
      <w:r>
        <w:rPr>
          <w:color w:val="221F1F"/>
          <w:spacing w:val="1"/>
        </w:rPr>
        <w:t> </w:t>
      </w:r>
      <w:r>
        <w:rPr>
          <w:color w:val="221F1F"/>
        </w:rPr>
        <w:t>veicolo beneficiato viene cancellato dal PRA, perché destinato alla demolizione. In caso di</w:t>
      </w:r>
      <w:r>
        <w:rPr>
          <w:color w:val="221F1F"/>
          <w:spacing w:val="1"/>
        </w:rPr>
        <w:t> </w:t>
      </w:r>
      <w:r>
        <w:rPr>
          <w:color w:val="221F1F"/>
        </w:rPr>
        <w:t>furto, la detrazione per il nuovo veicolo acquistato entro i quattro anni spetta, sempre</w:t>
      </w:r>
      <w:r>
        <w:rPr>
          <w:color w:val="221F1F"/>
          <w:spacing w:val="1"/>
        </w:rPr>
        <w:t> </w:t>
      </w:r>
      <w:r>
        <w:rPr>
          <w:color w:val="221F1F"/>
        </w:rPr>
        <w:t>entro</w:t>
      </w:r>
      <w:r>
        <w:rPr>
          <w:color w:val="221F1F"/>
          <w:spacing w:val="-1"/>
        </w:rPr>
        <w:t> </w:t>
      </w:r>
      <w:r>
        <w:rPr>
          <w:color w:val="221F1F"/>
        </w:rPr>
        <w:t>il</w:t>
      </w:r>
      <w:r>
        <w:rPr>
          <w:color w:val="221F1F"/>
          <w:spacing w:val="-1"/>
        </w:rPr>
        <w:t> </w:t>
      </w:r>
      <w:r>
        <w:rPr>
          <w:color w:val="221F1F"/>
        </w:rPr>
        <w:t>predetto limite,</w:t>
      </w:r>
      <w:r>
        <w:rPr>
          <w:color w:val="221F1F"/>
          <w:spacing w:val="-3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netto</w:t>
      </w:r>
      <w:r>
        <w:rPr>
          <w:color w:val="221F1F"/>
          <w:spacing w:val="-1"/>
        </w:rPr>
        <w:t> </w:t>
      </w:r>
      <w:r>
        <w:rPr>
          <w:color w:val="221F1F"/>
        </w:rPr>
        <w:t>dell’eventuale</w:t>
      </w:r>
      <w:r>
        <w:rPr>
          <w:color w:val="221F1F"/>
          <w:spacing w:val="-1"/>
        </w:rPr>
        <w:t> </w:t>
      </w:r>
      <w:r>
        <w:rPr>
          <w:color w:val="221F1F"/>
        </w:rPr>
        <w:t>rimborso</w:t>
      </w:r>
      <w:r>
        <w:rPr>
          <w:color w:val="221F1F"/>
          <w:spacing w:val="-2"/>
        </w:rPr>
        <w:t> </w:t>
      </w:r>
      <w:r>
        <w:rPr>
          <w:color w:val="221F1F"/>
        </w:rPr>
        <w:t>assicurativo.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122" w:after="0"/>
        <w:ind w:left="718" w:right="0" w:hanging="326"/>
        <w:jc w:val="left"/>
      </w:pPr>
      <w:r>
        <w:rPr/>
        <w:pict>
          <v:shape style="position:absolute;margin-left:4.949317pt;margin-top:226.78656pt;width:12.45pt;height:280.7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color w:val="D21633"/>
        </w:rPr>
        <w:t>CUMULO</w:t>
      </w:r>
      <w:r>
        <w:rPr>
          <w:color w:val="D21633"/>
          <w:spacing w:val="-5"/>
        </w:rPr>
        <w:t> </w:t>
      </w:r>
      <w:r>
        <w:rPr>
          <w:color w:val="D21633"/>
        </w:rPr>
        <w:t>AGEVOLAZIONI</w:t>
      </w:r>
      <w:r>
        <w:rPr>
          <w:color w:val="D21633"/>
          <w:spacing w:val="-4"/>
        </w:rPr>
        <w:t> </w:t>
      </w:r>
      <w:r>
        <w:rPr>
          <w:color w:val="D21633"/>
        </w:rPr>
        <w:t>IVA -</w:t>
      </w:r>
      <w:r>
        <w:rPr>
          <w:color w:val="D21633"/>
          <w:spacing w:val="-2"/>
        </w:rPr>
        <w:t> </w:t>
      </w:r>
      <w:r>
        <w:rPr>
          <w:color w:val="D21633"/>
        </w:rPr>
        <w:t>IRPEF</w:t>
      </w:r>
    </w:p>
    <w:p>
      <w:pPr>
        <w:pStyle w:val="BodyText"/>
        <w:spacing w:line="276" w:lineRule="auto" w:before="34"/>
        <w:ind w:left="393" w:right="449"/>
        <w:jc w:val="both"/>
      </w:pPr>
      <w:r>
        <w:rPr>
          <w:color w:val="221F1F"/>
        </w:rPr>
        <w:t>In linea di principio, la detraibilità integrale della spesa ai fini Irpef coincide quasi sempre</w:t>
      </w:r>
      <w:r>
        <w:rPr>
          <w:color w:val="221F1F"/>
          <w:spacing w:val="1"/>
        </w:rPr>
        <w:t> </w:t>
      </w:r>
      <w:r>
        <w:rPr>
          <w:color w:val="221F1F"/>
        </w:rPr>
        <w:t>con l’applicabilità dell’aliquota Iva agevolata del 4%. Per l’agevolazione Iva si veda anche</w:t>
      </w:r>
      <w:r>
        <w:rPr>
          <w:color w:val="221F1F"/>
          <w:spacing w:val="-6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nota</w:t>
      </w:r>
      <w:r>
        <w:rPr>
          <w:color w:val="221F1F"/>
          <w:spacing w:val="-1"/>
        </w:rPr>
        <w:t> </w:t>
      </w:r>
      <w:r>
        <w:rPr>
          <w:color w:val="221F1F"/>
        </w:rPr>
        <w:t>(8)</w:t>
      </w:r>
      <w:r>
        <w:rPr>
          <w:color w:val="221F1F"/>
          <w:spacing w:val="-3"/>
        </w:rPr>
        <w:t> </w:t>
      </w:r>
      <w:r>
        <w:rPr>
          <w:color w:val="221F1F"/>
        </w:rPr>
        <w:t>con l’elenco</w:t>
      </w:r>
      <w:r>
        <w:rPr>
          <w:color w:val="221F1F"/>
          <w:spacing w:val="-1"/>
        </w:rPr>
        <w:t> </w:t>
      </w:r>
      <w:r>
        <w:rPr>
          <w:color w:val="221F1F"/>
        </w:rPr>
        <w:t>dei</w:t>
      </w:r>
      <w:r>
        <w:rPr>
          <w:color w:val="221F1F"/>
          <w:spacing w:val="-3"/>
        </w:rPr>
        <w:t> </w:t>
      </w:r>
      <w:r>
        <w:rPr>
          <w:color w:val="221F1F"/>
        </w:rPr>
        <w:t>beni assoggettati</w:t>
      </w:r>
      <w:r>
        <w:rPr>
          <w:color w:val="221F1F"/>
          <w:spacing w:val="-1"/>
        </w:rPr>
        <w:t> </w:t>
      </w:r>
      <w:r>
        <w:rPr>
          <w:color w:val="221F1F"/>
        </w:rPr>
        <w:t>ad aliquota</w:t>
      </w:r>
      <w:r>
        <w:rPr>
          <w:color w:val="221F1F"/>
          <w:spacing w:val="-2"/>
        </w:rPr>
        <w:t> </w:t>
      </w:r>
      <w:r>
        <w:rPr>
          <w:color w:val="221F1F"/>
        </w:rPr>
        <w:t>ridotta.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1" w:after="0"/>
        <w:ind w:left="718" w:right="0" w:hanging="326"/>
        <w:jc w:val="left"/>
      </w:pPr>
      <w:r>
        <w:rPr>
          <w:color w:val="D21633"/>
        </w:rPr>
        <w:t>SUSSIDI</w:t>
      </w:r>
      <w:r>
        <w:rPr>
          <w:color w:val="D21633"/>
          <w:spacing w:val="-6"/>
        </w:rPr>
        <w:t> </w:t>
      </w:r>
      <w:r>
        <w:rPr>
          <w:color w:val="D21633"/>
        </w:rPr>
        <w:t>TECNICI</w:t>
      </w:r>
      <w:r>
        <w:rPr>
          <w:color w:val="D21633"/>
          <w:spacing w:val="-5"/>
        </w:rPr>
        <w:t> </w:t>
      </w:r>
      <w:r>
        <w:rPr>
          <w:color w:val="D21633"/>
        </w:rPr>
        <w:t>E</w:t>
      </w:r>
      <w:r>
        <w:rPr>
          <w:color w:val="D21633"/>
          <w:spacing w:val="-3"/>
        </w:rPr>
        <w:t> </w:t>
      </w:r>
      <w:r>
        <w:rPr>
          <w:color w:val="D21633"/>
        </w:rPr>
        <w:t>INFORMATICI</w:t>
      </w:r>
    </w:p>
    <w:p>
      <w:pPr>
        <w:pStyle w:val="BodyText"/>
        <w:spacing w:line="276" w:lineRule="auto" w:before="36"/>
        <w:ind w:left="393" w:right="451"/>
        <w:jc w:val="both"/>
      </w:pP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sussidi</w:t>
      </w:r>
      <w:r>
        <w:rPr>
          <w:color w:val="221F1F"/>
          <w:spacing w:val="1"/>
        </w:rPr>
        <w:t> </w:t>
      </w:r>
      <w:r>
        <w:rPr>
          <w:color w:val="221F1F"/>
        </w:rPr>
        <w:t>tecnici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informatici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quali</w:t>
      </w:r>
      <w:r>
        <w:rPr>
          <w:color w:val="221F1F"/>
          <w:spacing w:val="1"/>
        </w:rPr>
        <w:t> </w:t>
      </w: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può</w:t>
      </w:r>
      <w:r>
        <w:rPr>
          <w:color w:val="221F1F"/>
          <w:spacing w:val="1"/>
        </w:rPr>
        <w:t> </w:t>
      </w:r>
      <w:r>
        <w:rPr>
          <w:color w:val="221F1F"/>
        </w:rPr>
        <w:t>usufruire</w:t>
      </w:r>
      <w:r>
        <w:rPr>
          <w:color w:val="221F1F"/>
          <w:spacing w:val="1"/>
        </w:rPr>
        <w:t> </w:t>
      </w:r>
      <w:r>
        <w:rPr>
          <w:color w:val="221F1F"/>
        </w:rPr>
        <w:t>dell’Iva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4%</w:t>
      </w:r>
      <w:r>
        <w:rPr>
          <w:color w:val="221F1F"/>
          <w:spacing w:val="1"/>
        </w:rPr>
        <w:t> </w:t>
      </w:r>
      <w:r>
        <w:rPr>
          <w:color w:val="221F1F"/>
        </w:rPr>
        <w:t>sono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apparecchiature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dispositivi</w:t>
      </w:r>
      <w:r>
        <w:rPr>
          <w:color w:val="221F1F"/>
          <w:spacing w:val="1"/>
        </w:rPr>
        <w:t> </w:t>
      </w:r>
      <w:r>
        <w:rPr>
          <w:color w:val="221F1F"/>
        </w:rPr>
        <w:t>basati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tecnologie</w:t>
      </w:r>
      <w:r>
        <w:rPr>
          <w:color w:val="221F1F"/>
          <w:spacing w:val="1"/>
        </w:rPr>
        <w:t> </w:t>
      </w:r>
      <w:r>
        <w:rPr>
          <w:color w:val="221F1F"/>
        </w:rPr>
        <w:t>meccaniche,</w:t>
      </w:r>
      <w:r>
        <w:rPr>
          <w:color w:val="221F1F"/>
          <w:spacing w:val="1"/>
        </w:rPr>
        <w:t> </w:t>
      </w:r>
      <w:r>
        <w:rPr>
          <w:color w:val="221F1F"/>
        </w:rPr>
        <w:t>elettroniche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informatiche (sia di comune reperibilità, sia appositamente fabbricati), da utilizzare a</w:t>
      </w:r>
      <w:r>
        <w:rPr>
          <w:color w:val="221F1F"/>
          <w:spacing w:val="1"/>
        </w:rPr>
        <w:t> </w:t>
      </w:r>
      <w:r>
        <w:rPr>
          <w:color w:val="221F1F"/>
        </w:rPr>
        <w:t>beneficio di soggetti con menomazioni permanenti di natura motoria, visiva, uditiva o del</w:t>
      </w:r>
      <w:r>
        <w:rPr>
          <w:color w:val="221F1F"/>
          <w:spacing w:val="1"/>
        </w:rPr>
        <w:t> </w:t>
      </w:r>
      <w:r>
        <w:rPr>
          <w:color w:val="221F1F"/>
        </w:rPr>
        <w:t>linguaggio.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393" w:right="450"/>
        <w:jc w:val="both"/>
      </w:pPr>
      <w:r>
        <w:rPr>
          <w:color w:val="221F1F"/>
        </w:rPr>
        <w:t>I sussidi devono essere di ausilio alla riabilitazione o idonei a facilitare la comunicazione</w:t>
      </w:r>
      <w:r>
        <w:rPr>
          <w:color w:val="221F1F"/>
          <w:spacing w:val="1"/>
        </w:rPr>
        <w:t> </w:t>
      </w:r>
      <w:r>
        <w:rPr>
          <w:color w:val="221F1F"/>
        </w:rPr>
        <w:t>interpersonale,</w:t>
      </w:r>
      <w:r>
        <w:rPr>
          <w:color w:val="221F1F"/>
          <w:spacing w:val="1"/>
        </w:rPr>
        <w:t> </w:t>
      </w:r>
      <w:r>
        <w:rPr>
          <w:color w:val="221F1F"/>
        </w:rPr>
        <w:t>l’elaborazione</w:t>
      </w:r>
      <w:r>
        <w:rPr>
          <w:color w:val="221F1F"/>
          <w:spacing w:val="1"/>
        </w:rPr>
        <w:t> </w:t>
      </w:r>
      <w:r>
        <w:rPr>
          <w:color w:val="221F1F"/>
        </w:rPr>
        <w:t>scritta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grafica,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controllo</w:t>
      </w:r>
      <w:r>
        <w:rPr>
          <w:color w:val="221F1F"/>
          <w:spacing w:val="1"/>
        </w:rPr>
        <w:t> </w:t>
      </w:r>
      <w:r>
        <w:rPr>
          <w:color w:val="221F1F"/>
        </w:rPr>
        <w:t>dell’ambiente,</w:t>
      </w:r>
      <w:r>
        <w:rPr>
          <w:color w:val="221F1F"/>
          <w:spacing w:val="1"/>
        </w:rPr>
        <w:t> </w:t>
      </w:r>
      <w:r>
        <w:rPr>
          <w:color w:val="221F1F"/>
        </w:rPr>
        <w:t>l’accesso</w:t>
      </w:r>
      <w:r>
        <w:rPr>
          <w:color w:val="221F1F"/>
          <w:spacing w:val="1"/>
        </w:rPr>
        <w:t> </w:t>
      </w:r>
      <w:r>
        <w:rPr>
          <w:color w:val="221F1F"/>
        </w:rPr>
        <w:t>all’informazione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alla</w:t>
      </w:r>
      <w:r>
        <w:rPr>
          <w:color w:val="221F1F"/>
          <w:spacing w:val="-1"/>
        </w:rPr>
        <w:t> </w:t>
      </w:r>
      <w:r>
        <w:rPr>
          <w:color w:val="221F1F"/>
        </w:rPr>
        <w:t>cultura.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0" w:after="0"/>
        <w:ind w:left="718" w:right="0" w:hanging="326"/>
        <w:jc w:val="left"/>
      </w:pPr>
      <w:r>
        <w:rPr>
          <w:color w:val="D21633"/>
        </w:rPr>
        <w:t>IVA</w:t>
      </w:r>
      <w:r>
        <w:rPr>
          <w:color w:val="D21633"/>
          <w:spacing w:val="-3"/>
        </w:rPr>
        <w:t> </w:t>
      </w:r>
      <w:r>
        <w:rPr>
          <w:color w:val="D21633"/>
        </w:rPr>
        <w:t>AGEVOLATA</w:t>
      </w:r>
      <w:r>
        <w:rPr>
          <w:color w:val="D21633"/>
          <w:spacing w:val="-2"/>
        </w:rPr>
        <w:t> </w:t>
      </w:r>
      <w:r>
        <w:rPr>
          <w:color w:val="D21633"/>
        </w:rPr>
        <w:t>PER</w:t>
      </w:r>
      <w:r>
        <w:rPr>
          <w:color w:val="D21633"/>
          <w:spacing w:val="-4"/>
        </w:rPr>
        <w:t> </w:t>
      </w:r>
      <w:r>
        <w:rPr>
          <w:color w:val="D21633"/>
        </w:rPr>
        <w:t>L’ACQUISTO</w:t>
      </w:r>
      <w:r>
        <w:rPr>
          <w:color w:val="D21633"/>
          <w:spacing w:val="-1"/>
        </w:rPr>
        <w:t> </w:t>
      </w:r>
      <w:r>
        <w:rPr>
          <w:color w:val="D21633"/>
        </w:rPr>
        <w:t>DI</w:t>
      </w:r>
      <w:r>
        <w:rPr>
          <w:color w:val="D21633"/>
          <w:spacing w:val="-4"/>
        </w:rPr>
        <w:t> </w:t>
      </w:r>
      <w:r>
        <w:rPr>
          <w:color w:val="D21633"/>
        </w:rPr>
        <w:t>ALTRI</w:t>
      </w:r>
      <w:r>
        <w:rPr>
          <w:color w:val="D21633"/>
          <w:spacing w:val="-2"/>
        </w:rPr>
        <w:t> </w:t>
      </w:r>
      <w:r>
        <w:rPr>
          <w:color w:val="D21633"/>
        </w:rPr>
        <w:t>BENI</w:t>
      </w:r>
    </w:p>
    <w:p>
      <w:pPr>
        <w:pStyle w:val="BodyText"/>
        <w:spacing w:before="34"/>
        <w:ind w:left="393"/>
        <w:jc w:val="both"/>
      </w:pPr>
      <w:r>
        <w:rPr>
          <w:color w:val="221F1F"/>
        </w:rPr>
        <w:t>Tra</w:t>
      </w:r>
      <w:r>
        <w:rPr>
          <w:color w:val="221F1F"/>
          <w:spacing w:val="-3"/>
        </w:rPr>
        <w:t> </w:t>
      </w:r>
      <w:r>
        <w:rPr>
          <w:color w:val="221F1F"/>
        </w:rPr>
        <w:t>gli</w:t>
      </w:r>
      <w:r>
        <w:rPr>
          <w:color w:val="221F1F"/>
          <w:spacing w:val="-1"/>
        </w:rPr>
        <w:t> </w:t>
      </w:r>
      <w:r>
        <w:rPr>
          <w:color w:val="221F1F"/>
        </w:rPr>
        <w:t>altri</w:t>
      </w:r>
      <w:r>
        <w:rPr>
          <w:color w:val="221F1F"/>
          <w:spacing w:val="-1"/>
        </w:rPr>
        <w:t> </w:t>
      </w:r>
      <w:r>
        <w:rPr>
          <w:color w:val="221F1F"/>
        </w:rPr>
        <w:t>beni</w:t>
      </w:r>
      <w:r>
        <w:rPr>
          <w:color w:val="221F1F"/>
          <w:spacing w:val="-2"/>
        </w:rPr>
        <w:t> </w:t>
      </w:r>
      <w:r>
        <w:rPr>
          <w:color w:val="221F1F"/>
        </w:rPr>
        <w:t>soggetti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Iva</w:t>
      </w:r>
      <w:r>
        <w:rPr>
          <w:color w:val="221F1F"/>
          <w:spacing w:val="-3"/>
        </w:rPr>
        <w:t> </w:t>
      </w:r>
      <w:r>
        <w:rPr>
          <w:color w:val="221F1F"/>
        </w:rPr>
        <w:t>agevolata del</w:t>
      </w:r>
      <w:r>
        <w:rPr>
          <w:color w:val="221F1F"/>
          <w:spacing w:val="-1"/>
        </w:rPr>
        <w:t> </w:t>
      </w:r>
      <w:r>
        <w:rPr>
          <w:color w:val="221F1F"/>
        </w:rPr>
        <w:t>4%: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3" w:lineRule="auto" w:before="33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protesi e ausili per menomazioni di tipo funzionale permanenti (compresi pannoloni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 incontinenti, traverse, letti e materassi ortopedici antidecubito e terapeutici,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materassi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aria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collegati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compressore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alternativo,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cuscini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jerico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cuscini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antidecubito per sedie a rotelle o carrozzine da comodo, cateteri, eccetera)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 disabile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deve essere in possesso di idonea documentazione attestante il carattere permanente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menomazione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2" w:after="0"/>
        <w:ind w:left="753" w:right="450" w:hanging="360"/>
        <w:jc w:val="both"/>
        <w:rPr>
          <w:sz w:val="18"/>
        </w:rPr>
      </w:pPr>
      <w:r>
        <w:rPr>
          <w:color w:val="221F1F"/>
          <w:sz w:val="18"/>
        </w:rPr>
        <w:t>apparecchi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ortopedia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(comprese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cinture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medico/chirurgiche),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oggetti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apparecchi per fratture (docce, stecche e simili), oggetti ed apparecchi di protesi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dentaria,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oculistica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 altre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8" w:lineRule="auto" w:before="2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apparecchi per facilitare l’audizione ai sordi e altri apparecchi da tenere in mano, 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portare sulla persona o da inserire nell’organismo, per compensare una deficienza 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una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infermità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71" w:lineRule="auto" w:before="7" w:after="0"/>
        <w:ind w:left="753" w:right="451" w:hanging="360"/>
        <w:jc w:val="both"/>
        <w:rPr>
          <w:sz w:val="18"/>
        </w:rPr>
      </w:pPr>
      <w:r>
        <w:rPr>
          <w:color w:val="221F1F"/>
          <w:sz w:val="18"/>
        </w:rPr>
        <w:t>poltrone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veicoli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simili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invalidi,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motore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altro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meccanismo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propulsione, compresi i servoscala e altri mezzi simili, che consentono ai disabili con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ridotte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impedite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capacità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motorie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superamento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architettoniche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68" w:lineRule="auto" w:before="3" w:after="0"/>
        <w:ind w:left="753" w:right="449" w:hanging="360"/>
        <w:jc w:val="both"/>
        <w:rPr>
          <w:sz w:val="18"/>
        </w:rPr>
      </w:pPr>
      <w:r>
        <w:rPr>
          <w:color w:val="221F1F"/>
          <w:sz w:val="18"/>
        </w:rPr>
        <w:t>prestazioni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servizi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dipendenti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contratti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appalto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aventi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oggetto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realizzazione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opere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superamento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l’eliminazione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architettoniche.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1"/>
        </w:numPr>
        <w:tabs>
          <w:tab w:pos="719" w:val="left" w:leader="none"/>
        </w:tabs>
        <w:spacing w:line="240" w:lineRule="auto" w:before="1" w:after="0"/>
        <w:ind w:left="718" w:right="0" w:hanging="326"/>
        <w:jc w:val="left"/>
      </w:pPr>
      <w:r>
        <w:rPr>
          <w:color w:val="D21633"/>
        </w:rPr>
        <w:t>ACQUISTO</w:t>
      </w:r>
      <w:r>
        <w:rPr>
          <w:color w:val="D21633"/>
          <w:spacing w:val="-7"/>
        </w:rPr>
        <w:t> </w:t>
      </w:r>
      <w:r>
        <w:rPr>
          <w:color w:val="D21633"/>
        </w:rPr>
        <w:t>CANI</w:t>
      </w:r>
      <w:r>
        <w:rPr>
          <w:color w:val="D21633"/>
          <w:spacing w:val="-6"/>
        </w:rPr>
        <w:t> </w:t>
      </w:r>
      <w:r>
        <w:rPr>
          <w:color w:val="D21633"/>
        </w:rPr>
        <w:t>GUIDA</w:t>
      </w:r>
    </w:p>
    <w:p>
      <w:pPr>
        <w:pStyle w:val="BodyText"/>
        <w:spacing w:line="276" w:lineRule="auto" w:before="36"/>
        <w:ind w:left="393" w:right="451"/>
        <w:jc w:val="both"/>
      </w:pPr>
      <w:r>
        <w:rPr>
          <w:color w:val="221F1F"/>
        </w:rPr>
        <w:t>La detrazione spetta una sola volta in un periodo di quattro anni, salvo i casi di perdita</w:t>
      </w:r>
      <w:r>
        <w:rPr>
          <w:color w:val="221F1F"/>
          <w:spacing w:val="1"/>
        </w:rPr>
        <w:t> </w:t>
      </w:r>
      <w:r>
        <w:rPr>
          <w:color w:val="221F1F"/>
        </w:rPr>
        <w:t>dell’animale.</w:t>
      </w:r>
      <w:r>
        <w:rPr>
          <w:color w:val="221F1F"/>
          <w:spacing w:val="1"/>
        </w:rPr>
        <w:t> </w:t>
      </w:r>
      <w:r>
        <w:rPr>
          <w:color w:val="221F1F"/>
        </w:rPr>
        <w:t>Può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richiesta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vedente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dal</w:t>
      </w:r>
      <w:r>
        <w:rPr>
          <w:color w:val="221F1F"/>
          <w:spacing w:val="1"/>
        </w:rPr>
        <w:t> </w:t>
      </w:r>
      <w:r>
        <w:rPr>
          <w:color w:val="221F1F"/>
        </w:rPr>
        <w:t>familiare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quale</w:t>
      </w:r>
      <w:r>
        <w:rPr>
          <w:color w:val="221F1F"/>
          <w:spacing w:val="1"/>
        </w:rPr>
        <w:t> </w:t>
      </w:r>
      <w:r>
        <w:rPr>
          <w:color w:val="221F1F"/>
        </w:rPr>
        <w:t>egli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-61"/>
        </w:rPr>
        <w:t> </w:t>
      </w:r>
      <w:r>
        <w:rPr>
          <w:color w:val="221F1F"/>
        </w:rPr>
        <w:t>fiscalmente</w:t>
      </w:r>
      <w:r>
        <w:rPr>
          <w:color w:val="221F1F"/>
          <w:spacing w:val="53"/>
        </w:rPr>
        <w:t> </w:t>
      </w:r>
      <w:r>
        <w:rPr>
          <w:color w:val="221F1F"/>
        </w:rPr>
        <w:t>a</w:t>
      </w:r>
      <w:r>
        <w:rPr>
          <w:color w:val="221F1F"/>
          <w:spacing w:val="52"/>
        </w:rPr>
        <w:t> </w:t>
      </w:r>
      <w:r>
        <w:rPr>
          <w:color w:val="221F1F"/>
        </w:rPr>
        <w:t>carico</w:t>
      </w:r>
      <w:r>
        <w:rPr>
          <w:color w:val="221F1F"/>
          <w:spacing w:val="53"/>
        </w:rPr>
        <w:t> </w:t>
      </w:r>
      <w:r>
        <w:rPr>
          <w:color w:val="221F1F"/>
        </w:rPr>
        <w:t>ed</w:t>
      </w:r>
      <w:r>
        <w:rPr>
          <w:color w:val="221F1F"/>
          <w:spacing w:val="53"/>
        </w:rPr>
        <w:t> </w:t>
      </w:r>
      <w:r>
        <w:rPr>
          <w:color w:val="221F1F"/>
        </w:rPr>
        <w:t>utilizzata,</w:t>
      </w:r>
      <w:r>
        <w:rPr>
          <w:color w:val="221F1F"/>
          <w:spacing w:val="51"/>
        </w:rPr>
        <w:t> </w:t>
      </w:r>
      <w:r>
        <w:rPr>
          <w:color w:val="221F1F"/>
        </w:rPr>
        <w:t>a</w:t>
      </w:r>
      <w:r>
        <w:rPr>
          <w:color w:val="221F1F"/>
          <w:spacing w:val="52"/>
        </w:rPr>
        <w:t> </w:t>
      </w:r>
      <w:r>
        <w:rPr>
          <w:color w:val="221F1F"/>
        </w:rPr>
        <w:t>scelta</w:t>
      </w:r>
      <w:r>
        <w:rPr>
          <w:color w:val="221F1F"/>
          <w:spacing w:val="53"/>
        </w:rPr>
        <w:t> </w:t>
      </w:r>
      <w:r>
        <w:rPr>
          <w:color w:val="221F1F"/>
        </w:rPr>
        <w:t>del</w:t>
      </w:r>
      <w:r>
        <w:rPr>
          <w:color w:val="221F1F"/>
          <w:spacing w:val="53"/>
        </w:rPr>
        <w:t> </w:t>
      </w:r>
      <w:r>
        <w:rPr>
          <w:color w:val="221F1F"/>
        </w:rPr>
        <w:t>contribuente,</w:t>
      </w:r>
      <w:r>
        <w:rPr>
          <w:color w:val="221F1F"/>
          <w:spacing w:val="52"/>
        </w:rPr>
        <w:t> </w:t>
      </w:r>
      <w:r>
        <w:rPr>
          <w:color w:val="221F1F"/>
        </w:rPr>
        <w:t>in</w:t>
      </w:r>
      <w:r>
        <w:rPr>
          <w:color w:val="221F1F"/>
          <w:spacing w:val="53"/>
        </w:rPr>
        <w:t> </w:t>
      </w:r>
      <w:r>
        <w:rPr>
          <w:color w:val="221F1F"/>
        </w:rPr>
        <w:t>unica</w:t>
      </w:r>
      <w:r>
        <w:rPr>
          <w:color w:val="221F1F"/>
          <w:spacing w:val="52"/>
        </w:rPr>
        <w:t> </w:t>
      </w:r>
      <w:r>
        <w:rPr>
          <w:color w:val="221F1F"/>
        </w:rPr>
        <w:t>soluzione</w:t>
      </w:r>
      <w:r>
        <w:rPr>
          <w:color w:val="221F1F"/>
          <w:spacing w:val="53"/>
        </w:rPr>
        <w:t> </w:t>
      </w:r>
      <w:r>
        <w:rPr>
          <w:color w:val="221F1F"/>
        </w:rPr>
        <w:t>o</w:t>
      </w:r>
      <w:r>
        <w:rPr>
          <w:color w:val="221F1F"/>
          <w:spacing w:val="54"/>
        </w:rPr>
        <w:t> </w:t>
      </w:r>
      <w:r>
        <w:rPr>
          <w:color w:val="221F1F"/>
        </w:rPr>
        <w:t>in</w:t>
      </w:r>
      <w:r>
        <w:rPr>
          <w:color w:val="221F1F"/>
          <w:spacing w:val="-61"/>
        </w:rPr>
        <w:t> </w:t>
      </w:r>
      <w:r>
        <w:rPr>
          <w:color w:val="221F1F"/>
        </w:rPr>
        <w:t>quattro</w:t>
      </w:r>
      <w:r>
        <w:rPr>
          <w:color w:val="221F1F"/>
          <w:spacing w:val="-1"/>
        </w:rPr>
        <w:t> </w:t>
      </w:r>
      <w:r>
        <w:rPr>
          <w:color w:val="221F1F"/>
        </w:rPr>
        <w:t>quote</w:t>
      </w:r>
      <w:r>
        <w:rPr>
          <w:color w:val="221F1F"/>
          <w:spacing w:val="-1"/>
        </w:rPr>
        <w:t> </w:t>
      </w:r>
      <w:r>
        <w:rPr>
          <w:color w:val="221F1F"/>
        </w:rPr>
        <w:t>annuali di pari</w:t>
      </w:r>
      <w:r>
        <w:rPr>
          <w:color w:val="221F1F"/>
          <w:spacing w:val="-1"/>
        </w:rPr>
        <w:t> </w:t>
      </w:r>
      <w:r>
        <w:rPr>
          <w:color w:val="221F1F"/>
        </w:rPr>
        <w:t>importo.</w:t>
      </w:r>
    </w:p>
    <w:p>
      <w:pPr>
        <w:spacing w:after="0" w:line="276" w:lineRule="auto"/>
        <w:jc w:val="both"/>
        <w:sectPr>
          <w:pgSz w:w="10440" w:h="15120"/>
          <w:pgMar w:header="274" w:footer="909" w:top="1500" w:bottom="1100" w:left="740" w:right="680"/>
        </w:sectPr>
      </w:pPr>
    </w:p>
    <w:p>
      <w:pPr>
        <w:pStyle w:val="ListParagraph"/>
        <w:numPr>
          <w:ilvl w:val="0"/>
          <w:numId w:val="10"/>
        </w:numPr>
        <w:tabs>
          <w:tab w:pos="819" w:val="left" w:leader="none"/>
        </w:tabs>
        <w:spacing w:line="240" w:lineRule="auto" w:before="124" w:after="0"/>
        <w:ind w:left="818" w:right="0" w:hanging="426"/>
        <w:jc w:val="left"/>
        <w:rPr>
          <w:rFonts w:ascii="Trebuchet MS" w:hAnsi="Trebuchet MS"/>
          <w:b/>
          <w:sz w:val="28"/>
        </w:rPr>
      </w:pPr>
      <w:r>
        <w:rPr/>
        <w:pict>
          <v:shape style="position:absolute;margin-left:502.349304pt;margin-top:226.78656pt;width:12.45pt;height:280.7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bookmarkStart w:name="_bookmark22" w:id="28"/>
      <w:bookmarkEnd w:id="28"/>
      <w:r>
        <w:rPr/>
      </w:r>
      <w:bookmarkStart w:name="_bookmark22" w:id="29"/>
      <w:bookmarkEnd w:id="29"/>
      <w:r>
        <w:rPr>
          <w:rFonts w:ascii="Trebuchet MS" w:hAnsi="Trebuchet MS"/>
          <w:b/>
          <w:color w:val="D21633"/>
          <w:sz w:val="28"/>
        </w:rPr>
        <w:t>PER</w:t>
      </w:r>
      <w:r>
        <w:rPr>
          <w:rFonts w:ascii="Trebuchet MS" w:hAnsi="Trebuchet MS"/>
          <w:b/>
          <w:color w:val="D21633"/>
          <w:spacing w:val="-1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SAPERNE</w:t>
      </w:r>
      <w:r>
        <w:rPr>
          <w:rFonts w:ascii="Trebuchet MS" w:hAnsi="Trebuchet MS"/>
          <w:b/>
          <w:color w:val="D21633"/>
          <w:spacing w:val="1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DI</w:t>
      </w:r>
      <w:r>
        <w:rPr>
          <w:rFonts w:ascii="Trebuchet MS" w:hAnsi="Trebuchet MS"/>
          <w:b/>
          <w:color w:val="D21633"/>
          <w:spacing w:val="-2"/>
          <w:sz w:val="28"/>
        </w:rPr>
        <w:t> </w:t>
      </w:r>
      <w:r>
        <w:rPr>
          <w:rFonts w:ascii="Trebuchet MS" w:hAnsi="Trebuchet MS"/>
          <w:b/>
          <w:color w:val="D21633"/>
          <w:sz w:val="28"/>
        </w:rPr>
        <w:t>PIÙ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117" w:after="0"/>
        <w:ind w:left="753" w:right="0" w:hanging="361"/>
        <w:jc w:val="left"/>
        <w:rPr>
          <w:sz w:val="18"/>
        </w:rPr>
      </w:pPr>
      <w:hyperlink r:id="rId10">
        <w:r>
          <w:rPr>
            <w:color w:val="0000FF"/>
            <w:sz w:val="18"/>
            <w:u w:val="single" w:color="0000FF"/>
          </w:rPr>
          <w:t>Dpr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917/1986</w:t>
        </w:r>
        <w:r>
          <w:rPr>
            <w:color w:val="0000FF"/>
            <w:spacing w:val="-2"/>
            <w:sz w:val="18"/>
          </w:rPr>
          <w:t> </w:t>
        </w:r>
      </w:hyperlink>
      <w:r>
        <w:rPr>
          <w:color w:val="221F1F"/>
          <w:sz w:val="18"/>
        </w:rPr>
        <w:t>(Testo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unico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imposte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sui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redditi)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2" w:after="0"/>
        <w:ind w:left="753" w:right="0" w:hanging="361"/>
        <w:jc w:val="left"/>
        <w:rPr>
          <w:sz w:val="18"/>
        </w:rPr>
      </w:pPr>
      <w:hyperlink r:id="rId11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-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1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669/1996</w:t>
        </w:r>
        <w:r>
          <w:rPr>
            <w:color w:val="0000FF"/>
            <w:spacing w:val="4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comma</w:t>
        </w:r>
        <w:r>
          <w:rPr>
            <w:color w:val="0000FF"/>
            <w:spacing w:val="-1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1,</w:t>
        </w:r>
        <w:r>
          <w:rPr>
            <w:color w:val="0000FF"/>
            <w:spacing w:val="-1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art.</w:t>
        </w:r>
        <w:r>
          <w:rPr>
            <w:color w:val="0000FF"/>
            <w:spacing w:val="-1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</w:t>
        </w:r>
        <w:r>
          <w:rPr>
            <w:color w:val="0000FF"/>
            <w:spacing w:val="-13"/>
            <w:sz w:val="18"/>
          </w:rPr>
          <w:t> </w:t>
        </w:r>
      </w:hyperlink>
      <w:r>
        <w:rPr>
          <w:color w:val="221F1F"/>
          <w:sz w:val="18"/>
        </w:rPr>
        <w:t>(disposizioni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14"/>
          <w:sz w:val="18"/>
        </w:rPr>
        <w:t> </w:t>
      </w:r>
      <w:r>
        <w:rPr>
          <w:color w:val="221F1F"/>
          <w:sz w:val="18"/>
        </w:rPr>
        <w:t>favore</w:t>
      </w:r>
      <w:r>
        <w:rPr>
          <w:color w:val="221F1F"/>
          <w:spacing w:val="-1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disabili)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1" w:after="0"/>
        <w:ind w:left="753" w:right="0" w:hanging="361"/>
        <w:jc w:val="left"/>
        <w:rPr>
          <w:sz w:val="18"/>
        </w:rPr>
      </w:pPr>
      <w:hyperlink r:id="rId12">
        <w:r>
          <w:rPr>
            <w:color w:val="0000FF"/>
            <w:spacing w:val="-5"/>
            <w:sz w:val="18"/>
            <w:u w:val="single" w:color="0000FF"/>
          </w:rPr>
          <w:t>Legge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pacing w:val="-5"/>
            <w:sz w:val="18"/>
            <w:u w:val="single" w:color="0000FF"/>
          </w:rPr>
          <w:t>n.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pacing w:val="-5"/>
            <w:sz w:val="18"/>
            <w:u w:val="single" w:color="0000FF"/>
          </w:rPr>
          <w:t>449/1997</w:t>
        </w:r>
        <w:r>
          <w:rPr>
            <w:color w:val="0000FF"/>
            <w:spacing w:val="1"/>
            <w:sz w:val="18"/>
          </w:rPr>
          <w:t> </w:t>
        </w:r>
      </w:hyperlink>
      <w:r>
        <w:rPr>
          <w:color w:val="221F1F"/>
          <w:spacing w:val="-5"/>
          <w:sz w:val="18"/>
        </w:rPr>
        <w:t>(art.</w:t>
      </w:r>
      <w:r>
        <w:rPr>
          <w:color w:val="221F1F"/>
          <w:spacing w:val="-14"/>
          <w:sz w:val="18"/>
        </w:rPr>
        <w:t> </w:t>
      </w:r>
      <w:r>
        <w:rPr>
          <w:color w:val="221F1F"/>
          <w:spacing w:val="-5"/>
          <w:sz w:val="18"/>
        </w:rPr>
        <w:t>8</w:t>
      </w:r>
      <w:r>
        <w:rPr>
          <w:color w:val="221F1F"/>
          <w:spacing w:val="-10"/>
          <w:sz w:val="18"/>
        </w:rPr>
        <w:t> </w:t>
      </w:r>
      <w:r>
        <w:rPr>
          <w:color w:val="221F1F"/>
          <w:spacing w:val="-4"/>
          <w:sz w:val="18"/>
        </w:rPr>
        <w:t>–</w:t>
      </w:r>
      <w:r>
        <w:rPr>
          <w:color w:val="221F1F"/>
          <w:spacing w:val="-15"/>
          <w:sz w:val="18"/>
        </w:rPr>
        <w:t> </w:t>
      </w:r>
      <w:r>
        <w:rPr>
          <w:color w:val="221F1F"/>
          <w:spacing w:val="-4"/>
          <w:sz w:val="18"/>
        </w:rPr>
        <w:t>disposizioni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4"/>
          <w:sz w:val="18"/>
        </w:rPr>
        <w:t>a</w:t>
      </w:r>
      <w:r>
        <w:rPr>
          <w:color w:val="221F1F"/>
          <w:spacing w:val="-11"/>
          <w:sz w:val="18"/>
        </w:rPr>
        <w:t> </w:t>
      </w:r>
      <w:r>
        <w:rPr>
          <w:color w:val="221F1F"/>
          <w:spacing w:val="-4"/>
          <w:sz w:val="18"/>
        </w:rPr>
        <w:t>favore</w:t>
      </w:r>
      <w:r>
        <w:rPr>
          <w:color w:val="221F1F"/>
          <w:spacing w:val="-13"/>
          <w:sz w:val="18"/>
        </w:rPr>
        <w:t> </w:t>
      </w:r>
      <w:r>
        <w:rPr>
          <w:color w:val="221F1F"/>
          <w:spacing w:val="-4"/>
          <w:sz w:val="18"/>
        </w:rPr>
        <w:t>dei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4"/>
          <w:sz w:val="18"/>
        </w:rPr>
        <w:t>soggetti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4"/>
          <w:sz w:val="18"/>
        </w:rPr>
        <w:t>portatori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4"/>
          <w:sz w:val="18"/>
        </w:rPr>
        <w:t>di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4"/>
          <w:sz w:val="18"/>
        </w:rPr>
        <w:t>handicap)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2" w:after="0"/>
        <w:ind w:left="753" w:right="0" w:hanging="361"/>
        <w:jc w:val="left"/>
        <w:rPr>
          <w:sz w:val="18"/>
        </w:rPr>
      </w:pPr>
      <w:hyperlink r:id="rId13">
        <w:r>
          <w:rPr>
            <w:color w:val="0000FF"/>
            <w:sz w:val="18"/>
            <w:u w:val="single" w:color="0000FF"/>
          </w:rPr>
          <w:t>Dm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14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marzo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1998</w:t>
        </w:r>
        <w:r>
          <w:rPr>
            <w:color w:val="0000FF"/>
            <w:spacing w:val="-1"/>
            <w:sz w:val="18"/>
          </w:rPr>
          <w:t> </w:t>
        </w:r>
      </w:hyperlink>
      <w:r>
        <w:rPr>
          <w:color w:val="221F1F"/>
          <w:sz w:val="18"/>
        </w:rPr>
        <w:t>(Iva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ridotta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sussidi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tecnici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ed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informatici)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40" w:lineRule="auto" w:before="32" w:after="0"/>
        <w:ind w:left="753" w:right="0" w:hanging="361"/>
        <w:jc w:val="left"/>
        <w:rPr>
          <w:sz w:val="18"/>
        </w:rPr>
      </w:pPr>
      <w:hyperlink r:id="rId14">
        <w:r>
          <w:rPr>
            <w:color w:val="0000FF"/>
            <w:spacing w:val="-1"/>
            <w:sz w:val="18"/>
            <w:u w:val="single" w:color="0000FF"/>
          </w:rPr>
          <w:t>Legge</w:t>
        </w:r>
        <w:r>
          <w:rPr>
            <w:color w:val="0000FF"/>
            <w:spacing w:val="-13"/>
            <w:sz w:val="18"/>
            <w:u w:val="single" w:color="0000FF"/>
          </w:rPr>
          <w:t> </w:t>
        </w:r>
        <w:r>
          <w:rPr>
            <w:color w:val="0000FF"/>
            <w:spacing w:val="-1"/>
            <w:sz w:val="18"/>
            <w:u w:val="single" w:color="0000FF"/>
          </w:rPr>
          <w:t>n.</w:t>
        </w:r>
        <w:r>
          <w:rPr>
            <w:color w:val="0000FF"/>
            <w:spacing w:val="-14"/>
            <w:sz w:val="18"/>
            <w:u w:val="single" w:color="0000FF"/>
          </w:rPr>
          <w:t> </w:t>
        </w:r>
        <w:r>
          <w:rPr>
            <w:color w:val="0000FF"/>
            <w:spacing w:val="-1"/>
            <w:sz w:val="18"/>
            <w:u w:val="single" w:color="0000FF"/>
          </w:rPr>
          <w:t>448/1998</w:t>
        </w:r>
      </w:hyperlink>
      <w:r>
        <w:rPr>
          <w:color w:val="0000FF"/>
          <w:spacing w:val="47"/>
          <w:sz w:val="18"/>
        </w:rPr>
        <w:t> </w:t>
      </w:r>
      <w:r>
        <w:rPr>
          <w:color w:val="221F1F"/>
          <w:spacing w:val="-1"/>
          <w:sz w:val="18"/>
        </w:rPr>
        <w:t>art.</w:t>
      </w:r>
      <w:r>
        <w:rPr>
          <w:color w:val="221F1F"/>
          <w:spacing w:val="-14"/>
          <w:sz w:val="18"/>
        </w:rPr>
        <w:t> </w:t>
      </w:r>
      <w:r>
        <w:rPr>
          <w:color w:val="221F1F"/>
          <w:spacing w:val="-1"/>
          <w:sz w:val="18"/>
        </w:rPr>
        <w:t>39</w:t>
      </w:r>
      <w:r>
        <w:rPr>
          <w:color w:val="221F1F"/>
          <w:spacing w:val="-12"/>
          <w:sz w:val="18"/>
        </w:rPr>
        <w:t> </w:t>
      </w:r>
      <w:r>
        <w:rPr>
          <w:color w:val="221F1F"/>
          <w:spacing w:val="-1"/>
          <w:sz w:val="18"/>
        </w:rPr>
        <w:t>(autocertificazione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-13"/>
          <w:sz w:val="18"/>
        </w:rPr>
        <w:t> </w:t>
      </w:r>
      <w:r>
        <w:rPr>
          <w:color w:val="221F1F"/>
          <w:sz w:val="18"/>
        </w:rPr>
        <w:t>soggetti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portatori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2"/>
          <w:sz w:val="18"/>
        </w:rPr>
        <w:t> </w:t>
      </w:r>
      <w:r>
        <w:rPr>
          <w:color w:val="221F1F"/>
          <w:sz w:val="18"/>
        </w:rPr>
        <w:t>handicap)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  <w:tab w:pos="2690" w:val="left" w:leader="none"/>
        </w:tabs>
        <w:spacing w:line="240" w:lineRule="auto" w:before="32" w:after="0"/>
        <w:ind w:left="753" w:right="0" w:hanging="361"/>
        <w:jc w:val="left"/>
        <w:rPr>
          <w:sz w:val="18"/>
        </w:rPr>
      </w:pPr>
      <w:hyperlink r:id="rId15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488/1999</w:t>
        </w:r>
      </w:hyperlink>
      <w:r>
        <w:rPr>
          <w:color w:val="0000FF"/>
          <w:sz w:val="18"/>
        </w:rPr>
        <w:tab/>
      </w:r>
      <w:r>
        <w:rPr>
          <w:color w:val="221F1F"/>
          <w:sz w:val="18"/>
        </w:rPr>
        <w:t>art.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6,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1,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lettere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 –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g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(agevolazioni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disabili)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  <w:tab w:pos="2690" w:val="left" w:leader="none"/>
        </w:tabs>
        <w:spacing w:line="240" w:lineRule="auto" w:before="29" w:after="0"/>
        <w:ind w:left="753" w:right="0" w:hanging="361"/>
        <w:jc w:val="left"/>
        <w:rPr>
          <w:sz w:val="18"/>
        </w:rPr>
      </w:pPr>
      <w:hyperlink r:id="rId16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342/2000</w:t>
        </w:r>
      </w:hyperlink>
      <w:r>
        <w:rPr>
          <w:color w:val="0000FF"/>
          <w:sz w:val="18"/>
        </w:rPr>
        <w:tab/>
      </w:r>
      <w:r>
        <w:rPr>
          <w:color w:val="221F1F"/>
          <w:sz w:val="18"/>
        </w:rPr>
        <w:t>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50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(disposizioni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favore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persone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disabilità)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30" w:lineRule="auto" w:before="40" w:after="0"/>
        <w:ind w:left="753" w:right="456" w:hanging="360"/>
        <w:jc w:val="left"/>
        <w:rPr>
          <w:sz w:val="18"/>
        </w:rPr>
      </w:pPr>
      <w:hyperlink r:id="rId17">
        <w:r>
          <w:rPr>
            <w:color w:val="0000FF"/>
            <w:sz w:val="18"/>
            <w:u w:val="single" w:color="0000FF"/>
          </w:rPr>
          <w:t>Dpr</w:t>
        </w:r>
        <w:r>
          <w:rPr>
            <w:color w:val="0000FF"/>
            <w:spacing w:val="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445/2000</w:t>
        </w:r>
        <w:r>
          <w:rPr>
            <w:color w:val="0000FF"/>
            <w:spacing w:val="5"/>
            <w:sz w:val="18"/>
          </w:rPr>
          <w:t> </w:t>
        </w:r>
      </w:hyperlink>
      <w:r>
        <w:rPr>
          <w:color w:val="221F1F"/>
          <w:sz w:val="18"/>
        </w:rPr>
        <w:t>(Testo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unico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disposizioni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legislative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regolamentari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materia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documentazione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amministrativa)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2822" w:val="left" w:leader="none"/>
        </w:tabs>
        <w:spacing w:line="230" w:lineRule="auto" w:before="50" w:after="0"/>
        <w:ind w:left="750" w:right="449" w:hanging="358"/>
        <w:jc w:val="left"/>
        <w:rPr>
          <w:sz w:val="18"/>
        </w:rPr>
      </w:pPr>
      <w:hyperlink r:id="rId18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2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3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448/2001</w:t>
        </w:r>
      </w:hyperlink>
      <w:r>
        <w:rPr>
          <w:color w:val="0000FF"/>
          <w:sz w:val="18"/>
        </w:rPr>
        <w:tab/>
      </w:r>
      <w:r>
        <w:rPr>
          <w:color w:val="221F1F"/>
          <w:sz w:val="18"/>
        </w:rPr>
        <w:t>art.</w:t>
      </w:r>
      <w:r>
        <w:rPr>
          <w:color w:val="221F1F"/>
          <w:spacing w:val="28"/>
          <w:sz w:val="18"/>
        </w:rPr>
        <w:t> </w:t>
      </w:r>
      <w:r>
        <w:rPr>
          <w:color w:val="221F1F"/>
          <w:sz w:val="18"/>
        </w:rPr>
        <w:t>2,</w:t>
      </w:r>
      <w:r>
        <w:rPr>
          <w:color w:val="221F1F"/>
          <w:spacing w:val="31"/>
          <w:sz w:val="18"/>
        </w:rPr>
        <w:t> </w:t>
      </w:r>
      <w:r>
        <w:rPr>
          <w:color w:val="221F1F"/>
          <w:sz w:val="18"/>
        </w:rPr>
        <w:t>commi</w:t>
      </w:r>
      <w:r>
        <w:rPr>
          <w:color w:val="221F1F"/>
          <w:spacing w:val="33"/>
          <w:sz w:val="18"/>
        </w:rPr>
        <w:t> </w:t>
      </w:r>
      <w:r>
        <w:rPr>
          <w:color w:val="221F1F"/>
          <w:sz w:val="18"/>
        </w:rPr>
        <w:t>1</w:t>
      </w:r>
      <w:r>
        <w:rPr>
          <w:color w:val="221F1F"/>
          <w:spacing w:val="3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32"/>
          <w:sz w:val="18"/>
        </w:rPr>
        <w:t> </w:t>
      </w:r>
      <w:r>
        <w:rPr>
          <w:color w:val="221F1F"/>
          <w:sz w:val="18"/>
        </w:rPr>
        <w:t>3</w:t>
      </w:r>
      <w:r>
        <w:rPr>
          <w:color w:val="221F1F"/>
          <w:spacing w:val="32"/>
          <w:sz w:val="18"/>
        </w:rPr>
        <w:t> </w:t>
      </w:r>
      <w:r>
        <w:rPr>
          <w:color w:val="221F1F"/>
          <w:sz w:val="18"/>
        </w:rPr>
        <w:t>(detrazioni</w:t>
      </w:r>
      <w:r>
        <w:rPr>
          <w:color w:val="221F1F"/>
          <w:spacing w:val="3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32"/>
          <w:sz w:val="18"/>
        </w:rPr>
        <w:t> </w:t>
      </w:r>
      <w:r>
        <w:rPr>
          <w:color w:val="221F1F"/>
          <w:sz w:val="18"/>
        </w:rPr>
        <w:t>carichi</w:t>
      </w:r>
      <w:r>
        <w:rPr>
          <w:color w:val="221F1F"/>
          <w:spacing w:val="33"/>
          <w:sz w:val="18"/>
        </w:rPr>
        <w:t> </w:t>
      </w:r>
      <w:r>
        <w:rPr>
          <w:color w:val="221F1F"/>
          <w:sz w:val="18"/>
        </w:rPr>
        <w:t>familiari</w:t>
      </w:r>
      <w:r>
        <w:rPr>
          <w:color w:val="221F1F"/>
          <w:spacing w:val="3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29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32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spese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sostenute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dai sordi)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2688" w:val="left" w:leader="none"/>
        </w:tabs>
        <w:spacing w:line="240" w:lineRule="auto" w:before="43" w:after="0"/>
        <w:ind w:left="750" w:right="0" w:hanging="358"/>
        <w:jc w:val="left"/>
        <w:rPr>
          <w:sz w:val="18"/>
        </w:rPr>
      </w:pPr>
      <w:hyperlink r:id="rId19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311/2004</w:t>
        </w:r>
      </w:hyperlink>
      <w:r>
        <w:rPr>
          <w:color w:val="0000FF"/>
          <w:sz w:val="18"/>
        </w:rPr>
        <w:tab/>
      </w:r>
      <w:r>
        <w:rPr>
          <w:color w:val="221F1F"/>
          <w:sz w:val="18"/>
        </w:rPr>
        <w:t>art.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1,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349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(agevolazioni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carichi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familiari)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2853" w:val="left" w:leader="none"/>
        </w:tabs>
        <w:spacing w:line="230" w:lineRule="auto" w:before="40" w:after="0"/>
        <w:ind w:left="750" w:right="450" w:hanging="358"/>
        <w:jc w:val="left"/>
        <w:rPr>
          <w:sz w:val="18"/>
        </w:rPr>
      </w:pPr>
      <w:hyperlink r:id="rId20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3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3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296/2006</w:t>
        </w:r>
      </w:hyperlink>
      <w:r>
        <w:rPr>
          <w:color w:val="0000FF"/>
          <w:sz w:val="18"/>
        </w:rPr>
        <w:tab/>
      </w:r>
      <w:r>
        <w:rPr>
          <w:color w:val="221F1F"/>
          <w:sz w:val="18"/>
        </w:rPr>
        <w:t>art.1,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comma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6,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36,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37,</w:t>
      </w:r>
      <w:r>
        <w:rPr>
          <w:color w:val="221F1F"/>
          <w:spacing w:val="41"/>
          <w:sz w:val="18"/>
        </w:rPr>
        <w:t> </w:t>
      </w:r>
      <w:r>
        <w:rPr>
          <w:color w:val="221F1F"/>
          <w:sz w:val="18"/>
        </w:rPr>
        <w:t>319,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387,</w:t>
      </w:r>
      <w:r>
        <w:rPr>
          <w:color w:val="221F1F"/>
          <w:spacing w:val="38"/>
          <w:sz w:val="18"/>
        </w:rPr>
        <w:t> </w:t>
      </w:r>
      <w:r>
        <w:rPr>
          <w:color w:val="221F1F"/>
          <w:sz w:val="18"/>
        </w:rPr>
        <w:t>388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40"/>
          <w:sz w:val="18"/>
        </w:rPr>
        <w:t> </w:t>
      </w:r>
      <w:r>
        <w:rPr>
          <w:color w:val="221F1F"/>
          <w:sz w:val="18"/>
        </w:rPr>
        <w:t>389</w:t>
      </w:r>
      <w:r>
        <w:rPr>
          <w:color w:val="221F1F"/>
          <w:spacing w:val="44"/>
          <w:sz w:val="18"/>
        </w:rPr>
        <w:t> </w:t>
      </w:r>
      <w:r>
        <w:rPr>
          <w:color w:val="221F1F"/>
          <w:sz w:val="18"/>
        </w:rPr>
        <w:t>(disposizioni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varie)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3194" w:val="left" w:leader="none"/>
        </w:tabs>
        <w:spacing w:line="230" w:lineRule="auto" w:before="50" w:after="0"/>
        <w:ind w:left="750" w:right="449" w:hanging="358"/>
        <w:jc w:val="left"/>
        <w:rPr>
          <w:sz w:val="18"/>
        </w:rPr>
      </w:pPr>
      <w:hyperlink r:id="rId21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legge n.</w:t>
        </w:r>
        <w:r>
          <w:rPr>
            <w:color w:val="0000FF"/>
            <w:spacing w:val="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5/2012</w:t>
          <w:tab/>
          <w:t>art. 4</w:t>
        </w:r>
        <w:r>
          <w:rPr>
            <w:color w:val="0000FF"/>
            <w:spacing w:val="1"/>
            <w:sz w:val="18"/>
          </w:rPr>
          <w:t> </w:t>
        </w:r>
      </w:hyperlink>
      <w:r>
        <w:rPr>
          <w:color w:val="221F1F"/>
          <w:sz w:val="18"/>
        </w:rPr>
        <w:t>(semplificazioni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sulla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documentazione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persone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disabilità)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2688" w:val="left" w:leader="none"/>
        </w:tabs>
        <w:spacing w:line="240" w:lineRule="auto" w:before="42" w:after="0"/>
        <w:ind w:left="750" w:right="0" w:hanging="358"/>
        <w:jc w:val="left"/>
        <w:rPr>
          <w:sz w:val="18"/>
        </w:rPr>
      </w:pPr>
      <w:hyperlink r:id="rId22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228/2012</w:t>
          <w:tab/>
          <w:t>art.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1,</w:t>
        </w:r>
        <w:r>
          <w:rPr>
            <w:color w:val="0000FF"/>
            <w:spacing w:val="-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comma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483</w:t>
        </w:r>
        <w:r>
          <w:rPr>
            <w:color w:val="0000FF"/>
            <w:spacing w:val="-2"/>
            <w:sz w:val="18"/>
          </w:rPr>
          <w:t> </w:t>
        </w:r>
      </w:hyperlink>
      <w:r>
        <w:rPr>
          <w:color w:val="221F1F"/>
          <w:sz w:val="18"/>
        </w:rPr>
        <w:t>(detrazioni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figli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portatori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handicap)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30" w:lineRule="auto" w:before="39" w:after="0"/>
        <w:ind w:left="750" w:right="452" w:hanging="358"/>
        <w:jc w:val="left"/>
        <w:rPr>
          <w:sz w:val="18"/>
        </w:rPr>
      </w:pPr>
      <w:hyperlink r:id="rId23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112</w:t>
        </w:r>
        <w:r>
          <w:rPr>
            <w:color w:val="0000FF"/>
            <w:spacing w:val="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del</w:t>
        </w:r>
        <w:r>
          <w:rPr>
            <w:color w:val="0000FF"/>
            <w:spacing w:val="15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22</w:t>
        </w:r>
        <w:r>
          <w:rPr>
            <w:color w:val="0000FF"/>
            <w:spacing w:val="14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giugno</w:t>
        </w:r>
        <w:r>
          <w:rPr>
            <w:color w:val="0000FF"/>
            <w:spacing w:val="15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2016</w:t>
        </w:r>
        <w:r>
          <w:rPr>
            <w:color w:val="0000FF"/>
            <w:spacing w:val="19"/>
            <w:sz w:val="18"/>
          </w:rPr>
          <w:t> </w:t>
        </w:r>
      </w:hyperlink>
      <w:r>
        <w:rPr>
          <w:color w:val="221F1F"/>
          <w:sz w:val="18"/>
        </w:rPr>
        <w:t>(d</w:t>
      </w:r>
      <w:r>
        <w:rPr>
          <w:sz w:val="18"/>
        </w:rPr>
        <w:t>isposizioni</w:t>
      </w:r>
      <w:r>
        <w:rPr>
          <w:spacing w:val="14"/>
          <w:sz w:val="18"/>
        </w:rPr>
        <w:t> </w:t>
      </w:r>
      <w:r>
        <w:rPr>
          <w:sz w:val="18"/>
        </w:rPr>
        <w:t>su</w:t>
      </w:r>
      <w:r>
        <w:rPr>
          <w:spacing w:val="17"/>
          <w:sz w:val="18"/>
        </w:rPr>
        <w:t> </w:t>
      </w:r>
      <w:r>
        <w:rPr>
          <w:sz w:val="18"/>
        </w:rPr>
        <w:t>assistenza</w:t>
      </w:r>
      <w:r>
        <w:rPr>
          <w:spacing w:val="13"/>
          <w:sz w:val="18"/>
        </w:rPr>
        <w:t> </w:t>
      </w:r>
      <w:r>
        <w:rPr>
          <w:sz w:val="18"/>
        </w:rPr>
        <w:t>in</w:t>
      </w:r>
      <w:r>
        <w:rPr>
          <w:spacing w:val="15"/>
          <w:sz w:val="18"/>
        </w:rPr>
        <w:t> </w:t>
      </w:r>
      <w:r>
        <w:rPr>
          <w:sz w:val="18"/>
        </w:rPr>
        <w:t>favore</w:t>
      </w:r>
      <w:r>
        <w:rPr>
          <w:spacing w:val="15"/>
          <w:sz w:val="18"/>
        </w:rPr>
        <w:t> </w:t>
      </w:r>
      <w:r>
        <w:rPr>
          <w:sz w:val="18"/>
        </w:rPr>
        <w:t>delle</w:t>
      </w:r>
      <w:r>
        <w:rPr>
          <w:spacing w:val="14"/>
          <w:sz w:val="18"/>
        </w:rPr>
        <w:t> </w:t>
      </w:r>
      <w:r>
        <w:rPr>
          <w:sz w:val="18"/>
        </w:rPr>
        <w:t>persone</w:t>
      </w:r>
      <w:r>
        <w:rPr>
          <w:spacing w:val="-60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disabilità</w:t>
      </w:r>
      <w:r>
        <w:rPr>
          <w:spacing w:val="-1"/>
          <w:sz w:val="18"/>
        </w:rPr>
        <w:t> </w:t>
      </w:r>
      <w:r>
        <w:rPr>
          <w:sz w:val="18"/>
        </w:rPr>
        <w:t>grave</w:t>
      </w:r>
      <w:r>
        <w:rPr>
          <w:spacing w:val="-1"/>
          <w:sz w:val="18"/>
        </w:rPr>
        <w:t> </w:t>
      </w:r>
      <w:r>
        <w:rPr>
          <w:sz w:val="18"/>
        </w:rPr>
        <w:t>prive</w:t>
      </w:r>
      <w:r>
        <w:rPr>
          <w:spacing w:val="-2"/>
          <w:sz w:val="18"/>
        </w:rPr>
        <w:t> </w:t>
      </w:r>
      <w:r>
        <w:rPr>
          <w:sz w:val="18"/>
        </w:rPr>
        <w:t>del sostegno familiare)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4195" w:val="left" w:leader="none"/>
        </w:tabs>
        <w:spacing w:line="230" w:lineRule="auto" w:before="50" w:after="0"/>
        <w:ind w:left="750" w:right="449" w:hanging="358"/>
        <w:jc w:val="left"/>
        <w:rPr>
          <w:sz w:val="18"/>
        </w:rPr>
      </w:pPr>
      <w:hyperlink r:id="rId24"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145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del 30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dicembre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2018</w:t>
          <w:tab/>
          <w:t>art. 1, comma 27</w:t>
        </w:r>
        <w:r>
          <w:rPr>
            <w:color w:val="0000FF"/>
            <w:sz w:val="18"/>
          </w:rPr>
          <w:t> </w:t>
        </w:r>
      </w:hyperlink>
      <w:r>
        <w:rPr>
          <w:color w:val="221F1F"/>
          <w:sz w:val="18"/>
        </w:rPr>
        <w:t>(disposizioni per i non vedenti</w:t>
      </w:r>
      <w:r>
        <w:rPr>
          <w:color w:val="221F1F"/>
          <w:spacing w:val="-60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il mantenimento</w:t>
      </w:r>
      <w:r>
        <w:rPr>
          <w:spacing w:val="1"/>
          <w:sz w:val="18"/>
        </w:rPr>
        <w:t> </w:t>
      </w:r>
      <w:r>
        <w:rPr>
          <w:sz w:val="18"/>
        </w:rPr>
        <w:t>dei cani guida</w:t>
      </w:r>
      <w:r>
        <w:rPr>
          <w:color w:val="221F1F"/>
          <w:sz w:val="18"/>
        </w:rPr>
        <w:t>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3429" w:val="left" w:leader="none"/>
        </w:tabs>
        <w:spacing w:line="230" w:lineRule="auto" w:before="50" w:after="0"/>
        <w:ind w:left="750" w:right="450" w:hanging="358"/>
        <w:jc w:val="left"/>
        <w:rPr>
          <w:sz w:val="18"/>
        </w:rPr>
      </w:pPr>
      <w:hyperlink r:id="rId25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124/2019</w:t>
          <w:tab/>
          <w:t>art.</w:t>
        </w:r>
        <w:r>
          <w:rPr>
            <w:color w:val="0000FF"/>
            <w:spacing w:val="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53</w:t>
        </w:r>
        <w:r>
          <w:rPr>
            <w:color w:val="0000FF"/>
            <w:spacing w:val="1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bis</w:t>
        </w:r>
        <w:r>
          <w:rPr>
            <w:color w:val="0000FF"/>
            <w:spacing w:val="3"/>
            <w:sz w:val="18"/>
          </w:rPr>
          <w:t> </w:t>
        </w:r>
      </w:hyperlink>
      <w:r>
        <w:rPr>
          <w:color w:val="221F1F"/>
          <w:sz w:val="18"/>
        </w:rPr>
        <w:t>(disposizioni</w:t>
      </w:r>
      <w:r>
        <w:rPr>
          <w:color w:val="221F1F"/>
          <w:spacing w:val="2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materia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2"/>
          <w:sz w:val="18"/>
        </w:rPr>
        <w:t> </w:t>
      </w:r>
      <w:r>
        <w:rPr>
          <w:color w:val="221F1F"/>
          <w:sz w:val="18"/>
        </w:rPr>
        <w:t>agevolazioni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fiscali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relative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veicoli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elettrici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motore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ibrido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utilizzati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dagli invalidi)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  <w:tab w:pos="3336" w:val="left" w:leader="none"/>
        </w:tabs>
        <w:spacing w:line="230" w:lineRule="auto" w:before="51" w:after="0"/>
        <w:ind w:left="750" w:right="449" w:hanging="358"/>
        <w:jc w:val="left"/>
        <w:rPr>
          <w:sz w:val="18"/>
        </w:rPr>
      </w:pPr>
      <w:hyperlink r:id="rId26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legge</w:t>
        </w:r>
        <w:r>
          <w:rPr>
            <w:color w:val="0000FF"/>
            <w:spacing w:val="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n.</w:t>
        </w:r>
        <w:r>
          <w:rPr>
            <w:color w:val="0000FF"/>
            <w:spacing w:val="6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76/2020</w:t>
          <w:tab/>
          <w:t>articolo</w:t>
        </w:r>
        <w:r>
          <w:rPr>
            <w:color w:val="0000FF"/>
            <w:spacing w:val="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29</w:t>
        </w:r>
        <w:r>
          <w:rPr>
            <w:color w:val="0000FF"/>
            <w:spacing w:val="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bis</w:t>
        </w:r>
        <w:r>
          <w:rPr>
            <w:color w:val="0000FF"/>
            <w:spacing w:val="9"/>
            <w:sz w:val="18"/>
          </w:rPr>
          <w:t> </w:t>
        </w:r>
      </w:hyperlink>
      <w:r>
        <w:rPr>
          <w:color w:val="221F1F"/>
          <w:sz w:val="18"/>
        </w:rPr>
        <w:t>(modifica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dell’art.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4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Dl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6"/>
          <w:sz w:val="18"/>
        </w:rPr>
        <w:t> </w:t>
      </w:r>
      <w:r>
        <w:rPr>
          <w:color w:val="221F1F"/>
          <w:sz w:val="18"/>
        </w:rPr>
        <w:t>5/2012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sulle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semplificazioni in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materia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di documentazione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persone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con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disabilità)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  <w:tab w:pos="754" w:val="left" w:leader="none"/>
        </w:tabs>
        <w:spacing w:line="264" w:lineRule="auto" w:before="1" w:after="0"/>
        <w:ind w:left="753" w:right="451" w:hanging="360"/>
        <w:jc w:val="left"/>
        <w:rPr>
          <w:sz w:val="18"/>
        </w:rPr>
      </w:pPr>
      <w:r>
        <w:rPr>
          <w:color w:val="221F1F"/>
          <w:sz w:val="18"/>
        </w:rPr>
        <w:t>Legge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n.</w:t>
      </w:r>
      <w:r>
        <w:rPr>
          <w:color w:val="221F1F"/>
          <w:spacing w:val="16"/>
          <w:sz w:val="18"/>
        </w:rPr>
        <w:t> </w:t>
      </w:r>
      <w:r>
        <w:rPr>
          <w:color w:val="221F1F"/>
          <w:sz w:val="18"/>
        </w:rPr>
        <w:t>178/2020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(legge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bilancio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2021)</w:t>
      </w:r>
      <w:r>
        <w:rPr>
          <w:color w:val="221F1F"/>
          <w:spacing w:val="21"/>
          <w:sz w:val="18"/>
        </w:rPr>
        <w:t> </w:t>
      </w:r>
      <w:r>
        <w:rPr>
          <w:color w:val="221F1F"/>
          <w:sz w:val="18"/>
        </w:rPr>
        <w:t>–</w:t>
      </w:r>
      <w:r>
        <w:rPr>
          <w:color w:val="0000FF"/>
          <w:spacing w:val="19"/>
          <w:sz w:val="18"/>
        </w:rPr>
        <w:t> </w:t>
      </w:r>
      <w:hyperlink r:id="rId27">
        <w:r>
          <w:rPr>
            <w:color w:val="0000FF"/>
            <w:sz w:val="18"/>
            <w:u w:val="single" w:color="0000FF"/>
          </w:rPr>
          <w:t>articolo</w:t>
        </w:r>
        <w:r>
          <w:rPr>
            <w:color w:val="0000FF"/>
            <w:spacing w:val="1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1,</w:t>
        </w:r>
        <w:r>
          <w:rPr>
            <w:color w:val="0000FF"/>
            <w:spacing w:val="1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comma</w:t>
        </w:r>
        <w:r>
          <w:rPr>
            <w:color w:val="0000FF"/>
            <w:spacing w:val="1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66</w:t>
        </w:r>
        <w:r>
          <w:rPr>
            <w:color w:val="0000FF"/>
            <w:spacing w:val="17"/>
            <w:sz w:val="18"/>
          </w:rPr>
          <w:t> </w:t>
        </w:r>
      </w:hyperlink>
      <w:r>
        <w:rPr>
          <w:color w:val="221F1F"/>
          <w:sz w:val="18"/>
        </w:rPr>
        <w:t>(estensione</w:t>
      </w:r>
      <w:r>
        <w:rPr>
          <w:color w:val="221F1F"/>
          <w:spacing w:val="18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Superbonus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agli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interventi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l’eliminazione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barriere architettoniche)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32" w:lineRule="auto" w:before="15" w:after="0"/>
        <w:ind w:left="750" w:right="450" w:hanging="358"/>
        <w:jc w:val="left"/>
        <w:rPr>
          <w:sz w:val="18"/>
        </w:rPr>
      </w:pPr>
      <w:hyperlink r:id="rId28">
        <w:r>
          <w:rPr>
            <w:color w:val="0000FF"/>
            <w:sz w:val="18"/>
            <w:u w:val="single" w:color="0000FF"/>
          </w:rPr>
          <w:t>Dm</w:t>
        </w:r>
        <w:r>
          <w:rPr>
            <w:color w:val="0000FF"/>
            <w:spacing w:val="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7</w:t>
        </w:r>
        <w:r>
          <w:rPr>
            <w:color w:val="0000FF"/>
            <w:spacing w:val="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aprile</w:t>
        </w:r>
        <w:r>
          <w:rPr>
            <w:color w:val="0000FF"/>
            <w:spacing w:val="9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2021,</w:t>
        </w:r>
        <w:r>
          <w:rPr>
            <w:color w:val="0000FF"/>
            <w:spacing w:val="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art.</w:t>
        </w:r>
        <w:r>
          <w:rPr>
            <w:color w:val="0000FF"/>
            <w:spacing w:val="7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</w:t>
        </w:r>
        <w:r>
          <w:rPr>
            <w:color w:val="0000FF"/>
            <w:spacing w:val="8"/>
            <w:sz w:val="18"/>
          </w:rPr>
          <w:t> </w:t>
        </w:r>
      </w:hyperlink>
      <w:r>
        <w:rPr>
          <w:color w:val="221F1F"/>
          <w:sz w:val="18"/>
        </w:rPr>
        <w:t>(modifiche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al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Dm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14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marzo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1998,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riguardo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condizioni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61"/>
          <w:sz w:val="18"/>
        </w:rPr>
        <w:t> </w:t>
      </w:r>
      <w:r>
        <w:rPr>
          <w:color w:val="221F1F"/>
          <w:sz w:val="18"/>
        </w:rPr>
        <w:t>alle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modalità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richieste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applicare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l’Iva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ridotta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sui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sussidi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tecnici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informatici)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30" w:lineRule="auto" w:before="50" w:after="0"/>
        <w:ind w:left="750" w:right="450" w:hanging="358"/>
        <w:jc w:val="left"/>
        <w:rPr>
          <w:sz w:val="18"/>
        </w:rPr>
      </w:pPr>
      <w:hyperlink r:id="rId29">
        <w:r>
          <w:rPr>
            <w:color w:val="0000FF"/>
            <w:sz w:val="18"/>
            <w:u w:val="single" w:color="0000FF"/>
          </w:rPr>
          <w:t>Provvedimento</w:t>
        </w:r>
        <w:r>
          <w:rPr>
            <w:color w:val="0000FF"/>
            <w:spacing w:val="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del</w:t>
        </w:r>
        <w:r>
          <w:rPr>
            <w:color w:val="0000FF"/>
            <w:spacing w:val="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20</w:t>
        </w:r>
        <w:r>
          <w:rPr>
            <w:color w:val="0000FF"/>
            <w:spacing w:val="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luglio</w:t>
        </w:r>
        <w:r>
          <w:rPr>
            <w:color w:val="0000FF"/>
            <w:spacing w:val="8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2021</w:t>
        </w:r>
        <w:r>
          <w:rPr>
            <w:color w:val="0000FF"/>
            <w:spacing w:val="13"/>
            <w:sz w:val="18"/>
          </w:rPr>
          <w:t> </w:t>
        </w:r>
      </w:hyperlink>
      <w:r>
        <w:rPr>
          <w:color w:val="221F1F"/>
          <w:sz w:val="18"/>
        </w:rPr>
        <w:t>(estensione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8"/>
          <w:sz w:val="18"/>
        </w:rPr>
        <w:t> </w:t>
      </w:r>
      <w:r>
        <w:rPr>
          <w:color w:val="221F1F"/>
          <w:sz w:val="18"/>
        </w:rPr>
        <w:t>comunicazione</w:t>
      </w:r>
      <w:r>
        <w:rPr>
          <w:color w:val="221F1F"/>
          <w:spacing w:val="10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7"/>
          <w:sz w:val="18"/>
        </w:rPr>
        <w:t> </w:t>
      </w:r>
      <w:r>
        <w:rPr>
          <w:color w:val="221F1F"/>
          <w:sz w:val="18"/>
        </w:rPr>
        <w:t>cessione</w:t>
      </w:r>
      <w:r>
        <w:rPr>
          <w:color w:val="221F1F"/>
          <w:spacing w:val="9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60"/>
          <w:sz w:val="18"/>
        </w:rPr>
        <w:t> </w:t>
      </w:r>
      <w:r>
        <w:rPr>
          <w:color w:val="221F1F"/>
          <w:sz w:val="18"/>
        </w:rPr>
        <w:t>credito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sconto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fattura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agli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interventi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rimozione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delle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barriere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architettoniche)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358"/>
        <w:jc w:val="left"/>
        <w:rPr>
          <w:rFonts w:ascii="Verdana" w:hAnsi="Verdana"/>
        </w:rPr>
      </w:pPr>
      <w:r>
        <w:rPr>
          <w:rFonts w:ascii="Verdana" w:hAnsi="Verdana"/>
          <w:color w:val="221F1F"/>
          <w:w w:val="85"/>
        </w:rPr>
        <w:t>Circolari</w:t>
      </w:r>
      <w:r>
        <w:rPr>
          <w:rFonts w:ascii="Verdana" w:hAnsi="Verdana"/>
          <w:color w:val="221F1F"/>
          <w:spacing w:val="30"/>
          <w:w w:val="85"/>
        </w:rPr>
        <w:t> </w:t>
      </w:r>
      <w:r>
        <w:rPr>
          <w:rFonts w:ascii="Verdana" w:hAnsi="Verdana"/>
          <w:color w:val="221F1F"/>
          <w:w w:val="85"/>
        </w:rPr>
        <w:t>dell’Agenzia</w:t>
      </w:r>
      <w:r>
        <w:rPr>
          <w:rFonts w:ascii="Verdana" w:hAnsi="Verdana"/>
          <w:color w:val="221F1F"/>
          <w:spacing w:val="30"/>
          <w:w w:val="85"/>
        </w:rPr>
        <w:t> </w:t>
      </w:r>
      <w:r>
        <w:rPr>
          <w:rFonts w:ascii="Verdana" w:hAnsi="Verdana"/>
          <w:color w:val="221F1F"/>
          <w:w w:val="85"/>
        </w:rPr>
        <w:t>delle</w:t>
      </w:r>
      <w:r>
        <w:rPr>
          <w:rFonts w:ascii="Verdana" w:hAnsi="Verdana"/>
          <w:color w:val="221F1F"/>
          <w:spacing w:val="29"/>
          <w:w w:val="85"/>
        </w:rPr>
        <w:t> </w:t>
      </w:r>
      <w:r>
        <w:rPr>
          <w:rFonts w:ascii="Verdana" w:hAnsi="Verdana"/>
          <w:color w:val="221F1F"/>
          <w:w w:val="85"/>
        </w:rPr>
        <w:t>entrate</w:t>
      </w:r>
    </w:p>
    <w:p>
      <w:pPr>
        <w:pStyle w:val="BodyText"/>
        <w:tabs>
          <w:tab w:pos="4226" w:val="left" w:leader="none"/>
        </w:tabs>
        <w:spacing w:line="280" w:lineRule="auto" w:before="66"/>
        <w:ind w:left="734" w:right="2822"/>
      </w:pPr>
      <w:hyperlink r:id="rId30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186/1998</w:t>
        </w:r>
        <w:r>
          <w:rPr>
            <w:color w:val="0000FF"/>
            <w:spacing w:val="-3"/>
          </w:rPr>
          <w:t> </w:t>
        </w:r>
      </w:hyperlink>
      <w:r>
        <w:rPr>
          <w:color w:val="221F1F"/>
        </w:rPr>
        <w:t>(tasse</w:t>
      </w:r>
      <w:r>
        <w:rPr>
          <w:color w:val="221F1F"/>
          <w:spacing w:val="-4"/>
        </w:rPr>
        <w:t> </w:t>
      </w:r>
      <w:r>
        <w:rPr>
          <w:color w:val="221F1F"/>
        </w:rPr>
        <w:t>automobilistiche</w:t>
        <w:tab/>
        <w:t>esenzioni per disabili)</w:t>
      </w:r>
      <w:r>
        <w:rPr>
          <w:color w:val="0000FF"/>
          <w:spacing w:val="-61"/>
        </w:rPr>
        <w:t> </w:t>
      </w:r>
      <w:hyperlink r:id="rId31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197/1998</w:t>
        </w:r>
        <w:r>
          <w:rPr>
            <w:color w:val="0000FF"/>
          </w:rPr>
          <w:t> </w:t>
        </w:r>
      </w:hyperlink>
      <w:r>
        <w:rPr>
          <w:color w:val="221F1F"/>
        </w:rPr>
        <w:t>(aliquota</w:t>
      </w:r>
      <w:r>
        <w:rPr>
          <w:color w:val="221F1F"/>
          <w:spacing w:val="-2"/>
        </w:rPr>
        <w:t> </w:t>
      </w:r>
      <w:r>
        <w:rPr>
          <w:color w:val="221F1F"/>
        </w:rPr>
        <w:t>per</w:t>
      </w:r>
      <w:r>
        <w:rPr>
          <w:color w:val="221F1F"/>
          <w:spacing w:val="-4"/>
        </w:rPr>
        <w:t> </w:t>
      </w:r>
      <w:r>
        <w:rPr>
          <w:color w:val="221F1F"/>
        </w:rPr>
        <w:t>i veicoli</w:t>
      </w:r>
      <w:r>
        <w:rPr>
          <w:color w:val="221F1F"/>
          <w:spacing w:val="-1"/>
        </w:rPr>
        <w:t> </w:t>
      </w:r>
      <w:r>
        <w:rPr>
          <w:color w:val="221F1F"/>
        </w:rPr>
        <w:t>adattati)</w:t>
      </w:r>
    </w:p>
    <w:p>
      <w:pPr>
        <w:pStyle w:val="BodyText"/>
        <w:spacing w:line="283" w:lineRule="auto" w:before="4"/>
        <w:ind w:left="734" w:right="1128"/>
      </w:pPr>
      <w:hyperlink r:id="rId32">
        <w:r>
          <w:rPr>
            <w:color w:val="0000FF"/>
            <w:u w:val="single" w:color="0000FF"/>
          </w:rPr>
          <w:t>n. 74/2000</w:t>
        </w:r>
        <w:r>
          <w:rPr>
            <w:color w:val="0000FF"/>
          </w:rPr>
          <w:t> </w:t>
        </w:r>
      </w:hyperlink>
      <w:r>
        <w:rPr>
          <w:color w:val="221F1F"/>
        </w:rPr>
        <w:t>(chiarimenti su detrazione acquisto veicoli per non vedenti e sordi)</w:t>
      </w:r>
      <w:r>
        <w:rPr>
          <w:color w:val="0000FF"/>
          <w:spacing w:val="-61"/>
        </w:rPr>
        <w:t> </w:t>
      </w:r>
      <w:hyperlink r:id="rId33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207/2000</w:t>
        </w:r>
        <w:r>
          <w:rPr>
            <w:color w:val="0000FF"/>
          </w:rPr>
          <w:t> </w:t>
        </w:r>
      </w:hyperlink>
      <w:r>
        <w:rPr>
          <w:color w:val="221F1F"/>
        </w:rPr>
        <w:t>(chiarimenti</w:t>
      </w:r>
      <w:r>
        <w:rPr>
          <w:color w:val="221F1F"/>
          <w:spacing w:val="-1"/>
        </w:rPr>
        <w:t> </w:t>
      </w:r>
      <w:r>
        <w:rPr>
          <w:color w:val="221F1F"/>
        </w:rPr>
        <w:t>su alcune agevolazioni per</w:t>
      </w:r>
      <w:r>
        <w:rPr>
          <w:color w:val="221F1F"/>
          <w:spacing w:val="-2"/>
        </w:rPr>
        <w:t> </w:t>
      </w:r>
      <w:r>
        <w:rPr>
          <w:color w:val="221F1F"/>
        </w:rPr>
        <w:t>i</w:t>
      </w:r>
      <w:r>
        <w:rPr>
          <w:color w:val="221F1F"/>
          <w:spacing w:val="-3"/>
        </w:rPr>
        <w:t> </w:t>
      </w:r>
      <w:r>
        <w:rPr>
          <w:color w:val="221F1F"/>
        </w:rPr>
        <w:t>disabili)</w:t>
      </w:r>
    </w:p>
    <w:p>
      <w:pPr>
        <w:pStyle w:val="BodyText"/>
        <w:spacing w:line="283" w:lineRule="auto"/>
        <w:ind w:left="734" w:right="3459"/>
      </w:pPr>
      <w:hyperlink r:id="rId34">
        <w:r>
          <w:rPr>
            <w:color w:val="0000FF"/>
            <w:u w:val="single" w:color="0000FF"/>
          </w:rPr>
          <w:t>n. 6/2001</w:t>
        </w:r>
        <w:r>
          <w:rPr>
            <w:color w:val="0000FF"/>
          </w:rPr>
          <w:t> </w:t>
        </w:r>
      </w:hyperlink>
      <w:r>
        <w:rPr>
          <w:color w:val="221F1F"/>
        </w:rPr>
        <w:t>(risposte a quesiti su agevolazioni disabili)</w:t>
      </w:r>
      <w:r>
        <w:rPr>
          <w:color w:val="0000FF"/>
          <w:spacing w:val="-61"/>
        </w:rPr>
        <w:t> </w:t>
      </w:r>
      <w:hyperlink r:id="rId35">
        <w:r>
          <w:rPr>
            <w:color w:val="0000FF"/>
            <w:u w:val="single" w:color="0000FF"/>
          </w:rPr>
          <w:t>n.7/2001</w:t>
        </w:r>
        <w:r>
          <w:rPr>
            <w:color w:val="0000FF"/>
            <w:spacing w:val="-3"/>
          </w:rPr>
          <w:t> </w:t>
        </w:r>
      </w:hyperlink>
      <w:r>
        <w:rPr>
          <w:color w:val="221F1F"/>
        </w:rPr>
        <w:t>(risposte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quesiti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3"/>
        </w:rPr>
        <w:t> </w:t>
      </w:r>
      <w:r>
        <w:rPr>
          <w:color w:val="221F1F"/>
        </w:rPr>
        <w:t>agevolazioni</w:t>
      </w:r>
      <w:r>
        <w:rPr>
          <w:color w:val="221F1F"/>
          <w:spacing w:val="-2"/>
        </w:rPr>
        <w:t> </w:t>
      </w:r>
      <w:r>
        <w:rPr>
          <w:color w:val="221F1F"/>
        </w:rPr>
        <w:t>disabili)</w:t>
      </w:r>
    </w:p>
    <w:p>
      <w:pPr>
        <w:pStyle w:val="BodyText"/>
        <w:spacing w:before="2"/>
        <w:ind w:left="734"/>
      </w:pPr>
      <w:hyperlink r:id="rId36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2"/>
            <w:u w:val="single" w:color="0000FF"/>
          </w:rPr>
          <w:t> </w:t>
        </w:r>
        <w:r>
          <w:rPr>
            <w:color w:val="0000FF"/>
            <w:u w:val="single" w:color="0000FF"/>
          </w:rPr>
          <w:t>13/2001</w:t>
        </w:r>
        <w:r>
          <w:rPr>
            <w:color w:val="0000FF"/>
            <w:spacing w:val="15"/>
          </w:rPr>
          <w:t> </w:t>
        </w:r>
      </w:hyperlink>
      <w:r>
        <w:rPr>
          <w:color w:val="221F1F"/>
        </w:rPr>
        <w:t>(opere</w:t>
      </w:r>
      <w:r>
        <w:rPr>
          <w:color w:val="221F1F"/>
          <w:spacing w:val="13"/>
        </w:rPr>
        <w:t> </w:t>
      </w:r>
      <w:r>
        <w:rPr>
          <w:color w:val="221F1F"/>
        </w:rPr>
        <w:t>rientranti</w:t>
      </w:r>
      <w:r>
        <w:rPr>
          <w:color w:val="221F1F"/>
          <w:spacing w:val="12"/>
        </w:rPr>
        <w:t> </w:t>
      </w:r>
      <w:r>
        <w:rPr>
          <w:color w:val="221F1F"/>
        </w:rPr>
        <w:t>tra</w:t>
      </w:r>
      <w:r>
        <w:rPr>
          <w:color w:val="221F1F"/>
          <w:spacing w:val="13"/>
        </w:rPr>
        <w:t> </w:t>
      </w:r>
      <w:r>
        <w:rPr>
          <w:color w:val="221F1F"/>
        </w:rPr>
        <w:t>gli</w:t>
      </w:r>
      <w:r>
        <w:rPr>
          <w:color w:val="221F1F"/>
          <w:spacing w:val="13"/>
        </w:rPr>
        <w:t> </w:t>
      </w:r>
      <w:r>
        <w:rPr>
          <w:color w:val="221F1F"/>
        </w:rPr>
        <w:t>interventi</w:t>
      </w:r>
      <w:r>
        <w:rPr>
          <w:color w:val="221F1F"/>
          <w:spacing w:val="14"/>
        </w:rPr>
        <w:t> </w:t>
      </w:r>
      <w:r>
        <w:rPr>
          <w:color w:val="221F1F"/>
        </w:rPr>
        <w:t>sugli</w:t>
      </w:r>
      <w:r>
        <w:rPr>
          <w:color w:val="221F1F"/>
          <w:spacing w:val="13"/>
        </w:rPr>
        <w:t> </w:t>
      </w:r>
      <w:r>
        <w:rPr>
          <w:color w:val="221F1F"/>
        </w:rPr>
        <w:t>immobili</w:t>
      </w:r>
      <w:r>
        <w:rPr>
          <w:color w:val="221F1F"/>
          <w:spacing w:val="14"/>
        </w:rPr>
        <w:t> </w:t>
      </w:r>
      <w:r>
        <w:rPr>
          <w:color w:val="221F1F"/>
        </w:rPr>
        <w:t>effettuati</w:t>
      </w:r>
      <w:r>
        <w:rPr>
          <w:color w:val="221F1F"/>
          <w:spacing w:val="14"/>
        </w:rPr>
        <w:t> </w:t>
      </w:r>
      <w:r>
        <w:rPr>
          <w:color w:val="221F1F"/>
        </w:rPr>
        <w:t>per</w:t>
      </w:r>
      <w:r>
        <w:rPr>
          <w:color w:val="221F1F"/>
          <w:spacing w:val="12"/>
        </w:rPr>
        <w:t> </w:t>
      </w:r>
      <w:r>
        <w:rPr>
          <w:color w:val="221F1F"/>
        </w:rPr>
        <w:t>favorire</w:t>
      </w:r>
      <w:r>
        <w:rPr>
          <w:color w:val="221F1F"/>
          <w:spacing w:val="14"/>
        </w:rPr>
        <w:t> </w:t>
      </w:r>
      <w:r>
        <w:rPr>
          <w:color w:val="221F1F"/>
        </w:rPr>
        <w:t>la</w:t>
      </w:r>
      <w:r>
        <w:rPr>
          <w:color w:val="221F1F"/>
          <w:spacing w:val="-61"/>
        </w:rPr>
        <w:t> </w:t>
      </w:r>
      <w:r>
        <w:rPr>
          <w:color w:val="221F1F"/>
        </w:rPr>
        <w:t>mobilità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persona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handicap)</w:t>
      </w:r>
    </w:p>
    <w:p>
      <w:pPr>
        <w:pStyle w:val="BodyText"/>
        <w:spacing w:line="283" w:lineRule="auto" w:before="40"/>
        <w:ind w:left="734" w:right="2582"/>
      </w:pPr>
      <w:hyperlink r:id="rId37">
        <w:r>
          <w:rPr>
            <w:color w:val="0000FF"/>
            <w:u w:val="single" w:color="0000FF"/>
          </w:rPr>
          <w:t>n. 46/2001</w:t>
        </w:r>
        <w:r>
          <w:rPr>
            <w:color w:val="0000FF"/>
          </w:rPr>
          <w:t> </w:t>
        </w:r>
      </w:hyperlink>
      <w:r>
        <w:rPr>
          <w:color w:val="221F1F"/>
        </w:rPr>
        <w:t>(chiarimenti in materia di agevolazioni per disabili)</w:t>
      </w:r>
      <w:r>
        <w:rPr>
          <w:color w:val="0000FF"/>
          <w:spacing w:val="-61"/>
        </w:rPr>
        <w:t> </w:t>
      </w:r>
      <w:hyperlink r:id="rId38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55/2001</w:t>
        </w:r>
        <w:r>
          <w:rPr>
            <w:color w:val="0000FF"/>
          </w:rPr>
          <w:t> </w:t>
        </w:r>
      </w:hyperlink>
      <w:r>
        <w:rPr>
          <w:color w:val="221F1F"/>
        </w:rPr>
        <w:t>(risposte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quesiti vari)</w:t>
      </w:r>
    </w:p>
    <w:p>
      <w:pPr>
        <w:pStyle w:val="BodyText"/>
        <w:spacing w:line="283" w:lineRule="auto" w:before="2"/>
        <w:ind w:left="734" w:right="608"/>
      </w:pPr>
      <w:hyperlink r:id="rId39">
        <w:r>
          <w:rPr>
            <w:color w:val="0000FF"/>
            <w:spacing w:val="-3"/>
            <w:u w:val="single" w:color="0000FF"/>
          </w:rPr>
          <w:t>n. 72/2001</w:t>
        </w:r>
        <w:r>
          <w:rPr>
            <w:color w:val="0000FF"/>
            <w:spacing w:val="-3"/>
          </w:rPr>
          <w:t> </w:t>
        </w:r>
      </w:hyperlink>
      <w:r>
        <w:rPr>
          <w:color w:val="221F1F"/>
          <w:spacing w:val="-3"/>
        </w:rPr>
        <w:t>(ulteriori chiarimenti su detrazione acquisto veicoli per </w:t>
      </w:r>
      <w:r>
        <w:rPr>
          <w:color w:val="221F1F"/>
          <w:spacing w:val="-2"/>
        </w:rPr>
        <w:t>non vedenti e sordi)</w:t>
      </w:r>
      <w:r>
        <w:rPr>
          <w:color w:val="0000FF"/>
          <w:spacing w:val="-61"/>
        </w:rPr>
        <w:t> </w:t>
      </w:r>
      <w:hyperlink r:id="rId40">
        <w:r>
          <w:rPr>
            <w:color w:val="0000FF"/>
            <w:spacing w:val="-4"/>
            <w:u w:val="single" w:color="0000FF"/>
          </w:rPr>
          <w:t>n.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2/2005</w:t>
        </w:r>
        <w:r>
          <w:rPr>
            <w:color w:val="0000FF"/>
            <w:spacing w:val="-4"/>
          </w:rPr>
          <w:t> </w:t>
        </w:r>
      </w:hyperlink>
      <w:r>
        <w:rPr>
          <w:color w:val="221F1F"/>
          <w:spacing w:val="-3"/>
        </w:rPr>
        <w:t>–</w:t>
      </w:r>
      <w:r>
        <w:rPr>
          <w:color w:val="221F1F"/>
          <w:spacing w:val="-4"/>
        </w:rPr>
        <w:t> </w:t>
      </w:r>
      <w:r>
        <w:rPr>
          <w:color w:val="221F1F"/>
          <w:spacing w:val="-3"/>
        </w:rPr>
        <w:t>punto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4</w:t>
      </w:r>
      <w:r>
        <w:rPr>
          <w:color w:val="221F1F"/>
          <w:spacing w:val="-12"/>
        </w:rPr>
        <w:t> </w:t>
      </w:r>
      <w:r>
        <w:rPr>
          <w:color w:val="221F1F"/>
          <w:spacing w:val="-3"/>
        </w:rPr>
        <w:t>(deduzione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per</w:t>
      </w:r>
      <w:r>
        <w:rPr>
          <w:color w:val="221F1F"/>
          <w:spacing w:val="-8"/>
        </w:rPr>
        <w:t> </w:t>
      </w:r>
      <w:r>
        <w:rPr>
          <w:color w:val="221F1F"/>
          <w:spacing w:val="-3"/>
        </w:rPr>
        <w:t>addetti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all’assistenza</w:t>
      </w:r>
      <w:r>
        <w:rPr>
          <w:color w:val="221F1F"/>
          <w:spacing w:val="-11"/>
        </w:rPr>
        <w:t> </w:t>
      </w:r>
      <w:r>
        <w:rPr>
          <w:color w:val="221F1F"/>
          <w:spacing w:val="-3"/>
        </w:rPr>
        <w:t>personale</w:t>
      </w:r>
      <w:r>
        <w:rPr>
          <w:color w:val="221F1F"/>
          <w:spacing w:val="-9"/>
        </w:rPr>
        <w:t> </w:t>
      </w:r>
      <w:r>
        <w:rPr>
          <w:color w:val="221F1F"/>
          <w:spacing w:val="-3"/>
        </w:rPr>
        <w:t>non</w:t>
      </w:r>
      <w:r>
        <w:rPr>
          <w:color w:val="221F1F"/>
          <w:spacing w:val="-9"/>
        </w:rPr>
        <w:t> </w:t>
      </w:r>
      <w:r>
        <w:rPr>
          <w:color w:val="221F1F"/>
          <w:spacing w:val="-3"/>
        </w:rPr>
        <w:t>autosufficienti)</w:t>
      </w:r>
      <w:r>
        <w:rPr>
          <w:color w:val="0000FF"/>
          <w:spacing w:val="-61"/>
        </w:rPr>
        <w:t> </w:t>
      </w:r>
      <w:hyperlink r:id="rId41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15/2005</w:t>
        </w:r>
        <w:r>
          <w:rPr>
            <w:color w:val="0000FF"/>
          </w:rPr>
          <w:t> </w:t>
        </w:r>
      </w:hyperlink>
      <w:r>
        <w:rPr>
          <w:color w:val="221F1F"/>
        </w:rPr>
        <w:t>(risposte a</w:t>
      </w:r>
      <w:r>
        <w:rPr>
          <w:color w:val="221F1F"/>
          <w:spacing w:val="-1"/>
        </w:rPr>
        <w:t> </w:t>
      </w:r>
      <w:r>
        <w:rPr>
          <w:color w:val="221F1F"/>
        </w:rPr>
        <w:t>quesiti vari)</w:t>
      </w:r>
    </w:p>
    <w:p>
      <w:pPr>
        <w:spacing w:after="0" w:line="283" w:lineRule="auto"/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line="261" w:lineRule="auto" w:before="122"/>
        <w:ind w:left="734" w:right="699"/>
        <w:jc w:val="both"/>
      </w:pPr>
      <w:r>
        <w:rPr/>
        <w:pict>
          <v:shape style="position:absolute;margin-left:4.949317pt;margin-top:226.78656pt;width:12.45pt;height:280.7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agevolazioni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fiscali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le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persone</w:t>
                  </w:r>
                  <w:r>
                    <w:rPr>
                      <w:rFonts w:ascii="Trebuchet MS" w:hAnsi="Trebuchet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con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disabilità</w:t>
                  </w:r>
                  <w:r>
                    <w:rPr>
                      <w:rFonts w:ascii="Trebuchet MS" w:hAnsi="Trebuchet MS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– LUGLIO</w:t>
                  </w:r>
                  <w:r>
                    <w:rPr>
                      <w:rFonts w:ascii="Trebuchet MS" w:hAnsi="Trebuchet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hyperlink r:id="rId42">
        <w:r>
          <w:rPr>
            <w:color w:val="0000FF"/>
            <w:u w:val="single" w:color="0000FF"/>
          </w:rPr>
          <w:t>n. 10/2005, risposta 10.8</w:t>
        </w:r>
        <w:r>
          <w:rPr>
            <w:color w:val="0000FF"/>
          </w:rPr>
          <w:t> </w:t>
        </w:r>
      </w:hyperlink>
      <w:r>
        <w:rPr>
          <w:color w:val="221F1F"/>
        </w:rPr>
        <w:t>(prestazioni rese a favore di persone non autosufficienti)</w:t>
      </w:r>
      <w:r>
        <w:rPr>
          <w:color w:val="0000FF"/>
          <w:spacing w:val="-61"/>
        </w:rPr>
        <w:t> </w:t>
      </w:r>
      <w:hyperlink r:id="rId43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17/2006,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risposta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8</w:t>
        </w:r>
      </w:hyperlink>
      <w:r>
        <w:rPr>
          <w:color w:val="0000FF"/>
          <w:spacing w:val="1"/>
        </w:rPr>
        <w:t> </w:t>
      </w:r>
      <w:r>
        <w:rPr>
          <w:color w:val="221F1F"/>
        </w:rPr>
        <w:t>(assistenza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persone</w:t>
      </w:r>
      <w:r>
        <w:rPr>
          <w:color w:val="221F1F"/>
          <w:spacing w:val="1"/>
        </w:rPr>
        <w:t> </w:t>
      </w:r>
      <w:r>
        <w:rPr>
          <w:color w:val="221F1F"/>
        </w:rPr>
        <w:t>soggetti</w:t>
      </w:r>
      <w:r>
        <w:rPr>
          <w:color w:val="221F1F"/>
          <w:spacing w:val="1"/>
        </w:rPr>
        <w:t> </w:t>
      </w:r>
      <w:r>
        <w:rPr>
          <w:color w:val="221F1F"/>
        </w:rPr>
        <w:t>non</w:t>
      </w:r>
      <w:r>
        <w:rPr>
          <w:color w:val="221F1F"/>
          <w:spacing w:val="1"/>
        </w:rPr>
        <w:t> </w:t>
      </w:r>
      <w:r>
        <w:rPr>
          <w:color w:val="221F1F"/>
        </w:rPr>
        <w:t>autosufficienti</w:t>
      </w:r>
      <w:r>
        <w:rPr>
          <w:color w:val="221F1F"/>
          <w:spacing w:val="1"/>
        </w:rPr>
        <w:t> </w:t>
      </w:r>
      <w:r>
        <w:rPr>
          <w:color w:val="221F1F"/>
        </w:rPr>
        <w:t>prestazione</w:t>
      </w:r>
      <w:r>
        <w:rPr>
          <w:color w:val="221F1F"/>
          <w:spacing w:val="-2"/>
        </w:rPr>
        <w:t> </w:t>
      </w:r>
      <w:r>
        <w:rPr>
          <w:color w:val="221F1F"/>
        </w:rPr>
        <w:t>resa</w:t>
      </w:r>
      <w:r>
        <w:rPr>
          <w:color w:val="221F1F"/>
          <w:spacing w:val="-2"/>
        </w:rPr>
        <w:t> </w:t>
      </w:r>
      <w:r>
        <w:rPr>
          <w:color w:val="221F1F"/>
        </w:rPr>
        <w:t>da</w:t>
      </w:r>
      <w:r>
        <w:rPr>
          <w:color w:val="221F1F"/>
          <w:spacing w:val="-1"/>
        </w:rPr>
        <w:t> </w:t>
      </w:r>
      <w:r>
        <w:rPr>
          <w:color w:val="221F1F"/>
        </w:rPr>
        <w:t>cooperative</w:t>
      </w:r>
      <w:r>
        <w:rPr>
          <w:color w:val="221F1F"/>
          <w:spacing w:val="-1"/>
        </w:rPr>
        <w:t> </w:t>
      </w:r>
      <w:r>
        <w:rPr>
          <w:color w:val="221F1F"/>
        </w:rPr>
        <w:t>di servizio)</w:t>
      </w:r>
    </w:p>
    <w:p>
      <w:pPr>
        <w:pStyle w:val="BodyText"/>
        <w:spacing w:before="21"/>
        <w:ind w:left="734"/>
        <w:jc w:val="both"/>
      </w:pPr>
      <w:hyperlink r:id="rId44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30/2008</w:t>
        </w:r>
        <w:r>
          <w:rPr>
            <w:color w:val="0000FF"/>
            <w:spacing w:val="-2"/>
          </w:rPr>
          <w:t> </w:t>
        </w:r>
      </w:hyperlink>
      <w:r>
        <w:rPr>
          <w:color w:val="221F1F"/>
        </w:rPr>
        <w:t>(deduzioni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detrazioni</w:t>
      </w:r>
      <w:r>
        <w:rPr>
          <w:color w:val="221F1F"/>
          <w:spacing w:val="-1"/>
        </w:rPr>
        <w:t> </w:t>
      </w:r>
      <w:r>
        <w:rPr>
          <w:color w:val="221F1F"/>
        </w:rPr>
        <w:t>per</w:t>
      </w:r>
      <w:r>
        <w:rPr>
          <w:color w:val="221F1F"/>
          <w:spacing w:val="-4"/>
        </w:rPr>
        <w:t> </w:t>
      </w:r>
      <w:r>
        <w:rPr>
          <w:color w:val="221F1F"/>
        </w:rPr>
        <w:t>spese</w:t>
      </w:r>
      <w:r>
        <w:rPr>
          <w:color w:val="221F1F"/>
          <w:spacing w:val="-2"/>
        </w:rPr>
        <w:t> </w:t>
      </w:r>
      <w:r>
        <w:rPr>
          <w:color w:val="221F1F"/>
        </w:rPr>
        <w:t>relative</w:t>
      </w:r>
      <w:r>
        <w:rPr>
          <w:color w:val="221F1F"/>
          <w:spacing w:val="-5"/>
        </w:rPr>
        <w:t> </w:t>
      </w:r>
      <w:r>
        <w:rPr>
          <w:color w:val="221F1F"/>
        </w:rPr>
        <w:t>all’acquisto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medicinali)</w:t>
      </w:r>
    </w:p>
    <w:p>
      <w:pPr>
        <w:pStyle w:val="BodyText"/>
        <w:spacing w:line="273" w:lineRule="auto" w:before="34"/>
        <w:ind w:left="734" w:right="5093"/>
        <w:jc w:val="both"/>
      </w:pPr>
      <w:hyperlink r:id="rId45">
        <w:r>
          <w:rPr>
            <w:color w:val="0000FF"/>
            <w:u w:val="single" w:color="0000FF"/>
          </w:rPr>
          <w:t>n. 34/2008</w:t>
        </w:r>
        <w:r>
          <w:rPr>
            <w:color w:val="0000FF"/>
          </w:rPr>
          <w:t> </w:t>
        </w:r>
      </w:hyperlink>
      <w:r>
        <w:rPr>
          <w:color w:val="221F1F"/>
        </w:rPr>
        <w:t>(risposte a quesiti vari)</w:t>
      </w:r>
      <w:r>
        <w:rPr>
          <w:color w:val="0000FF"/>
          <w:spacing w:val="-61"/>
        </w:rPr>
        <w:t> </w:t>
      </w:r>
      <w:hyperlink r:id="rId46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21/2010</w:t>
        </w:r>
        <w:r>
          <w:rPr>
            <w:color w:val="0000FF"/>
            <w:spacing w:val="-1"/>
          </w:rPr>
          <w:t> </w:t>
        </w:r>
      </w:hyperlink>
      <w:r>
        <w:rPr>
          <w:color w:val="221F1F"/>
        </w:rPr>
        <w:t>(risposte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3"/>
        </w:rPr>
        <w:t> </w:t>
      </w:r>
      <w:r>
        <w:rPr>
          <w:color w:val="221F1F"/>
        </w:rPr>
        <w:t>quesiti</w:t>
      </w:r>
      <w:r>
        <w:rPr>
          <w:color w:val="221F1F"/>
          <w:spacing w:val="-1"/>
        </w:rPr>
        <w:t> </w:t>
      </w:r>
      <w:r>
        <w:rPr>
          <w:color w:val="221F1F"/>
        </w:rPr>
        <w:t>vari)</w:t>
      </w:r>
    </w:p>
    <w:p>
      <w:pPr>
        <w:pStyle w:val="BodyText"/>
        <w:spacing w:before="10"/>
        <w:ind w:left="734"/>
        <w:jc w:val="both"/>
      </w:pPr>
      <w:hyperlink r:id="rId47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39/2010,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risposta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3.1</w:t>
        </w:r>
        <w:r>
          <w:rPr>
            <w:color w:val="0000FF"/>
            <w:spacing w:val="-1"/>
          </w:rPr>
          <w:t> </w:t>
        </w:r>
      </w:hyperlink>
      <w:r>
        <w:rPr>
          <w:color w:val="221F1F"/>
        </w:rPr>
        <w:t>(spese</w:t>
      </w:r>
      <w:r>
        <w:rPr>
          <w:color w:val="221F1F"/>
          <w:spacing w:val="-2"/>
        </w:rPr>
        <w:t> </w:t>
      </w:r>
      <w:r>
        <w:rPr>
          <w:color w:val="221F1F"/>
        </w:rPr>
        <w:t>mediche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assistenza</w:t>
      </w:r>
      <w:r>
        <w:rPr>
          <w:color w:val="221F1F"/>
          <w:spacing w:val="-2"/>
        </w:rPr>
        <w:t> </w:t>
      </w:r>
      <w:r>
        <w:rPr>
          <w:color w:val="221F1F"/>
        </w:rPr>
        <w:t>specifica)</w:t>
      </w:r>
    </w:p>
    <w:p>
      <w:pPr>
        <w:pStyle w:val="BodyText"/>
        <w:spacing w:before="40"/>
        <w:ind w:left="734" w:right="450"/>
        <w:jc w:val="both"/>
      </w:pPr>
      <w:hyperlink r:id="rId48">
        <w:r>
          <w:rPr>
            <w:color w:val="0000FF"/>
            <w:u w:val="single" w:color="0000FF"/>
          </w:rPr>
          <w:t>n. 19/2012</w:t>
        </w:r>
      </w:hyperlink>
      <w:r>
        <w:rPr>
          <w:color w:val="221F1F"/>
        </w:rPr>
        <w:t>, risposta 2.2 (prestazioni rese dagli operatori abilitati all’esercizio delle</w:t>
      </w:r>
      <w:r>
        <w:rPr>
          <w:color w:val="221F1F"/>
          <w:spacing w:val="1"/>
        </w:rPr>
        <w:t> </w:t>
      </w:r>
      <w:r>
        <w:rPr>
          <w:color w:val="221F1F"/>
        </w:rPr>
        <w:t>professioni</w:t>
      </w:r>
      <w:r>
        <w:rPr>
          <w:color w:val="221F1F"/>
          <w:spacing w:val="1"/>
        </w:rPr>
        <w:t> </w:t>
      </w:r>
      <w:r>
        <w:rPr>
          <w:color w:val="221F1F"/>
        </w:rPr>
        <w:t>elencate</w:t>
      </w:r>
      <w:r>
        <w:rPr>
          <w:color w:val="221F1F"/>
          <w:spacing w:val="1"/>
        </w:rPr>
        <w:t> </w:t>
      </w:r>
      <w:r>
        <w:rPr>
          <w:color w:val="221F1F"/>
        </w:rPr>
        <w:t>nel</w:t>
      </w:r>
      <w:r>
        <w:rPr>
          <w:color w:val="221F1F"/>
          <w:spacing w:val="1"/>
        </w:rPr>
        <w:t> </w:t>
      </w:r>
      <w:r>
        <w:rPr>
          <w:color w:val="221F1F"/>
        </w:rPr>
        <w:t>Dm</w:t>
      </w:r>
      <w:r>
        <w:rPr>
          <w:color w:val="221F1F"/>
          <w:spacing w:val="1"/>
        </w:rPr>
        <w:t> </w:t>
      </w:r>
      <w:r>
        <w:rPr>
          <w:color w:val="221F1F"/>
        </w:rPr>
        <w:t>29</w:t>
      </w:r>
      <w:r>
        <w:rPr>
          <w:color w:val="221F1F"/>
          <w:spacing w:val="1"/>
        </w:rPr>
        <w:t> </w:t>
      </w:r>
      <w:r>
        <w:rPr>
          <w:color w:val="221F1F"/>
        </w:rPr>
        <w:t>marzo</w:t>
      </w:r>
      <w:r>
        <w:rPr>
          <w:color w:val="221F1F"/>
          <w:spacing w:val="1"/>
        </w:rPr>
        <w:t> </w:t>
      </w:r>
      <w:r>
        <w:rPr>
          <w:color w:val="221F1F"/>
        </w:rPr>
        <w:t>2001)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risposta</w:t>
      </w:r>
      <w:r>
        <w:rPr>
          <w:color w:val="221F1F"/>
          <w:spacing w:val="1"/>
        </w:rPr>
        <w:t> </w:t>
      </w:r>
      <w:r>
        <w:rPr>
          <w:color w:val="221F1F"/>
        </w:rPr>
        <w:t>3.3</w:t>
      </w:r>
      <w:r>
        <w:rPr>
          <w:color w:val="221F1F"/>
          <w:spacing w:val="1"/>
        </w:rPr>
        <w:t> </w:t>
      </w:r>
      <w:r>
        <w:rPr>
          <w:color w:val="221F1F"/>
        </w:rPr>
        <w:t>(ippoterapia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musicoterapia)</w:t>
      </w:r>
    </w:p>
    <w:p>
      <w:pPr>
        <w:pStyle w:val="BodyText"/>
        <w:spacing w:before="40"/>
        <w:ind w:left="734"/>
        <w:jc w:val="both"/>
      </w:pPr>
      <w:hyperlink r:id="rId49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11/2014</w:t>
        </w:r>
        <w:r>
          <w:rPr>
            <w:color w:val="0000FF"/>
            <w:spacing w:val="-1"/>
          </w:rPr>
          <w:t> </w:t>
        </w:r>
      </w:hyperlink>
      <w:r>
        <w:rPr>
          <w:color w:val="221F1F"/>
        </w:rPr>
        <w:t>(risposte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quesiti</w:t>
      </w:r>
      <w:r>
        <w:rPr>
          <w:color w:val="221F1F"/>
          <w:spacing w:val="-1"/>
        </w:rPr>
        <w:t> </w:t>
      </w:r>
      <w:r>
        <w:rPr>
          <w:color w:val="221F1F"/>
        </w:rPr>
        <w:t>vari)</w:t>
      </w:r>
    </w:p>
    <w:p>
      <w:pPr>
        <w:pStyle w:val="BodyText"/>
        <w:spacing w:line="285" w:lineRule="auto" w:before="40"/>
        <w:ind w:left="734" w:right="2123"/>
      </w:pPr>
      <w:hyperlink r:id="rId50">
        <w:r>
          <w:rPr>
            <w:color w:val="0000FF"/>
            <w:u w:val="single" w:color="0000FF"/>
          </w:rPr>
          <w:t>n. 17/2015, risposta 1.4</w:t>
        </w:r>
        <w:r>
          <w:rPr>
            <w:color w:val="0000FF"/>
          </w:rPr>
          <w:t> </w:t>
        </w:r>
      </w:hyperlink>
      <w:r>
        <w:rPr>
          <w:color w:val="221F1F"/>
        </w:rPr>
        <w:t>(detraibilità spese per trasporto di disabili)</w:t>
      </w:r>
      <w:r>
        <w:rPr>
          <w:color w:val="0000FF"/>
          <w:spacing w:val="-61"/>
        </w:rPr>
        <w:t> </w:t>
      </w:r>
      <w:hyperlink r:id="rId51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3/2016</w:t>
        </w:r>
        <w:r>
          <w:rPr>
            <w:color w:val="0000FF"/>
            <w:spacing w:val="-1"/>
          </w:rPr>
          <w:t> </w:t>
        </w:r>
      </w:hyperlink>
      <w:r>
        <w:rPr>
          <w:color w:val="221F1F"/>
        </w:rPr>
        <w:t>(risposte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quesiti vari)</w:t>
      </w:r>
    </w:p>
    <w:p>
      <w:pPr>
        <w:pStyle w:val="BodyText"/>
        <w:ind w:left="734"/>
      </w:pPr>
      <w:hyperlink r:id="rId52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25"/>
            <w:u w:val="single" w:color="0000FF"/>
          </w:rPr>
          <w:t> </w:t>
        </w:r>
        <w:r>
          <w:rPr>
            <w:color w:val="0000FF"/>
            <w:u w:val="single" w:color="0000FF"/>
          </w:rPr>
          <w:t>7/2017</w:t>
        </w:r>
        <w:r>
          <w:rPr>
            <w:color w:val="0000FF"/>
            <w:spacing w:val="28"/>
          </w:rPr>
          <w:t> </w:t>
        </w:r>
      </w:hyperlink>
      <w:r>
        <w:rPr>
          <w:color w:val="221F1F"/>
        </w:rPr>
        <w:t>(spese</w:t>
      </w:r>
      <w:r>
        <w:rPr>
          <w:color w:val="221F1F"/>
          <w:spacing w:val="26"/>
        </w:rPr>
        <w:t> </w:t>
      </w:r>
      <w:r>
        <w:rPr>
          <w:color w:val="221F1F"/>
        </w:rPr>
        <w:t>che</w:t>
      </w:r>
      <w:r>
        <w:rPr>
          <w:color w:val="221F1F"/>
          <w:spacing w:val="27"/>
        </w:rPr>
        <w:t> </w:t>
      </w:r>
      <w:r>
        <w:rPr>
          <w:color w:val="221F1F"/>
        </w:rPr>
        <w:t>danno</w:t>
      </w:r>
      <w:r>
        <w:rPr>
          <w:color w:val="221F1F"/>
          <w:spacing w:val="26"/>
        </w:rPr>
        <w:t> </w:t>
      </w:r>
      <w:r>
        <w:rPr>
          <w:color w:val="221F1F"/>
        </w:rPr>
        <w:t>diritto</w:t>
      </w:r>
      <w:r>
        <w:rPr>
          <w:color w:val="221F1F"/>
          <w:spacing w:val="27"/>
        </w:rPr>
        <w:t> </w:t>
      </w:r>
      <w:r>
        <w:rPr>
          <w:color w:val="221F1F"/>
        </w:rPr>
        <w:t>a</w:t>
      </w:r>
      <w:r>
        <w:rPr>
          <w:color w:val="221F1F"/>
          <w:spacing w:val="25"/>
        </w:rPr>
        <w:t> </w:t>
      </w:r>
      <w:r>
        <w:rPr>
          <w:color w:val="221F1F"/>
        </w:rPr>
        <w:t>deduzioni</w:t>
      </w:r>
      <w:r>
        <w:rPr>
          <w:color w:val="221F1F"/>
          <w:spacing w:val="27"/>
        </w:rPr>
        <w:t> </w:t>
      </w:r>
      <w:r>
        <w:rPr>
          <w:color w:val="221F1F"/>
        </w:rPr>
        <w:t>dal</w:t>
      </w:r>
      <w:r>
        <w:rPr>
          <w:color w:val="221F1F"/>
          <w:spacing w:val="24"/>
        </w:rPr>
        <w:t> </w:t>
      </w:r>
      <w:r>
        <w:rPr>
          <w:color w:val="221F1F"/>
        </w:rPr>
        <w:t>reddito,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26"/>
        </w:rPr>
        <w:t> </w:t>
      </w:r>
      <w:r>
        <w:rPr>
          <w:color w:val="221F1F"/>
        </w:rPr>
        <w:t>detrazioni</w:t>
      </w:r>
      <w:r>
        <w:rPr>
          <w:color w:val="221F1F"/>
          <w:spacing w:val="26"/>
        </w:rPr>
        <w:t> </w:t>
      </w:r>
      <w:r>
        <w:rPr>
          <w:color w:val="221F1F"/>
        </w:rPr>
        <w:t>d’imposta,</w:t>
      </w:r>
      <w:r>
        <w:rPr>
          <w:color w:val="221F1F"/>
          <w:spacing w:val="-60"/>
        </w:rPr>
        <w:t> </w:t>
      </w:r>
      <w:r>
        <w:rPr>
          <w:color w:val="221F1F"/>
        </w:rPr>
        <w:t>crediti</w:t>
      </w:r>
      <w:r>
        <w:rPr>
          <w:color w:val="221F1F"/>
          <w:spacing w:val="-1"/>
        </w:rPr>
        <w:t> </w:t>
      </w:r>
      <w:r>
        <w:rPr>
          <w:color w:val="221F1F"/>
        </w:rPr>
        <w:t>d’imposta)</w:t>
      </w:r>
    </w:p>
    <w:p>
      <w:pPr>
        <w:pStyle w:val="BodyText"/>
        <w:spacing w:before="39"/>
        <w:ind w:left="734"/>
      </w:pPr>
      <w:hyperlink r:id="rId53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25"/>
            <w:u w:val="single" w:color="0000FF"/>
          </w:rPr>
          <w:t> </w:t>
        </w:r>
        <w:r>
          <w:rPr>
            <w:color w:val="0000FF"/>
            <w:u w:val="single" w:color="0000FF"/>
          </w:rPr>
          <w:t>7/2018</w:t>
        </w:r>
        <w:r>
          <w:rPr>
            <w:color w:val="0000FF"/>
            <w:spacing w:val="27"/>
          </w:rPr>
          <w:t> </w:t>
        </w:r>
      </w:hyperlink>
      <w:r>
        <w:rPr>
          <w:color w:val="221F1F"/>
        </w:rPr>
        <w:t>(spese</w:t>
      </w:r>
      <w:r>
        <w:rPr>
          <w:color w:val="221F1F"/>
          <w:spacing w:val="27"/>
        </w:rPr>
        <w:t> </w:t>
      </w:r>
      <w:r>
        <w:rPr>
          <w:color w:val="221F1F"/>
        </w:rPr>
        <w:t>che</w:t>
      </w:r>
      <w:r>
        <w:rPr>
          <w:color w:val="221F1F"/>
          <w:spacing w:val="26"/>
        </w:rPr>
        <w:t> </w:t>
      </w:r>
      <w:r>
        <w:rPr>
          <w:color w:val="221F1F"/>
        </w:rPr>
        <w:t>danno</w:t>
      </w:r>
      <w:r>
        <w:rPr>
          <w:color w:val="221F1F"/>
          <w:spacing w:val="27"/>
        </w:rPr>
        <w:t> </w:t>
      </w:r>
      <w:r>
        <w:rPr>
          <w:color w:val="221F1F"/>
        </w:rPr>
        <w:t>diritto</w:t>
      </w:r>
      <w:r>
        <w:rPr>
          <w:color w:val="221F1F"/>
          <w:spacing w:val="26"/>
        </w:rPr>
        <w:t> </w:t>
      </w:r>
      <w:r>
        <w:rPr>
          <w:color w:val="221F1F"/>
        </w:rPr>
        <w:t>a</w:t>
      </w:r>
      <w:r>
        <w:rPr>
          <w:color w:val="221F1F"/>
          <w:spacing w:val="26"/>
        </w:rPr>
        <w:t> </w:t>
      </w:r>
      <w:r>
        <w:rPr>
          <w:color w:val="221F1F"/>
        </w:rPr>
        <w:t>deduzioni</w:t>
      </w:r>
      <w:r>
        <w:rPr>
          <w:color w:val="221F1F"/>
          <w:spacing w:val="26"/>
        </w:rPr>
        <w:t> </w:t>
      </w:r>
      <w:r>
        <w:rPr>
          <w:color w:val="221F1F"/>
        </w:rPr>
        <w:t>dal</w:t>
      </w:r>
      <w:r>
        <w:rPr>
          <w:color w:val="221F1F"/>
          <w:spacing w:val="25"/>
        </w:rPr>
        <w:t> </w:t>
      </w:r>
      <w:r>
        <w:rPr>
          <w:color w:val="221F1F"/>
        </w:rPr>
        <w:t>reddito,</w:t>
      </w:r>
      <w:r>
        <w:rPr>
          <w:color w:val="221F1F"/>
          <w:spacing w:val="25"/>
        </w:rPr>
        <w:t> </w:t>
      </w:r>
      <w:r>
        <w:rPr>
          <w:color w:val="221F1F"/>
        </w:rPr>
        <w:t>a</w:t>
      </w:r>
      <w:r>
        <w:rPr>
          <w:color w:val="221F1F"/>
          <w:spacing w:val="26"/>
        </w:rPr>
        <w:t> </w:t>
      </w:r>
      <w:r>
        <w:rPr>
          <w:color w:val="221F1F"/>
        </w:rPr>
        <w:t>detrazioni</w:t>
      </w:r>
      <w:r>
        <w:rPr>
          <w:color w:val="221F1F"/>
          <w:spacing w:val="26"/>
        </w:rPr>
        <w:t> </w:t>
      </w:r>
      <w:r>
        <w:rPr>
          <w:color w:val="221F1F"/>
        </w:rPr>
        <w:t>d’imposta,</w:t>
      </w:r>
      <w:r>
        <w:rPr>
          <w:color w:val="221F1F"/>
          <w:spacing w:val="-60"/>
        </w:rPr>
        <w:t> </w:t>
      </w:r>
      <w:r>
        <w:rPr>
          <w:color w:val="221F1F"/>
        </w:rPr>
        <w:t>crediti</w:t>
      </w:r>
      <w:r>
        <w:rPr>
          <w:color w:val="221F1F"/>
          <w:spacing w:val="-1"/>
        </w:rPr>
        <w:t> </w:t>
      </w:r>
      <w:r>
        <w:rPr>
          <w:color w:val="221F1F"/>
        </w:rPr>
        <w:t>d’imposta)</w:t>
      </w:r>
    </w:p>
    <w:p>
      <w:pPr>
        <w:pStyle w:val="BodyText"/>
        <w:spacing w:before="40"/>
        <w:ind w:left="734"/>
      </w:pPr>
      <w:hyperlink r:id="rId54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5"/>
            <w:u w:val="single" w:color="0000FF"/>
          </w:rPr>
          <w:t> </w:t>
        </w:r>
        <w:r>
          <w:rPr>
            <w:color w:val="0000FF"/>
            <w:u w:val="single" w:color="0000FF"/>
          </w:rPr>
          <w:t>13/2019</w:t>
        </w:r>
        <w:r>
          <w:rPr>
            <w:color w:val="0000FF"/>
            <w:spacing w:val="18"/>
          </w:rPr>
          <w:t> </w:t>
        </w:r>
      </w:hyperlink>
      <w:r>
        <w:rPr>
          <w:color w:val="221F1F"/>
        </w:rPr>
        <w:t>(spese</w:t>
      </w:r>
      <w:r>
        <w:rPr>
          <w:color w:val="221F1F"/>
          <w:spacing w:val="16"/>
        </w:rPr>
        <w:t> </w:t>
      </w:r>
      <w:r>
        <w:rPr>
          <w:color w:val="221F1F"/>
        </w:rPr>
        <w:t>che</w:t>
      </w:r>
      <w:r>
        <w:rPr>
          <w:color w:val="221F1F"/>
          <w:spacing w:val="16"/>
        </w:rPr>
        <w:t> </w:t>
      </w:r>
      <w:r>
        <w:rPr>
          <w:color w:val="221F1F"/>
        </w:rPr>
        <w:t>danno</w:t>
      </w:r>
      <w:r>
        <w:rPr>
          <w:color w:val="221F1F"/>
          <w:spacing w:val="17"/>
        </w:rPr>
        <w:t> </w:t>
      </w:r>
      <w:r>
        <w:rPr>
          <w:color w:val="221F1F"/>
        </w:rPr>
        <w:t>diritto</w:t>
      </w:r>
      <w:r>
        <w:rPr>
          <w:color w:val="221F1F"/>
          <w:spacing w:val="16"/>
        </w:rPr>
        <w:t> </w:t>
      </w:r>
      <w:r>
        <w:rPr>
          <w:color w:val="221F1F"/>
        </w:rPr>
        <w:t>a</w:t>
      </w:r>
      <w:r>
        <w:rPr>
          <w:color w:val="221F1F"/>
          <w:spacing w:val="17"/>
        </w:rPr>
        <w:t> </w:t>
      </w:r>
      <w:r>
        <w:rPr>
          <w:color w:val="221F1F"/>
        </w:rPr>
        <w:t>deduzioni</w:t>
      </w:r>
      <w:r>
        <w:rPr>
          <w:color w:val="221F1F"/>
          <w:spacing w:val="16"/>
        </w:rPr>
        <w:t> </w:t>
      </w:r>
      <w:r>
        <w:rPr>
          <w:color w:val="221F1F"/>
        </w:rPr>
        <w:t>dal</w:t>
      </w:r>
      <w:r>
        <w:rPr>
          <w:color w:val="221F1F"/>
          <w:spacing w:val="14"/>
        </w:rPr>
        <w:t> </w:t>
      </w:r>
      <w:r>
        <w:rPr>
          <w:color w:val="221F1F"/>
        </w:rPr>
        <w:t>reddito,</w:t>
      </w:r>
      <w:r>
        <w:rPr>
          <w:color w:val="221F1F"/>
          <w:spacing w:val="20"/>
        </w:rPr>
        <w:t> </w:t>
      </w:r>
      <w:r>
        <w:rPr>
          <w:color w:val="221F1F"/>
        </w:rPr>
        <w:t>a</w:t>
      </w:r>
      <w:r>
        <w:rPr>
          <w:color w:val="221F1F"/>
          <w:spacing w:val="16"/>
        </w:rPr>
        <w:t> </w:t>
      </w:r>
      <w:r>
        <w:rPr>
          <w:color w:val="221F1F"/>
        </w:rPr>
        <w:t>detrazioni</w:t>
      </w:r>
      <w:r>
        <w:rPr>
          <w:color w:val="221F1F"/>
          <w:spacing w:val="16"/>
        </w:rPr>
        <w:t> </w:t>
      </w:r>
      <w:r>
        <w:rPr>
          <w:color w:val="221F1F"/>
        </w:rPr>
        <w:t>d’imposta,</w:t>
      </w:r>
      <w:r>
        <w:rPr>
          <w:color w:val="221F1F"/>
          <w:spacing w:val="-60"/>
        </w:rPr>
        <w:t> </w:t>
      </w:r>
      <w:r>
        <w:rPr>
          <w:color w:val="221F1F"/>
        </w:rPr>
        <w:t>crediti</w:t>
      </w:r>
      <w:r>
        <w:rPr>
          <w:color w:val="221F1F"/>
          <w:spacing w:val="-1"/>
        </w:rPr>
        <w:t> </w:t>
      </w:r>
      <w:r>
        <w:rPr>
          <w:color w:val="221F1F"/>
        </w:rPr>
        <w:t>d’imposta)</w:t>
      </w:r>
    </w:p>
    <w:p>
      <w:pPr>
        <w:pStyle w:val="Heading4"/>
        <w:numPr>
          <w:ilvl w:val="0"/>
          <w:numId w:val="3"/>
        </w:numPr>
        <w:tabs>
          <w:tab w:pos="750" w:val="left" w:leader="none"/>
          <w:tab w:pos="751" w:val="left" w:leader="none"/>
        </w:tabs>
        <w:spacing w:line="240" w:lineRule="auto" w:before="119" w:after="0"/>
        <w:ind w:left="750" w:right="0" w:hanging="358"/>
        <w:jc w:val="left"/>
        <w:rPr>
          <w:rFonts w:ascii="Verdana" w:hAnsi="Verdana"/>
        </w:rPr>
      </w:pPr>
      <w:r>
        <w:rPr>
          <w:rFonts w:ascii="Verdana" w:hAnsi="Verdana"/>
          <w:color w:val="221F1F"/>
          <w:w w:val="85"/>
        </w:rPr>
        <w:t>Risoluzioni</w:t>
      </w:r>
      <w:r>
        <w:rPr>
          <w:rFonts w:ascii="Verdana" w:hAnsi="Verdana"/>
          <w:color w:val="221F1F"/>
          <w:spacing w:val="28"/>
          <w:w w:val="85"/>
        </w:rPr>
        <w:t> </w:t>
      </w:r>
      <w:r>
        <w:rPr>
          <w:rFonts w:ascii="Verdana" w:hAnsi="Verdana"/>
          <w:color w:val="221F1F"/>
          <w:w w:val="85"/>
        </w:rPr>
        <w:t>dell’Agenzia</w:t>
      </w:r>
      <w:r>
        <w:rPr>
          <w:rFonts w:ascii="Verdana" w:hAnsi="Verdana"/>
          <w:color w:val="221F1F"/>
          <w:spacing w:val="27"/>
          <w:w w:val="85"/>
        </w:rPr>
        <w:t> </w:t>
      </w:r>
      <w:r>
        <w:rPr>
          <w:rFonts w:ascii="Verdana" w:hAnsi="Verdana"/>
          <w:color w:val="221F1F"/>
          <w:w w:val="85"/>
        </w:rPr>
        <w:t>delle</w:t>
      </w:r>
      <w:r>
        <w:rPr>
          <w:rFonts w:ascii="Verdana" w:hAnsi="Verdana"/>
          <w:color w:val="221F1F"/>
          <w:spacing w:val="29"/>
          <w:w w:val="85"/>
        </w:rPr>
        <w:t> </w:t>
      </w:r>
      <w:r>
        <w:rPr>
          <w:rFonts w:ascii="Verdana" w:hAnsi="Verdana"/>
          <w:color w:val="221F1F"/>
          <w:w w:val="85"/>
        </w:rPr>
        <w:t>entrate</w:t>
      </w:r>
    </w:p>
    <w:p>
      <w:pPr>
        <w:pStyle w:val="BodyText"/>
        <w:spacing w:before="32"/>
        <w:ind w:left="734"/>
      </w:pPr>
      <w:hyperlink r:id="rId55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3"/>
            <w:u w:val="single" w:color="0000FF"/>
          </w:rPr>
          <w:t> </w:t>
        </w:r>
        <w:r>
          <w:rPr>
            <w:color w:val="0000FF"/>
            <w:u w:val="single" w:color="0000FF"/>
          </w:rPr>
          <w:t>397/2008</w:t>
        </w:r>
        <w:r>
          <w:rPr>
            <w:color w:val="0000FF"/>
            <w:spacing w:val="16"/>
          </w:rPr>
          <w:t> </w:t>
        </w:r>
      </w:hyperlink>
      <w:r>
        <w:rPr>
          <w:color w:val="221F1F"/>
        </w:rPr>
        <w:t>(agevolazioni</w:t>
      </w:r>
      <w:r>
        <w:rPr>
          <w:color w:val="221F1F"/>
          <w:spacing w:val="13"/>
        </w:rPr>
        <w:t> </w:t>
      </w:r>
      <w:r>
        <w:rPr>
          <w:color w:val="221F1F"/>
        </w:rPr>
        <w:t>fiscali</w:t>
      </w:r>
      <w:r>
        <w:rPr>
          <w:color w:val="221F1F"/>
          <w:spacing w:val="15"/>
        </w:rPr>
        <w:t> </w:t>
      </w:r>
      <w:r>
        <w:rPr>
          <w:color w:val="221F1F"/>
        </w:rPr>
        <w:t>per</w:t>
      </w:r>
      <w:r>
        <w:rPr>
          <w:color w:val="221F1F"/>
          <w:spacing w:val="14"/>
        </w:rPr>
        <w:t> </w:t>
      </w:r>
      <w:r>
        <w:rPr>
          <w:color w:val="221F1F"/>
        </w:rPr>
        <w:t>le</w:t>
      </w:r>
      <w:r>
        <w:rPr>
          <w:color w:val="221F1F"/>
          <w:spacing w:val="15"/>
        </w:rPr>
        <w:t> </w:t>
      </w:r>
      <w:r>
        <w:rPr>
          <w:color w:val="221F1F"/>
        </w:rPr>
        <w:t>spese</w:t>
      </w:r>
      <w:r>
        <w:rPr>
          <w:color w:val="221F1F"/>
          <w:spacing w:val="15"/>
        </w:rPr>
        <w:t> </w:t>
      </w:r>
      <w:r>
        <w:rPr>
          <w:color w:val="221F1F"/>
        </w:rPr>
        <w:t>sostenute</w:t>
      </w:r>
      <w:r>
        <w:rPr>
          <w:color w:val="221F1F"/>
          <w:spacing w:val="15"/>
        </w:rPr>
        <w:t> </w:t>
      </w:r>
      <w:r>
        <w:rPr>
          <w:color w:val="221F1F"/>
        </w:rPr>
        <w:t>per</w:t>
      </w:r>
      <w:r>
        <w:rPr>
          <w:color w:val="221F1F"/>
          <w:spacing w:val="14"/>
        </w:rPr>
        <w:t> </w:t>
      </w:r>
      <w:r>
        <w:rPr>
          <w:color w:val="221F1F"/>
        </w:rPr>
        <w:t>gli</w:t>
      </w:r>
      <w:r>
        <w:rPr>
          <w:color w:val="221F1F"/>
          <w:spacing w:val="15"/>
        </w:rPr>
        <w:t> </w:t>
      </w:r>
      <w:r>
        <w:rPr>
          <w:color w:val="221F1F"/>
        </w:rPr>
        <w:t>addetti</w:t>
      </w:r>
      <w:r>
        <w:rPr>
          <w:color w:val="221F1F"/>
          <w:spacing w:val="15"/>
        </w:rPr>
        <w:t> </w:t>
      </w:r>
      <w:r>
        <w:rPr>
          <w:color w:val="221F1F"/>
        </w:rPr>
        <w:t>all’assistenza</w:t>
      </w:r>
      <w:r>
        <w:rPr>
          <w:color w:val="221F1F"/>
          <w:spacing w:val="-60"/>
        </w:rPr>
        <w:t> </w:t>
      </w:r>
      <w:r>
        <w:rPr>
          <w:color w:val="221F1F"/>
        </w:rPr>
        <w:t>personale)</w:t>
      </w:r>
    </w:p>
    <w:p>
      <w:pPr>
        <w:pStyle w:val="BodyText"/>
        <w:tabs>
          <w:tab w:pos="6840" w:val="left" w:leader="none"/>
        </w:tabs>
        <w:spacing w:before="40"/>
        <w:ind w:left="734" w:right="451"/>
      </w:pPr>
      <w:hyperlink r:id="rId56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34"/>
            <w:u w:val="single" w:color="0000FF"/>
          </w:rPr>
          <w:t> </w:t>
        </w:r>
        <w:r>
          <w:rPr>
            <w:color w:val="0000FF"/>
            <w:u w:val="single" w:color="0000FF"/>
          </w:rPr>
          <w:t>113/2002</w:t>
        </w:r>
      </w:hyperlink>
      <w:r>
        <w:rPr>
          <w:color w:val="0000FF"/>
          <w:spacing w:val="38"/>
        </w:rPr>
        <w:t> </w:t>
      </w:r>
      <w:r>
        <w:rPr>
          <w:color w:val="221F1F"/>
        </w:rPr>
        <w:t>(chiarimenti</w:t>
      </w:r>
      <w:r>
        <w:rPr>
          <w:color w:val="221F1F"/>
          <w:spacing w:val="34"/>
        </w:rPr>
        <w:t> </w:t>
      </w:r>
      <w:r>
        <w:rPr>
          <w:color w:val="221F1F"/>
        </w:rPr>
        <w:t>sulla</w:t>
      </w:r>
      <w:r>
        <w:rPr>
          <w:color w:val="221F1F"/>
          <w:spacing w:val="35"/>
        </w:rPr>
        <w:t> </w:t>
      </w:r>
      <w:r>
        <w:rPr>
          <w:color w:val="221F1F"/>
        </w:rPr>
        <w:t>detrazione</w:t>
      </w:r>
      <w:r>
        <w:rPr>
          <w:color w:val="221F1F"/>
          <w:spacing w:val="36"/>
        </w:rPr>
        <w:t> </w:t>
      </w:r>
      <w:r>
        <w:rPr>
          <w:color w:val="221F1F"/>
        </w:rPr>
        <w:t>per</w:t>
      </w:r>
      <w:r>
        <w:rPr>
          <w:color w:val="221F1F"/>
          <w:spacing w:val="36"/>
        </w:rPr>
        <w:t> </w:t>
      </w:r>
      <w:r>
        <w:rPr>
          <w:color w:val="221F1F"/>
        </w:rPr>
        <w:t>spese</w:t>
      </w:r>
      <w:r>
        <w:rPr>
          <w:color w:val="221F1F"/>
          <w:spacing w:val="35"/>
        </w:rPr>
        <w:t> </w:t>
      </w:r>
      <w:r>
        <w:rPr>
          <w:color w:val="221F1F"/>
        </w:rPr>
        <w:t>sanitarie</w:t>
        <w:tab/>
        <w:t>mezzi</w:t>
      </w:r>
      <w:r>
        <w:rPr>
          <w:color w:val="221F1F"/>
          <w:spacing w:val="31"/>
        </w:rPr>
        <w:t> </w:t>
      </w:r>
      <w:r>
        <w:rPr>
          <w:color w:val="221F1F"/>
        </w:rPr>
        <w:t>necessari</w:t>
      </w:r>
      <w:r>
        <w:rPr>
          <w:color w:val="221F1F"/>
          <w:spacing w:val="31"/>
        </w:rPr>
        <w:t> </w:t>
      </w:r>
      <w:r>
        <w:rPr>
          <w:color w:val="221F1F"/>
        </w:rPr>
        <w:t>al</w:t>
      </w:r>
      <w:r>
        <w:rPr>
          <w:color w:val="221F1F"/>
          <w:spacing w:val="-61"/>
        </w:rPr>
        <w:t> </w:t>
      </w:r>
      <w:r>
        <w:rPr>
          <w:color w:val="221F1F"/>
        </w:rPr>
        <w:t>sollevamento</w:t>
      </w:r>
      <w:r>
        <w:rPr>
          <w:color w:val="221F1F"/>
          <w:spacing w:val="-1"/>
        </w:rPr>
        <w:t> </w:t>
      </w:r>
      <w:r>
        <w:rPr>
          <w:color w:val="221F1F"/>
        </w:rPr>
        <w:t>dei disabili)</w:t>
      </w:r>
    </w:p>
    <w:p>
      <w:pPr>
        <w:pStyle w:val="BodyText"/>
        <w:spacing w:before="40"/>
        <w:ind w:left="734"/>
      </w:pPr>
      <w:hyperlink r:id="rId57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u w:val="single" w:color="0000FF"/>
          </w:rPr>
          <w:t>169/2002</w:t>
        </w:r>
      </w:hyperlink>
      <w:r>
        <w:rPr>
          <w:color w:val="0000FF"/>
          <w:spacing w:val="40"/>
        </w:rPr>
        <w:t> </w:t>
      </w:r>
      <w:r>
        <w:rPr>
          <w:color w:val="221F1F"/>
        </w:rPr>
        <w:t>(chiarimenti</w:t>
      </w:r>
      <w:r>
        <w:rPr>
          <w:color w:val="221F1F"/>
          <w:spacing w:val="38"/>
        </w:rPr>
        <w:t> </w:t>
      </w:r>
      <w:r>
        <w:rPr>
          <w:color w:val="221F1F"/>
        </w:rPr>
        <w:t>sulle</w:t>
      </w:r>
      <w:r>
        <w:rPr>
          <w:color w:val="221F1F"/>
          <w:spacing w:val="40"/>
        </w:rPr>
        <w:t> </w:t>
      </w:r>
      <w:r>
        <w:rPr>
          <w:color w:val="221F1F"/>
        </w:rPr>
        <w:t>agevolazioni</w:t>
      </w:r>
      <w:r>
        <w:rPr>
          <w:color w:val="221F1F"/>
          <w:spacing w:val="40"/>
        </w:rPr>
        <w:t> </w:t>
      </w:r>
      <w:r>
        <w:rPr>
          <w:color w:val="221F1F"/>
        </w:rPr>
        <w:t>in</w:t>
      </w:r>
      <w:r>
        <w:rPr>
          <w:color w:val="221F1F"/>
          <w:spacing w:val="41"/>
        </w:rPr>
        <w:t> </w:t>
      </w:r>
      <w:r>
        <w:rPr>
          <w:color w:val="221F1F"/>
        </w:rPr>
        <w:t>materia</w:t>
      </w:r>
      <w:r>
        <w:rPr>
          <w:color w:val="221F1F"/>
          <w:spacing w:val="39"/>
        </w:rPr>
        <w:t> </w:t>
      </w:r>
      <w:r>
        <w:rPr>
          <w:color w:val="221F1F"/>
        </w:rPr>
        <w:t>di</w:t>
      </w:r>
      <w:r>
        <w:rPr>
          <w:color w:val="221F1F"/>
          <w:spacing w:val="40"/>
        </w:rPr>
        <w:t> </w:t>
      </w:r>
      <w:r>
        <w:rPr>
          <w:color w:val="221F1F"/>
        </w:rPr>
        <w:t>tasse</w:t>
      </w:r>
      <w:r>
        <w:rPr>
          <w:color w:val="221F1F"/>
          <w:spacing w:val="44"/>
        </w:rPr>
        <w:t> </w:t>
      </w:r>
      <w:r>
        <w:rPr>
          <w:color w:val="221F1F"/>
        </w:rPr>
        <w:t>automobilistiche</w:t>
      </w:r>
      <w:r>
        <w:rPr>
          <w:color w:val="221F1F"/>
          <w:spacing w:val="40"/>
        </w:rPr>
        <w:t> </w:t>
      </w:r>
      <w:r>
        <w:rPr>
          <w:color w:val="221F1F"/>
        </w:rPr>
        <w:t>a</w:t>
      </w:r>
      <w:r>
        <w:rPr>
          <w:color w:val="221F1F"/>
          <w:spacing w:val="-60"/>
        </w:rPr>
        <w:t> </w:t>
      </w:r>
      <w:r>
        <w:rPr>
          <w:color w:val="221F1F"/>
        </w:rPr>
        <w:t>favore</w:t>
      </w:r>
      <w:r>
        <w:rPr>
          <w:color w:val="221F1F"/>
          <w:spacing w:val="-2"/>
        </w:rPr>
        <w:t> </w:t>
      </w:r>
      <w:r>
        <w:rPr>
          <w:color w:val="221F1F"/>
        </w:rPr>
        <w:t>dei soggetti portatori</w:t>
      </w:r>
      <w:r>
        <w:rPr>
          <w:color w:val="221F1F"/>
          <w:spacing w:val="2"/>
        </w:rPr>
        <w:t> </w:t>
      </w:r>
      <w:r>
        <w:rPr>
          <w:color w:val="221F1F"/>
        </w:rPr>
        <w:t>di handicap)</w:t>
      </w:r>
    </w:p>
    <w:p>
      <w:pPr>
        <w:pStyle w:val="BodyText"/>
        <w:spacing w:before="41"/>
        <w:ind w:left="734"/>
      </w:pPr>
      <w:hyperlink r:id="rId58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48"/>
            <w:u w:val="single" w:color="0000FF"/>
          </w:rPr>
          <w:t> </w:t>
        </w:r>
        <w:r>
          <w:rPr>
            <w:color w:val="0000FF"/>
            <w:u w:val="single" w:color="0000FF"/>
          </w:rPr>
          <w:t>306/2002</w:t>
        </w:r>
      </w:hyperlink>
      <w:r>
        <w:rPr>
          <w:color w:val="0000FF"/>
          <w:spacing w:val="51"/>
        </w:rPr>
        <w:t> </w:t>
      </w:r>
      <w:r>
        <w:rPr>
          <w:color w:val="221F1F"/>
        </w:rPr>
        <w:t>(agevolazioni</w:t>
      </w:r>
      <w:r>
        <w:rPr>
          <w:color w:val="221F1F"/>
          <w:spacing w:val="50"/>
        </w:rPr>
        <w:t> </w:t>
      </w:r>
      <w:r>
        <w:rPr>
          <w:color w:val="221F1F"/>
        </w:rPr>
        <w:t>fiscali</w:t>
      </w:r>
      <w:r>
        <w:rPr>
          <w:color w:val="221F1F"/>
          <w:spacing w:val="50"/>
        </w:rPr>
        <w:t> </w:t>
      </w:r>
      <w:r>
        <w:rPr>
          <w:color w:val="221F1F"/>
        </w:rPr>
        <w:t>per</w:t>
      </w:r>
      <w:r>
        <w:rPr>
          <w:color w:val="221F1F"/>
          <w:spacing w:val="48"/>
        </w:rPr>
        <w:t> </w:t>
      </w:r>
      <w:r>
        <w:rPr>
          <w:color w:val="221F1F"/>
        </w:rPr>
        <w:t>le</w:t>
      </w:r>
      <w:r>
        <w:rPr>
          <w:color w:val="221F1F"/>
          <w:spacing w:val="50"/>
        </w:rPr>
        <w:t> </w:t>
      </w:r>
      <w:r>
        <w:rPr>
          <w:color w:val="221F1F"/>
        </w:rPr>
        <w:t>spese</w:t>
      </w:r>
      <w:r>
        <w:rPr>
          <w:color w:val="221F1F"/>
          <w:spacing w:val="50"/>
        </w:rPr>
        <w:t> </w:t>
      </w:r>
      <w:r>
        <w:rPr>
          <w:color w:val="221F1F"/>
        </w:rPr>
        <w:t>di</w:t>
      </w:r>
      <w:r>
        <w:rPr>
          <w:color w:val="221F1F"/>
          <w:spacing w:val="51"/>
        </w:rPr>
        <w:t> </w:t>
      </w:r>
      <w:r>
        <w:rPr>
          <w:color w:val="221F1F"/>
        </w:rPr>
        <w:t>riparazione</w:t>
      </w:r>
      <w:r>
        <w:rPr>
          <w:color w:val="221F1F"/>
          <w:spacing w:val="50"/>
        </w:rPr>
        <w:t> </w:t>
      </w:r>
      <w:r>
        <w:rPr>
          <w:color w:val="221F1F"/>
        </w:rPr>
        <w:t>dei</w:t>
      </w:r>
      <w:r>
        <w:rPr>
          <w:color w:val="221F1F"/>
          <w:spacing w:val="50"/>
        </w:rPr>
        <w:t> </w:t>
      </w:r>
      <w:r>
        <w:rPr>
          <w:color w:val="221F1F"/>
        </w:rPr>
        <w:t>veicoli</w:t>
      </w:r>
      <w:r>
        <w:rPr>
          <w:color w:val="221F1F"/>
          <w:spacing w:val="50"/>
        </w:rPr>
        <w:t> </w:t>
      </w:r>
      <w:r>
        <w:rPr>
          <w:color w:val="221F1F"/>
        </w:rPr>
        <w:t>adibiti</w:t>
      </w:r>
      <w:r>
        <w:rPr>
          <w:color w:val="221F1F"/>
          <w:spacing w:val="50"/>
        </w:rPr>
        <w:t> </w:t>
      </w:r>
      <w:r>
        <w:rPr>
          <w:color w:val="221F1F"/>
        </w:rPr>
        <w:t>al</w:t>
      </w:r>
      <w:r>
        <w:rPr>
          <w:color w:val="221F1F"/>
          <w:spacing w:val="-60"/>
        </w:rPr>
        <w:t> </w:t>
      </w:r>
      <w:r>
        <w:rPr>
          <w:color w:val="221F1F"/>
        </w:rPr>
        <w:t>trasporto</w:t>
      </w:r>
      <w:r>
        <w:rPr>
          <w:color w:val="221F1F"/>
          <w:spacing w:val="-1"/>
        </w:rPr>
        <w:t> </w:t>
      </w:r>
      <w:r>
        <w:rPr>
          <w:color w:val="221F1F"/>
        </w:rPr>
        <w:t>di persone</w:t>
      </w:r>
      <w:r>
        <w:rPr>
          <w:color w:val="221F1F"/>
          <w:spacing w:val="-1"/>
        </w:rPr>
        <w:t> </w:t>
      </w:r>
      <w:r>
        <w:rPr>
          <w:color w:val="221F1F"/>
        </w:rPr>
        <w:t>disabili)</w:t>
      </w:r>
    </w:p>
    <w:p>
      <w:pPr>
        <w:pStyle w:val="BodyText"/>
        <w:spacing w:before="40"/>
        <w:ind w:left="734"/>
      </w:pPr>
      <w:hyperlink r:id="rId59">
        <w:r>
          <w:rPr>
            <w:color w:val="0000FF"/>
            <w:u w:val="single" w:color="0000FF"/>
          </w:rPr>
          <w:t>n.117/2005</w:t>
        </w:r>
        <w:r>
          <w:rPr>
            <w:color w:val="0000FF"/>
            <w:spacing w:val="-4"/>
          </w:rPr>
          <w:t> </w:t>
        </w:r>
      </w:hyperlink>
      <w:r>
        <w:rPr>
          <w:color w:val="221F1F"/>
        </w:rPr>
        <w:t>(aliquota</w:t>
      </w:r>
      <w:r>
        <w:rPr>
          <w:color w:val="221F1F"/>
          <w:spacing w:val="-3"/>
        </w:rPr>
        <w:t> </w:t>
      </w:r>
      <w:r>
        <w:rPr>
          <w:color w:val="221F1F"/>
        </w:rPr>
        <w:t>Iva</w:t>
      </w:r>
      <w:r>
        <w:rPr>
          <w:color w:val="221F1F"/>
          <w:spacing w:val="-6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autovetture</w:t>
      </w:r>
      <w:r>
        <w:rPr>
          <w:color w:val="221F1F"/>
          <w:spacing w:val="-3"/>
        </w:rPr>
        <w:t> </w:t>
      </w:r>
      <w:r>
        <w:rPr>
          <w:color w:val="221F1F"/>
        </w:rPr>
        <w:t>destinate</w:t>
      </w:r>
      <w:r>
        <w:rPr>
          <w:color w:val="221F1F"/>
          <w:spacing w:val="-2"/>
        </w:rPr>
        <w:t> </w:t>
      </w:r>
      <w:r>
        <w:rPr>
          <w:color w:val="221F1F"/>
        </w:rPr>
        <w:t>ai</w:t>
      </w:r>
      <w:r>
        <w:rPr>
          <w:color w:val="221F1F"/>
          <w:spacing w:val="-3"/>
        </w:rPr>
        <w:t> </w:t>
      </w:r>
      <w:r>
        <w:rPr>
          <w:color w:val="221F1F"/>
        </w:rPr>
        <w:t>disabili)</w:t>
      </w:r>
    </w:p>
    <w:p>
      <w:pPr>
        <w:pStyle w:val="BodyText"/>
        <w:spacing w:before="38"/>
        <w:ind w:left="734" w:right="450"/>
      </w:pPr>
      <w:hyperlink r:id="rId60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66/2006</w:t>
        </w:r>
      </w:hyperlink>
      <w:r>
        <w:rPr>
          <w:color w:val="0000FF"/>
          <w:spacing w:val="10"/>
        </w:rPr>
        <w:t> </w:t>
      </w:r>
      <w:r>
        <w:rPr>
          <w:color w:val="221F1F"/>
        </w:rPr>
        <w:t>(agevolazioni</w:t>
      </w:r>
      <w:r>
        <w:rPr>
          <w:color w:val="221F1F"/>
          <w:spacing w:val="7"/>
        </w:rPr>
        <w:t> </w:t>
      </w:r>
      <w:r>
        <w:rPr>
          <w:color w:val="221F1F"/>
        </w:rPr>
        <w:t>fiscali</w:t>
      </w:r>
      <w:r>
        <w:rPr>
          <w:color w:val="221F1F"/>
          <w:spacing w:val="9"/>
        </w:rPr>
        <w:t> </w:t>
      </w:r>
      <w:r>
        <w:rPr>
          <w:color w:val="221F1F"/>
        </w:rPr>
        <w:t>previste</w:t>
      </w:r>
      <w:r>
        <w:rPr>
          <w:color w:val="221F1F"/>
          <w:spacing w:val="9"/>
        </w:rPr>
        <w:t> </w:t>
      </w:r>
      <w:r>
        <w:rPr>
          <w:color w:val="221F1F"/>
        </w:rPr>
        <w:t>in</w:t>
      </w:r>
      <w:r>
        <w:rPr>
          <w:color w:val="221F1F"/>
          <w:spacing w:val="10"/>
        </w:rPr>
        <w:t> </w:t>
      </w:r>
      <w:r>
        <w:rPr>
          <w:color w:val="221F1F"/>
        </w:rPr>
        <w:t>favore</w:t>
      </w:r>
      <w:r>
        <w:rPr>
          <w:color w:val="221F1F"/>
          <w:spacing w:val="9"/>
        </w:rPr>
        <w:t> </w:t>
      </w:r>
      <w:r>
        <w:rPr>
          <w:color w:val="221F1F"/>
        </w:rPr>
        <w:t>dei</w:t>
      </w:r>
      <w:r>
        <w:rPr>
          <w:color w:val="221F1F"/>
          <w:spacing w:val="9"/>
        </w:rPr>
        <w:t> </w:t>
      </w:r>
      <w:r>
        <w:rPr>
          <w:color w:val="221F1F"/>
        </w:rPr>
        <w:t>disabili</w:t>
      </w:r>
      <w:r>
        <w:rPr>
          <w:color w:val="221F1F"/>
          <w:spacing w:val="11"/>
        </w:rPr>
        <w:t> </w:t>
      </w:r>
      <w:r>
        <w:rPr>
          <w:color w:val="221F1F"/>
        </w:rPr>
        <w:t>per</w:t>
      </w:r>
      <w:r>
        <w:rPr>
          <w:color w:val="221F1F"/>
          <w:spacing w:val="9"/>
        </w:rPr>
        <w:t> </w:t>
      </w:r>
      <w:r>
        <w:rPr>
          <w:color w:val="221F1F"/>
        </w:rPr>
        <w:t>l’acquisto</w:t>
      </w:r>
      <w:r>
        <w:rPr>
          <w:color w:val="221F1F"/>
          <w:spacing w:val="9"/>
        </w:rPr>
        <w:t> </w:t>
      </w:r>
      <w:r>
        <w:rPr>
          <w:color w:val="221F1F"/>
        </w:rPr>
        <w:t>di</w:t>
      </w:r>
      <w:r>
        <w:rPr>
          <w:color w:val="221F1F"/>
          <w:spacing w:val="-61"/>
        </w:rPr>
        <w:t> </w:t>
      </w:r>
      <w:r>
        <w:rPr>
          <w:color w:val="221F1F"/>
        </w:rPr>
        <w:t>autovetture)</w:t>
      </w:r>
    </w:p>
    <w:p>
      <w:pPr>
        <w:pStyle w:val="BodyText"/>
        <w:tabs>
          <w:tab w:pos="4010" w:val="left" w:leader="none"/>
        </w:tabs>
        <w:spacing w:before="40"/>
        <w:ind w:left="734"/>
      </w:pPr>
      <w:hyperlink r:id="rId61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4/2007</w:t>
        </w:r>
        <w:r>
          <w:rPr>
            <w:color w:val="0000FF"/>
            <w:spacing w:val="-2"/>
          </w:rPr>
          <w:t> </w:t>
        </w:r>
      </w:hyperlink>
      <w:r>
        <w:rPr>
          <w:color w:val="221F1F"/>
        </w:rPr>
        <w:t>(agevolazioni</w:t>
      </w:r>
      <w:r>
        <w:rPr>
          <w:color w:val="221F1F"/>
          <w:spacing w:val="-2"/>
        </w:rPr>
        <w:t> </w:t>
      </w:r>
      <w:r>
        <w:rPr>
          <w:color w:val="221F1F"/>
        </w:rPr>
        <w:t>ai</w:t>
      </w:r>
      <w:r>
        <w:rPr>
          <w:color w:val="221F1F"/>
          <w:spacing w:val="-4"/>
        </w:rPr>
        <w:t> </w:t>
      </w:r>
      <w:r>
        <w:rPr>
          <w:color w:val="221F1F"/>
        </w:rPr>
        <w:t>disabili</w:t>
        <w:tab/>
        <w:t>settore</w:t>
      </w:r>
      <w:r>
        <w:rPr>
          <w:color w:val="221F1F"/>
          <w:spacing w:val="-3"/>
        </w:rPr>
        <w:t> </w:t>
      </w:r>
      <w:r>
        <w:rPr>
          <w:color w:val="221F1F"/>
        </w:rPr>
        <w:t>auto)</w:t>
      </w:r>
    </w:p>
    <w:p>
      <w:pPr>
        <w:pStyle w:val="BodyText"/>
        <w:spacing w:before="40"/>
        <w:ind w:left="734"/>
      </w:pPr>
      <w:hyperlink r:id="rId62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8/2007</w:t>
        </w:r>
        <w:r>
          <w:rPr>
            <w:color w:val="0000FF"/>
            <w:spacing w:val="-2"/>
          </w:rPr>
          <w:t> </w:t>
        </w:r>
      </w:hyperlink>
      <w:r>
        <w:rPr>
          <w:color w:val="221F1F"/>
        </w:rPr>
        <w:t>(chiarimenti</w:t>
      </w:r>
      <w:r>
        <w:rPr>
          <w:color w:val="221F1F"/>
          <w:spacing w:val="-3"/>
        </w:rPr>
        <w:t> </w:t>
      </w:r>
      <w:r>
        <w:rPr>
          <w:color w:val="221F1F"/>
        </w:rPr>
        <w:t>sulle</w:t>
      </w:r>
      <w:r>
        <w:rPr>
          <w:color w:val="221F1F"/>
          <w:spacing w:val="-1"/>
        </w:rPr>
        <w:t> </w:t>
      </w:r>
      <w:r>
        <w:rPr>
          <w:color w:val="221F1F"/>
        </w:rPr>
        <w:t>disposizioni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favore</w:t>
      </w:r>
      <w:r>
        <w:rPr>
          <w:color w:val="221F1F"/>
          <w:spacing w:val="-3"/>
        </w:rPr>
        <w:t> </w:t>
      </w:r>
      <w:r>
        <w:rPr>
          <w:color w:val="221F1F"/>
        </w:rPr>
        <w:t>dei</w:t>
      </w:r>
      <w:r>
        <w:rPr>
          <w:color w:val="221F1F"/>
          <w:spacing w:val="-5"/>
        </w:rPr>
        <w:t> </w:t>
      </w:r>
      <w:r>
        <w:rPr>
          <w:color w:val="221F1F"/>
        </w:rPr>
        <w:t>disabili)</w:t>
      </w:r>
    </w:p>
    <w:p>
      <w:pPr>
        <w:pStyle w:val="BodyText"/>
        <w:spacing w:line="219" w:lineRule="exact" w:before="41"/>
        <w:ind w:left="734"/>
      </w:pPr>
      <w:hyperlink r:id="rId55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3"/>
            <w:u w:val="single" w:color="0000FF"/>
          </w:rPr>
          <w:t> </w:t>
        </w:r>
        <w:r>
          <w:rPr>
            <w:color w:val="0000FF"/>
            <w:u w:val="single" w:color="0000FF"/>
          </w:rPr>
          <w:t>397/2008</w:t>
        </w:r>
        <w:r>
          <w:rPr>
            <w:color w:val="0000FF"/>
            <w:spacing w:val="16"/>
          </w:rPr>
          <w:t> </w:t>
        </w:r>
      </w:hyperlink>
      <w:r>
        <w:rPr>
          <w:color w:val="221F1F"/>
        </w:rPr>
        <w:t>(agevolazioni</w:t>
      </w:r>
      <w:r>
        <w:rPr>
          <w:color w:val="221F1F"/>
          <w:spacing w:val="13"/>
        </w:rPr>
        <w:t> </w:t>
      </w:r>
      <w:r>
        <w:rPr>
          <w:color w:val="221F1F"/>
        </w:rPr>
        <w:t>fiscali</w:t>
      </w:r>
      <w:r>
        <w:rPr>
          <w:color w:val="221F1F"/>
          <w:spacing w:val="15"/>
        </w:rPr>
        <w:t> </w:t>
      </w:r>
      <w:r>
        <w:rPr>
          <w:color w:val="221F1F"/>
        </w:rPr>
        <w:t>per</w:t>
      </w:r>
      <w:r>
        <w:rPr>
          <w:color w:val="221F1F"/>
          <w:spacing w:val="14"/>
        </w:rPr>
        <w:t> </w:t>
      </w:r>
      <w:r>
        <w:rPr>
          <w:color w:val="221F1F"/>
        </w:rPr>
        <w:t>le</w:t>
      </w:r>
      <w:r>
        <w:rPr>
          <w:color w:val="221F1F"/>
          <w:spacing w:val="14"/>
        </w:rPr>
        <w:t> </w:t>
      </w:r>
      <w:r>
        <w:rPr>
          <w:color w:val="221F1F"/>
        </w:rPr>
        <w:t>spese</w:t>
      </w:r>
      <w:r>
        <w:rPr>
          <w:color w:val="221F1F"/>
          <w:spacing w:val="15"/>
        </w:rPr>
        <w:t> </w:t>
      </w:r>
      <w:r>
        <w:rPr>
          <w:color w:val="221F1F"/>
        </w:rPr>
        <w:t>sostenute</w:t>
      </w:r>
      <w:r>
        <w:rPr>
          <w:color w:val="221F1F"/>
          <w:spacing w:val="16"/>
        </w:rPr>
        <w:t> </w:t>
      </w:r>
      <w:r>
        <w:rPr>
          <w:color w:val="221F1F"/>
        </w:rPr>
        <w:t>per</w:t>
      </w:r>
      <w:r>
        <w:rPr>
          <w:color w:val="221F1F"/>
          <w:spacing w:val="14"/>
        </w:rPr>
        <w:t> </w:t>
      </w:r>
      <w:r>
        <w:rPr>
          <w:color w:val="221F1F"/>
        </w:rPr>
        <w:t>gli</w:t>
      </w:r>
      <w:r>
        <w:rPr>
          <w:color w:val="221F1F"/>
          <w:spacing w:val="15"/>
        </w:rPr>
        <w:t> </w:t>
      </w:r>
      <w:r>
        <w:rPr>
          <w:color w:val="221F1F"/>
        </w:rPr>
        <w:t>addetti</w:t>
      </w:r>
      <w:r>
        <w:rPr>
          <w:color w:val="221F1F"/>
          <w:spacing w:val="14"/>
        </w:rPr>
        <w:t> </w:t>
      </w:r>
      <w:r>
        <w:rPr>
          <w:color w:val="221F1F"/>
        </w:rPr>
        <w:t>all’assistenza</w:t>
      </w:r>
    </w:p>
    <w:p>
      <w:pPr>
        <w:pStyle w:val="BodyText"/>
        <w:ind w:left="734"/>
      </w:pPr>
      <w:r>
        <w:rPr>
          <w:color w:val="221F1F"/>
        </w:rPr>
        <w:t>personale)</w:t>
      </w:r>
    </w:p>
    <w:p>
      <w:pPr>
        <w:pStyle w:val="BodyText"/>
        <w:tabs>
          <w:tab w:pos="4442" w:val="left" w:leader="none"/>
        </w:tabs>
        <w:spacing w:before="40"/>
        <w:ind w:left="734" w:right="450"/>
      </w:pPr>
      <w:hyperlink r:id="rId63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54"/>
            <w:u w:val="single" w:color="0000FF"/>
          </w:rPr>
          <w:t> </w:t>
        </w:r>
        <w:r>
          <w:rPr>
            <w:color w:val="0000FF"/>
            <w:u w:val="single" w:color="0000FF"/>
          </w:rPr>
          <w:t>136/2009</w:t>
        </w:r>
      </w:hyperlink>
      <w:r>
        <w:rPr>
          <w:color w:val="0000FF"/>
          <w:spacing w:val="57"/>
        </w:rPr>
        <w:t> </w:t>
      </w:r>
      <w:r>
        <w:rPr>
          <w:color w:val="221F1F"/>
        </w:rPr>
        <w:t>(Iva</w:t>
      </w:r>
      <w:r>
        <w:rPr>
          <w:color w:val="221F1F"/>
          <w:spacing w:val="55"/>
        </w:rPr>
        <w:t> </w:t>
      </w:r>
      <w:r>
        <w:rPr>
          <w:color w:val="221F1F"/>
        </w:rPr>
        <w:t>agevolata</w:t>
      </w:r>
      <w:r>
        <w:rPr>
          <w:color w:val="221F1F"/>
          <w:spacing w:val="56"/>
        </w:rPr>
        <w:t> </w:t>
      </w:r>
      <w:r>
        <w:rPr>
          <w:color w:val="221F1F"/>
        </w:rPr>
        <w:t>al</w:t>
      </w:r>
      <w:r>
        <w:rPr>
          <w:color w:val="221F1F"/>
          <w:spacing w:val="56"/>
        </w:rPr>
        <w:t> </w:t>
      </w:r>
      <w:r>
        <w:rPr>
          <w:color w:val="221F1F"/>
        </w:rPr>
        <w:t>4%</w:t>
        <w:tab/>
        <w:t>autovettura</w:t>
      </w:r>
      <w:r>
        <w:rPr>
          <w:color w:val="221F1F"/>
          <w:spacing w:val="55"/>
        </w:rPr>
        <w:t> </w:t>
      </w:r>
      <w:r>
        <w:rPr>
          <w:color w:val="221F1F"/>
        </w:rPr>
        <w:t>ricevuta</w:t>
      </w:r>
      <w:r>
        <w:rPr>
          <w:color w:val="221F1F"/>
          <w:spacing w:val="54"/>
        </w:rPr>
        <w:t> </w:t>
      </w:r>
      <w:r>
        <w:rPr>
          <w:color w:val="221F1F"/>
        </w:rPr>
        <w:t>in</w:t>
      </w:r>
      <w:r>
        <w:rPr>
          <w:color w:val="221F1F"/>
          <w:spacing w:val="55"/>
        </w:rPr>
        <w:t> </w:t>
      </w:r>
      <w:r>
        <w:rPr>
          <w:color w:val="221F1F"/>
        </w:rPr>
        <w:t>eredità</w:t>
      </w:r>
      <w:r>
        <w:rPr>
          <w:color w:val="221F1F"/>
          <w:spacing w:val="54"/>
        </w:rPr>
        <w:t> </w:t>
      </w:r>
      <w:r>
        <w:rPr>
          <w:color w:val="221F1F"/>
        </w:rPr>
        <w:t>da</w:t>
      </w:r>
      <w:r>
        <w:rPr>
          <w:color w:val="221F1F"/>
          <w:spacing w:val="54"/>
        </w:rPr>
        <w:t> </w:t>
      </w:r>
      <w:r>
        <w:rPr>
          <w:color w:val="221F1F"/>
        </w:rPr>
        <w:t>persona</w:t>
      </w:r>
      <w:r>
        <w:rPr>
          <w:color w:val="221F1F"/>
          <w:spacing w:val="-61"/>
        </w:rPr>
        <w:t> </w:t>
      </w:r>
      <w:r>
        <w:rPr>
          <w:color w:val="221F1F"/>
        </w:rPr>
        <w:t>disabile)</w:t>
      </w:r>
    </w:p>
    <w:p>
      <w:pPr>
        <w:pStyle w:val="BodyText"/>
        <w:spacing w:line="285" w:lineRule="auto" w:before="40"/>
        <w:ind w:left="734" w:right="1813"/>
        <w:jc w:val="both"/>
      </w:pPr>
      <w:hyperlink r:id="rId64">
        <w:r>
          <w:rPr>
            <w:color w:val="0000FF"/>
            <w:u w:val="single" w:color="0000FF"/>
          </w:rPr>
          <w:t>n. 66/2012</w:t>
        </w:r>
        <w:r>
          <w:rPr>
            <w:color w:val="0000FF"/>
          </w:rPr>
          <w:t> </w:t>
        </w:r>
      </w:hyperlink>
      <w:r>
        <w:rPr>
          <w:color w:val="221F1F"/>
        </w:rPr>
        <w:t>(locazione finanziaria di autoveicoli a portatori di handicap)</w:t>
      </w:r>
      <w:r>
        <w:rPr>
          <w:color w:val="0000FF"/>
          <w:spacing w:val="-61"/>
        </w:rPr>
        <w:t> </w:t>
      </w:r>
      <w:hyperlink r:id="rId65">
        <w:r>
          <w:rPr>
            <w:color w:val="0000FF"/>
            <w:u w:val="single" w:color="0000FF"/>
          </w:rPr>
          <w:t>n. 70/2012</w:t>
        </w:r>
        <w:r>
          <w:rPr>
            <w:color w:val="0000FF"/>
          </w:rPr>
          <w:t> </w:t>
        </w:r>
      </w:hyperlink>
      <w:r>
        <w:rPr>
          <w:color w:val="221F1F"/>
        </w:rPr>
        <w:t>(cessioni di piattaforme elevatrici</w:t>
      </w:r>
      <w:r>
        <w:rPr>
          <w:color w:val="221F1F"/>
          <w:spacing w:val="1"/>
        </w:rPr>
        <w:t> </w:t>
      </w:r>
      <w:r>
        <w:rPr>
          <w:color w:val="221F1F"/>
        </w:rPr>
        <w:t>aliquota Iva applicabile)</w:t>
      </w:r>
      <w:r>
        <w:rPr>
          <w:color w:val="0000FF"/>
          <w:spacing w:val="-61"/>
        </w:rPr>
        <w:t> </w:t>
      </w:r>
      <w:hyperlink r:id="rId66"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79/2016</w:t>
        </w:r>
        <w:r>
          <w:rPr>
            <w:color w:val="0000FF"/>
            <w:spacing w:val="-1"/>
          </w:rPr>
          <w:t> </w:t>
        </w:r>
      </w:hyperlink>
      <w:r>
        <w:rPr>
          <w:color w:val="221F1F"/>
        </w:rPr>
        <w:t>(spese</w:t>
      </w:r>
      <w:r>
        <w:rPr>
          <w:color w:val="221F1F"/>
          <w:spacing w:val="-1"/>
        </w:rPr>
        <w:t> </w:t>
      </w:r>
      <w:r>
        <w:rPr>
          <w:color w:val="221F1F"/>
        </w:rPr>
        <w:t>mediche</w:t>
      </w:r>
      <w:r>
        <w:rPr>
          <w:color w:val="221F1F"/>
          <w:spacing w:val="-2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assistenza</w:t>
      </w:r>
      <w:r>
        <w:rPr>
          <w:color w:val="221F1F"/>
          <w:spacing w:val="-2"/>
        </w:rPr>
        <w:t> </w:t>
      </w:r>
      <w:r>
        <w:rPr>
          <w:color w:val="221F1F"/>
        </w:rPr>
        <w:t>specifica</w:t>
      </w:r>
      <w:r>
        <w:rPr>
          <w:color w:val="221F1F"/>
          <w:spacing w:val="-3"/>
        </w:rPr>
        <w:t> </w:t>
      </w:r>
      <w:r>
        <w:rPr>
          <w:color w:val="221F1F"/>
        </w:rPr>
        <w:t>deducibili)</w:t>
      </w: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230" w:lineRule="auto" w:before="84" w:after="0"/>
        <w:ind w:left="750" w:right="450" w:hanging="358"/>
        <w:jc w:val="both"/>
        <w:rPr>
          <w:sz w:val="18"/>
        </w:rPr>
      </w:pPr>
      <w:r>
        <w:rPr>
          <w:color w:val="221F1F"/>
          <w:sz w:val="18"/>
        </w:rPr>
        <w:t>Istruzioni per la compilazione della dichiarazione dei redditi (</w:t>
      </w:r>
      <w:hyperlink r:id="rId67">
        <w:r>
          <w:rPr>
            <w:color w:val="0000FF"/>
            <w:sz w:val="18"/>
            <w:u w:val="single" w:color="0000FF"/>
          </w:rPr>
          <w:t>Modello Redditi Persone</w:t>
        </w:r>
      </w:hyperlink>
      <w:r>
        <w:rPr>
          <w:color w:val="0000FF"/>
          <w:spacing w:val="1"/>
          <w:sz w:val="18"/>
        </w:rPr>
        <w:t> </w:t>
      </w:r>
      <w:hyperlink r:id="rId67">
        <w:r>
          <w:rPr>
            <w:color w:val="0000FF"/>
            <w:sz w:val="18"/>
            <w:u w:val="single" w:color="0000FF"/>
          </w:rPr>
          <w:t>Fisiche</w:t>
        </w:r>
        <w:r>
          <w:rPr>
            <w:color w:val="0000FF"/>
            <w:spacing w:val="-1"/>
            <w:sz w:val="18"/>
          </w:rPr>
          <w:t> </w:t>
        </w:r>
      </w:hyperlink>
      <w:r>
        <w:rPr>
          <w:color w:val="221F1F"/>
          <w:sz w:val="18"/>
        </w:rPr>
        <w:t>e</w:t>
      </w:r>
      <w:r>
        <w:rPr>
          <w:color w:val="0000FF"/>
          <w:spacing w:val="-1"/>
          <w:sz w:val="18"/>
        </w:rPr>
        <w:t> </w:t>
      </w:r>
      <w:hyperlink r:id="rId68">
        <w:r>
          <w:rPr>
            <w:color w:val="0000FF"/>
            <w:sz w:val="18"/>
            <w:u w:val="single" w:color="0000FF"/>
          </w:rPr>
          <w:t>Modello 730</w:t>
        </w:r>
      </w:hyperlink>
      <w:r>
        <w:rPr>
          <w:color w:val="221F1F"/>
          <w:sz w:val="18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5.200001pt;margin-top:11.834716pt;width:411.6pt;height:35.65pt;mso-position-horizontal-relative:page;mso-position-vertical-relative:paragraph;z-index:-15696384;mso-wrap-distance-left:0;mso-wrap-distance-right:0" type="#_x0000_t202" filled="true" fillcolor="#f8b9c3" stroked="false">
            <v:textbox inset="0,0,0,0">
              <w:txbxContent>
                <w:p>
                  <w:pPr>
                    <w:spacing w:line="276" w:lineRule="auto" w:before="0"/>
                    <w:ind w:left="29" w:right="26" w:firstLine="0"/>
                    <w:jc w:val="both"/>
                    <w:rPr>
                      <w:sz w:val="17"/>
                    </w:rPr>
                  </w:pPr>
                  <w:r>
                    <w:rPr>
                      <w:color w:val="221F1F"/>
                      <w:sz w:val="17"/>
                    </w:rPr>
                    <w:t>I documenti di normativa e di prassi indicati sono reperibili attraverso il servizio curato dal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hyperlink r:id="rId69">
                    <w:r>
                      <w:rPr>
                        <w:color w:val="0000FF"/>
                        <w:sz w:val="17"/>
                        <w:u w:val="single" w:color="0000FF"/>
                      </w:rPr>
                      <w:t>CERDEF</w:t>
                    </w:r>
                    <w:r>
                      <w:rPr>
                        <w:color w:val="0000FF"/>
                        <w:sz w:val="17"/>
                      </w:rPr>
                      <w:t> </w:t>
                    </w:r>
                  </w:hyperlink>
                  <w:r>
                    <w:rPr>
                      <w:color w:val="221F1F"/>
                      <w:sz w:val="17"/>
                    </w:rPr>
                    <w:t>(Centro di Ricerche e Documentazione Economica e Finanziaria), presente sul sito del</w:t>
                  </w:r>
                  <w:r>
                    <w:rPr>
                      <w:color w:val="221F1F"/>
                      <w:spacing w:val="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Dipartimento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delle</w:t>
                  </w:r>
                  <w:r>
                    <w:rPr>
                      <w:color w:val="221F1F"/>
                      <w:spacing w:val="-1"/>
                      <w:sz w:val="17"/>
                    </w:rPr>
                    <w:t> </w:t>
                  </w:r>
                  <w:r>
                    <w:rPr>
                      <w:color w:val="221F1F"/>
                      <w:sz w:val="17"/>
                    </w:rPr>
                    <w:t>Finanze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0440" w:h="15120"/>
          <w:pgMar w:header="274" w:footer="909" w:top="1500" w:bottom="1100" w:left="740" w:right="68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553600">
            <wp:simplePos x="0" y="0"/>
            <wp:positionH relativeFrom="page">
              <wp:posOffset>0</wp:posOffset>
            </wp:positionH>
            <wp:positionV relativeFrom="page">
              <wp:posOffset>731519</wp:posOffset>
            </wp:positionV>
            <wp:extent cx="6638543" cy="8869680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543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RetroCopScelta" w:id="30"/>
      <w:bookmarkEnd w:id="30"/>
      <w:r>
        <w:rPr/>
      </w:r>
      <w:r>
        <w:rPr>
          <w:sz w:val="16"/>
        </w:rPr>
      </w:r>
    </w:p>
    <w:sectPr>
      <w:headerReference w:type="default" r:id="rId70"/>
      <w:footerReference w:type="default" r:id="rId71"/>
      <w:pgSz w:w="10460" w:h="15120"/>
      <w:pgMar w:header="0" w:footer="0" w:top="144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3.675003pt;margin-top:700.325012pt;width:35.15pt;height:55.7pt;mso-position-horizontal-relative:page;mso-position-vertical-relative:page;z-index:-16794624" coordorigin="4874,14007" coordsize="703,1114">
          <v:rect style="position:absolute;left:5241;top:14702;width:15;height:418" filled="true" fillcolor="#d21633" stroked="false">
            <v:fill type="solid"/>
          </v:rect>
          <v:rect style="position:absolute;left:4881;top:14014;width:688;height:688" filled="false" stroked="true" strokeweight=".75pt" strokecolor="#d21633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529999pt;margin-top:713.671631pt;width:17.55pt;height:13.2pt;mso-position-horizontal-relative:page;mso-position-vertical-relative:page;z-index:-16794112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0.059998pt;margin-top:13.709153pt;width:82.6pt;height:32.35pt;mso-position-horizontal-relative:page;mso-position-vertical-relative:page;z-index:-16796160" coordorigin="4401,274" coordsize="1652,647">
          <v:shape style="position:absolute;left:4401;top:731;width:1105;height:189" coordorigin="4401,732" coordsize="1105,189" path="m4435,732l4401,732,4401,920,4435,920,4435,732xm4645,732l4611,732,4611,870,4497,732,4460,732,4460,921,4494,921,4494,782,4609,921,4645,921,4645,732xm4848,732l4677,732,4677,766,4677,808,4677,844,4677,921,4712,921,4712,844,4821,844,4821,808,4712,808,4712,766,4848,766,4848,732xm5051,763l5050,759,5048,754,5046,750,5044,746,5040,742,5037,739,5024,733,5020,732,5017,732,5017,767,5017,885,5016,886,4900,886,4899,885,4899,767,4900,767,5016,767,5017,767,5017,732,4895,732,4891,733,4882,737,4879,739,4875,742,4872,746,4870,750,4868,754,4866,759,4865,763,4865,889,4866,894,4868,898,4870,903,4872,907,4879,913,4882,916,4887,918,4895,921,5020,921,5024,919,5029,918,5037,913,5040,910,5044,907,5046,903,5048,898,5050,894,5051,889,5051,886,5051,767,5051,763xm5267,764l5266,759,5264,755,5260,746,5256,743,5253,739,5245,735,5236,732,5233,732,5233,767,5233,821,5232,821,5116,821,5115,821,5115,767,5116,767,5232,767,5233,767,5233,732,5081,732,5081,921,5115,921,5115,856,5176,856,5230,921,5267,921,5267,912,5221,856,5236,856,5240,855,5245,853,5249,851,5253,848,5260,841,5262,838,5264,833,5267,825,5267,821,5267,767,5267,764xm5506,732l5469,732,5402,813,5334,732,5296,732,5296,921,5331,921,5331,782,5402,867,5472,782,5472,921,5506,921,5506,732xe" filled="true" fillcolor="#114379" stroked="false">
            <v:path arrowok="t"/>
            <v:fill type="solid"/>
          </v:shape>
          <v:shape style="position:absolute;left:5538;top:731;width:186;height:189" type="#_x0000_t75" stroked="false">
            <v:imagedata r:id="rId1" o:title=""/>
          </v:shape>
          <v:shape style="position:absolute;left:5547;top:274;width:505;height:56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0.240005pt;margin-top:27.079966pt;width:54.35pt;height:6.75pt;mso-position-horizontal-relative:page;mso-position-vertical-relative:page;z-index:-16795648" coordorigin="4405,542" coordsize="1087,135" path="m4538,656l4425,656,4425,542,4405,542,4405,676,4538,676,4538,656xm4562,542l4542,542,4542,586,4553,584,4562,574,4562,542xm4712,553l4701,542,4692,542,4692,564,4692,609,4599,609,4599,564,4600,561,4690,561,4692,564,4692,542,4590,542,4579,553,4579,676,4599,676,4599,629,4692,629,4692,676,4712,676,4712,629,4712,609,4712,561,4712,553xm4863,553l4852,542,4741,542,4731,553,4731,665,4741,676,4852,676,4863,665,4863,602,4812,602,4812,623,4844,623,4844,654,4842,656,4753,656,4750,654,4750,564,4753,561,4842,561,4844,564,4844,574,4863,574,4863,553xm5004,542l4881,542,4881,676,5004,676,5004,656,4902,656,4902,619,4983,619,4983,599,4902,599,4902,561,5004,561,5004,542xm5153,542l5133,542,5133,650,5043,542,5020,542,5020,676,5039,676,5039,568,5129,676,5153,676,5153,542xm5303,542l5169,542,5169,561,5276,561,5169,653,5169,676,5303,676,5303,656,5197,656,5303,565,5303,542xm5339,542l5320,542,5320,676,5339,676,5339,542xm5491,553l5480,542,5471,542,5471,564,5471,609,5377,609,5377,564,5380,561,5469,561,5471,564,5471,542,5368,542,5358,553,5358,676,5377,676,5377,629,5471,629,5471,676,5491,676,5491,629,5491,609,5491,561,5491,553xe" filled="true" fillcolor="#f36e1b" stroked="false">
          <v:path arrowok="t"/>
          <v:fill type="solid"/>
          <w10:wrap type="none"/>
        </v:shape>
      </w:pict>
    </w:r>
    <w:r>
      <w:rPr/>
      <w:pict>
        <v:rect style="position:absolute;margin-left:55.200001pt;margin-top:54.240002pt;width:411.58pt;height:1.44pt;mso-position-horizontal-relative:page;mso-position-vertical-relative:page;z-index:-16795136" filled="true" fillcolor="#00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"/>
      <w:lvlJc w:val="left"/>
      <w:pPr>
        <w:ind w:left="393" w:hanging="382"/>
        <w:jc w:val="left"/>
      </w:pPr>
      <w:rPr>
        <w:rFonts w:hint="default" w:ascii="Verdana" w:hAnsi="Verdana" w:eastAsia="Verdana" w:cs="Verdana"/>
        <w:color w:val="221F1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2" w:hanging="3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4" w:hanging="3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86" w:hanging="3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8" w:hanging="3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10" w:hanging="3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72" w:hanging="3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34" w:hanging="3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296" w:hanging="382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718" w:hanging="326"/>
        <w:jc w:val="left"/>
      </w:pPr>
      <w:rPr>
        <w:rFonts w:hint="default" w:ascii="Trebuchet MS" w:hAnsi="Trebuchet MS" w:eastAsia="Trebuchet MS" w:cs="Trebuchet MS"/>
        <w:b/>
        <w:bCs/>
        <w:color w:val="D21633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0" w:hanging="3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0" w:hanging="3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0" w:hanging="3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0" w:hanging="3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70" w:hanging="3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0" w:hanging="3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30" w:hanging="3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60" w:hanging="326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820" w:hanging="428"/>
        <w:jc w:val="left"/>
      </w:pPr>
      <w:rPr>
        <w:rFonts w:hint="default" w:ascii="Trebuchet MS" w:hAnsi="Trebuchet MS" w:eastAsia="Trebuchet MS" w:cs="Trebuchet MS"/>
        <w:b/>
        <w:bCs/>
        <w:color w:val="D21633"/>
        <w:spacing w:val="0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0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0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0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0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20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4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60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80" w:hanging="428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50" w:hanging="358"/>
        <w:jc w:val="left"/>
      </w:pPr>
      <w:rPr>
        <w:rFonts w:hint="default" w:ascii="Verdana" w:hAnsi="Verdana" w:eastAsia="Verdana" w:cs="Verdana"/>
        <w:b/>
        <w:bCs/>
        <w:color w:val="D21633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6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2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4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0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6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42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68" w:hanging="358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50" w:hanging="358"/>
        <w:jc w:val="left"/>
      </w:pPr>
      <w:rPr>
        <w:rFonts w:hint="default" w:ascii="Verdana" w:hAnsi="Verdana" w:eastAsia="Verdana" w:cs="Verdana"/>
        <w:b/>
        <w:bCs/>
        <w:color w:val="D21633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6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2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4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0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6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42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68" w:hanging="35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101" w:hanging="356"/>
        <w:jc w:val="left"/>
      </w:pPr>
      <w:rPr>
        <w:rFonts w:hint="default" w:ascii="Verdana" w:hAnsi="Verdana" w:eastAsia="Verdana" w:cs="Verdana"/>
        <w:color w:val="221F1F"/>
        <w:spacing w:val="-1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92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4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6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0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2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44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36" w:hanging="356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50" w:hanging="358"/>
        <w:jc w:val="left"/>
      </w:pPr>
      <w:rPr>
        <w:rFonts w:hint="default" w:ascii="Verdana" w:hAnsi="Verdana" w:eastAsia="Verdana" w:cs="Verdana"/>
        <w:b/>
        <w:bCs/>
        <w:color w:val="D21633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o"/>
      <w:lvlJc w:val="left"/>
      <w:pPr>
        <w:ind w:left="1101" w:hanging="356"/>
      </w:pPr>
      <w:rPr>
        <w:rFonts w:hint="default" w:ascii="Courier New" w:hAnsi="Courier New" w:eastAsia="Courier New" w:cs="Courier New"/>
        <w:color w:val="D21633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6" w:hanging="360"/>
      </w:pPr>
      <w:rPr>
        <w:rFonts w:hint="default" w:ascii="Times New Roman" w:hAnsi="Times New Roman" w:eastAsia="Times New Roman" w:cs="Times New Roman"/>
        <w:color w:val="D21633"/>
        <w:w w:val="100"/>
        <w:sz w:val="18"/>
        <w:szCs w:val="18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43" w:hanging="238"/>
      </w:pPr>
      <w:rPr>
        <w:rFonts w:hint="default" w:ascii="Symbol" w:hAnsi="Symbol" w:eastAsia="Symbol" w:cs="Symbol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2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84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56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8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00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72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44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316" w:hanging="23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53" w:hanging="360"/>
        <w:jc w:val="left"/>
      </w:pPr>
      <w:rPr>
        <w:rFonts w:hint="default" w:ascii="Verdana" w:hAnsi="Verdana" w:eastAsia="Verdana" w:cs="Verdana"/>
        <w:b/>
        <w:bCs/>
        <w:color w:val="D21633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750" w:hanging="358"/>
      </w:pPr>
      <w:rPr>
        <w:rFonts w:hint="default" w:ascii="Wingdings" w:hAnsi="Wingdings" w:eastAsia="Wingdings" w:cs="Wingdings"/>
        <w:color w:val="D21633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"/>
      <w:lvlJc w:val="left"/>
      <w:pPr>
        <w:ind w:left="1101" w:hanging="360"/>
      </w:pPr>
      <w:rPr>
        <w:rFonts w:hint="default" w:ascii="Symbol" w:hAnsi="Symbol" w:eastAsia="Symbol" w:cs="Symbol"/>
        <w:color w:val="221F1F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428"/>
        <w:jc w:val="left"/>
      </w:pPr>
      <w:rPr>
        <w:rFonts w:hint="default" w:ascii="Trebuchet MS" w:hAnsi="Trebuchet MS" w:eastAsia="Trebuchet MS" w:cs="Trebuchet MS"/>
        <w:b/>
        <w:bCs/>
        <w:color w:val="D21633"/>
        <w:spacing w:val="0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0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0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0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0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20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40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60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80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2" w:hanging="440"/>
        <w:jc w:val="left"/>
      </w:pPr>
      <w:rPr>
        <w:rFonts w:hint="default" w:ascii="Verdana" w:hAnsi="Verdana" w:eastAsia="Verdana" w:cs="Verdana"/>
        <w:b/>
        <w:bCs/>
        <w:color w:val="D21633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58" w:hanging="4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6" w:hanging="4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4" w:hanging="4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2" w:hanging="4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30" w:hanging="4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48" w:hanging="4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66" w:hanging="4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84" w:hanging="440"/>
      </w:pPr>
      <w:rPr>
        <w:rFonts w:hint="default"/>
        <w:lang w:val="it-I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TOC1" w:type="paragraph">
    <w:name w:val="TOC 1"/>
    <w:basedOn w:val="Normal"/>
    <w:uiPriority w:val="1"/>
    <w:qFormat/>
    <w:pPr>
      <w:spacing w:before="242"/>
      <w:ind w:left="832" w:hanging="440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TOC2" w:type="paragraph">
    <w:name w:val="TOC 2"/>
    <w:basedOn w:val="Normal"/>
    <w:uiPriority w:val="1"/>
    <w:qFormat/>
    <w:pPr>
      <w:spacing w:before="60"/>
      <w:ind w:left="820"/>
    </w:pPr>
    <w:rPr>
      <w:rFonts w:ascii="Verdana" w:hAnsi="Verdana" w:eastAsia="Verdana" w:cs="Verdana"/>
      <w:sz w:val="18"/>
      <w:szCs w:val="18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820" w:hanging="428"/>
      <w:outlineLvl w:val="1"/>
    </w:pPr>
    <w:rPr>
      <w:rFonts w:ascii="Trebuchet MS" w:hAnsi="Trebuchet MS" w:eastAsia="Trebuchet MS" w:cs="Trebuchet MS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93"/>
      <w:jc w:val="both"/>
      <w:outlineLvl w:val="2"/>
    </w:pPr>
    <w:rPr>
      <w:rFonts w:ascii="Trebuchet MS" w:hAnsi="Trebuchet MS" w:eastAsia="Trebuchet MS" w:cs="Trebuchet MS"/>
      <w:b/>
      <w:bCs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718" w:hanging="326"/>
      <w:outlineLvl w:val="3"/>
    </w:pPr>
    <w:rPr>
      <w:rFonts w:ascii="Trebuchet MS" w:hAnsi="Trebuchet MS" w:eastAsia="Trebuchet MS" w:cs="Trebuchet MS"/>
      <w:b/>
      <w:bCs/>
      <w:sz w:val="20"/>
      <w:szCs w:val="20"/>
      <w:lang w:val="it-IT" w:eastAsia="en-US" w:bidi="ar-SA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Trebuchet MS" w:hAnsi="Trebuchet MS" w:eastAsia="Trebuchet MS" w:cs="Trebuchet MS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53" w:hanging="358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agenziaentrate.gov.it/portale/web/guest/agenzia/agenzia-comunica/prodotti-editoriali/guide-fiscali/agenzia-informa" TargetMode="External"/><Relationship Id="rId9" Type="http://schemas.openxmlformats.org/officeDocument/2006/relationships/hyperlink" Target="https://www.agenziaentrate.gov.it/portale/web/guest/superbonus-110%25" TargetMode="External"/><Relationship Id="rId10" Type="http://schemas.openxmlformats.org/officeDocument/2006/relationships/hyperlink" Target="https://def.finanze.it/DocTribFrontend/getAttoNormativoDetail.do?ACTION=getSommario&amp;id=%7b31D694E8-4398-4030-873B-FEAF5A6647F9%7d" TargetMode="External"/><Relationship Id="rId11" Type="http://schemas.openxmlformats.org/officeDocument/2006/relationships/hyperlink" Target="https://def.finanze.it/DocTribFrontend/getAttoNormativoDetail.do?ACTION=getArticolo&amp;id=%7bD2694E26-AF1B-499E-B7B5-8B067F44BDC2%7d&amp;codiceOrdinamento=200000100000000&amp;articolo=Articolo%201" TargetMode="External"/><Relationship Id="rId12" Type="http://schemas.openxmlformats.org/officeDocument/2006/relationships/hyperlink" Target="https://def.finanze.it/DocTribFrontend/getAttoNormativoDetail.do?ACTION=getArticolo&amp;id=%7b09A3B356-23B7-4255-8992-1E15E02B05CD%7d&amp;codiceOrdinamento=200000800000000&amp;articolo=Articolo%208" TargetMode="External"/><Relationship Id="rId13" Type="http://schemas.openxmlformats.org/officeDocument/2006/relationships/hyperlink" Target="https://def.finanze.it/DocTribFrontend/getAttoNormativoDetail.do?ACTION=getSommario&amp;id=%7bDDBB036A-08F3-43DB-95E4-52167F9A332F%7d" TargetMode="External"/><Relationship Id="rId14" Type="http://schemas.openxmlformats.org/officeDocument/2006/relationships/hyperlink" Target="https://def.finanze.it/DocTribFrontend/getAttoNormativoDetail.do?ACTION=getArticolo&amp;id=%7b46956486-BE7E-425A-91F9-E67D79133D8E%7d&amp;codiceOrdinamento=200003900000000&amp;articolo=Articolo%2039" TargetMode="External"/><Relationship Id="rId15" Type="http://schemas.openxmlformats.org/officeDocument/2006/relationships/hyperlink" Target="https://def.finanze.it/DocTribFrontend/getAttoNormativoDetail.do?ACTION=getArticolo&amp;id=%7b2E238139-3F2E-42EB-9EE2-FFD3A8EBCA11%7d&amp;codiceOrdinamento=200000600000000&amp;articolo=Articolo%206" TargetMode="External"/><Relationship Id="rId16" Type="http://schemas.openxmlformats.org/officeDocument/2006/relationships/hyperlink" Target="https://def.finanze.it/DocTribFrontend/getAttoNormativoDetail.do?ACTION=getArticolo&amp;id=%7bB3E5314C-038B-41A7-9B98-3CC7E7D60524%7d&amp;codiceOrdinamento=200005000000000&amp;articolo=Articolo%2050" TargetMode="External"/><Relationship Id="rId17" Type="http://schemas.openxmlformats.org/officeDocument/2006/relationships/hyperlink" Target="https://def.finanze.it/DocTribFrontend/getAttoNormativoDetail.do?ACTION=getSommario&amp;id=%7bEECE6580-2CAB-47EB-8D5D-6742D39943EB%7d" TargetMode="External"/><Relationship Id="rId18" Type="http://schemas.openxmlformats.org/officeDocument/2006/relationships/hyperlink" Target="https://def.finanze.it/DocTribFrontend/getAttoNormativoDetail.do?ACTION=getArticolo&amp;id=%7bDA118A80-F0C0-49BC-90F7-F0FE53B95916%7d&amp;codiceOrdinamento=200000200000000&amp;articolo=Articolo%202" TargetMode="External"/><Relationship Id="rId19" Type="http://schemas.openxmlformats.org/officeDocument/2006/relationships/hyperlink" Target="https://def.finanze.it/DocTribFrontend/getAttoNormativoDetail.do?ACTION=getArticolo&amp;id=%7b967F5360-01FA-4A43-9F15-8517098E7325%7d&amp;codiceOrdinamento=200000100000000&amp;articolo=Articolo%201" TargetMode="External"/><Relationship Id="rId20" Type="http://schemas.openxmlformats.org/officeDocument/2006/relationships/hyperlink" Target="https://def.finanze.it/DocTribFrontend/getAttoNormativoDetail.do?ACTION=getArticolo&amp;id=%7bEA67E376-0281-407D-8800-0A44AEE9D1C1%7d&amp;codiceOrdinamento=200000100000000&amp;articolo=Articolo%201" TargetMode="External"/><Relationship Id="rId21" Type="http://schemas.openxmlformats.org/officeDocument/2006/relationships/hyperlink" Target="https://def.finanze.it/DocTribFrontend/getAttoNormativoDetail.do?ACTION=getArticolo&amp;id=%7b183AA86A-0C35-4CE1-B977-A6065688DFB1%7d&amp;codiceOrdinamento=200000400000000&amp;articolo=Articolo%204" TargetMode="External"/><Relationship Id="rId22" Type="http://schemas.openxmlformats.org/officeDocument/2006/relationships/hyperlink" Target="https://def.finanze.it/DocTribFrontend/getAttoNormativoDetail.do?ACTION=getArticolo&amp;id=%7b972C181C-26BE-44EC-9A06-0A5E7315E9DE%7d&amp;codiceOrdinamento=300010000483000&amp;articolo=Articolo%201-com483" TargetMode="External"/><Relationship Id="rId23" Type="http://schemas.openxmlformats.org/officeDocument/2006/relationships/hyperlink" Target="https://def.finanze.it/DocTribFrontend/getAttoNormativoDetail.do?ACTION=getSommario&amp;id=%7b11B8BD91-9341-4B55-8175-C26EB16FFF34%7d" TargetMode="External"/><Relationship Id="rId24" Type="http://schemas.openxmlformats.org/officeDocument/2006/relationships/hyperlink" Target="https://def.finanze.it/DocTribFrontend/getAttoNormativoDetail.do?ACTION=getArticolo&amp;id=%7b4D90F513-5644-422F-9D1A-3D2733B4B332%7d&amp;codiceOrdinamento=300010000027000&amp;articolo=Articolo%201-com27" TargetMode="External"/><Relationship Id="rId25" Type="http://schemas.openxmlformats.org/officeDocument/2006/relationships/hyperlink" Target="https://def.finanze.it/DocTribFrontend/getAttoNormativoDetail.do?ACTION=getArticolo&amp;id=%7b85322C91-842E-4B46-88B2-7AE9B6DFD34C%7d&amp;codiceOrdinamento=200005300000200&amp;articolo=Articolo%2053%20bis" TargetMode="External"/><Relationship Id="rId26" Type="http://schemas.openxmlformats.org/officeDocument/2006/relationships/hyperlink" Target="https://def.finanze.it/DocTribFrontend/getAttoNormativoDetail.do?ACTION=getArticolo&amp;id=%7b92755B68-3F00-417A-904B-8A7FA1289D32%7d&amp;codiceOrdinamento=200002900000200&amp;articolo=Articolo%2029%20bis" TargetMode="External"/><Relationship Id="rId27" Type="http://schemas.openxmlformats.org/officeDocument/2006/relationships/hyperlink" Target="https://def.finanze.it/DocTribFrontend/getAttoNormativoDetail.do?ACTION=getArticolo&amp;id=%7bD0A14C3A-D36D-4BAA-8DC6-5425956861E8%7d&amp;codiceOrdinamento=300010000066000&amp;articolo=Articolo%201-com66" TargetMode="External"/><Relationship Id="rId28" Type="http://schemas.openxmlformats.org/officeDocument/2006/relationships/hyperlink" Target="https://def.finanze.it/DocTribFrontend/getAttoNormativoDetail.do?ACTION=getArticolo&amp;id=%7bCF0B250A-C898-4A2D-90DF-830A2F2A0BE0%7d&amp;codiceOrdinamento=200000100000000&amp;articolo=Articolo%201" TargetMode="External"/><Relationship Id="rId29" Type="http://schemas.openxmlformats.org/officeDocument/2006/relationships/hyperlink" Target="https://www.agenziaentrate.gov.it/portale/web/guest/provvedimento-20-luglio-2021" TargetMode="External"/><Relationship Id="rId30" Type="http://schemas.openxmlformats.org/officeDocument/2006/relationships/hyperlink" Target="https://def.finanze.it/DocTribFrontend/getPrassiDetail.do?id=%7b8AF94188-38B5-4ABE-A564-265119D65DF7%7d" TargetMode="External"/><Relationship Id="rId31" Type="http://schemas.openxmlformats.org/officeDocument/2006/relationships/hyperlink" Target="https://def.finanze.it/DocTribFrontend/getPrassiDetail.do?id=%7bA1DD9243-A5CF-49D6-A766-502FB0C53298%7d" TargetMode="External"/><Relationship Id="rId32" Type="http://schemas.openxmlformats.org/officeDocument/2006/relationships/hyperlink" Target="https://def.finanze.it/DocTribFrontend/getPrassiDetail.do?id=%7b4B62DEF1-5FF8-4E18-97E8-7056744AF59F%7d" TargetMode="External"/><Relationship Id="rId33" Type="http://schemas.openxmlformats.org/officeDocument/2006/relationships/hyperlink" Target="https://def.finanze.it/DocTribFrontend/getPrassiDetail.do?id=%7b32418D39-5EB9-4FD4-9EE0-9AC1A24EA627%7d" TargetMode="External"/><Relationship Id="rId34" Type="http://schemas.openxmlformats.org/officeDocument/2006/relationships/hyperlink" Target="https://def.finanze.it/DocTribFrontend/getPrassiDetail.do?id=%7bFEE03F00-278F-4326-8D3A-1F7DD865F1FC%7d" TargetMode="External"/><Relationship Id="rId35" Type="http://schemas.openxmlformats.org/officeDocument/2006/relationships/hyperlink" Target="https://def.finanze.it/DocTribFrontend/getPrassiDetail.do?id=%7bD65C3136-212F-4F99-B50D-88A36CBE570A%7d" TargetMode="External"/><Relationship Id="rId36" Type="http://schemas.openxmlformats.org/officeDocument/2006/relationships/hyperlink" Target="https://def.finanze.it/DocTribFrontend/getPrassiDetail.do?id=%7bCEFB7739-7E16-4967-BAE1-D3E93F1DDB46%7d" TargetMode="External"/><Relationship Id="rId37" Type="http://schemas.openxmlformats.org/officeDocument/2006/relationships/hyperlink" Target="https://def.finanze.it/DocTribFrontend/getPrassiDetail.do?id=%7b32C04A98-D6EE-494C-89E3-C1807DC71775%7d" TargetMode="External"/><Relationship Id="rId38" Type="http://schemas.openxmlformats.org/officeDocument/2006/relationships/hyperlink" Target="https://def.finanze.it/DocTribFrontend/getPrassiDetail.do?id=%7bE484EC3B-5DDC-4B03-9EBE-15F501EA8781%7d" TargetMode="External"/><Relationship Id="rId39" Type="http://schemas.openxmlformats.org/officeDocument/2006/relationships/hyperlink" Target="https://def.finanze.it/DocTribFrontend/getPrassiDetail.do?id=%7b1CDB54B3-DA5D-4BCF-BF3E-1AA403CECA7A%7d" TargetMode="External"/><Relationship Id="rId40" Type="http://schemas.openxmlformats.org/officeDocument/2006/relationships/hyperlink" Target="https://def.finanze.it/DocTribFrontend/getPrassiDetail.do?id=%7b3913ED89-823C-482C-9346-6BF19F7E252B%7d" TargetMode="External"/><Relationship Id="rId41" Type="http://schemas.openxmlformats.org/officeDocument/2006/relationships/hyperlink" Target="https://def.finanze.it/DocTribFrontend/getPrassiDetail.do?id=%7bAC0ACA94-014D-4ADF-AC33-D920A7F00D92%7d" TargetMode="External"/><Relationship Id="rId42" Type="http://schemas.openxmlformats.org/officeDocument/2006/relationships/hyperlink" Target="https://def.finanze.it/DocTribFrontend/getPrassiDetail.do?id=%7b59FF9806-625C-42F3-9579-1D12F1F9F4A6%7d" TargetMode="External"/><Relationship Id="rId43" Type="http://schemas.openxmlformats.org/officeDocument/2006/relationships/hyperlink" Target="https://def.finanze.it/DocTribFrontend/getPrassiDetail.do?id=%7b141B686C-F416-4690-9F26-C60657848451%7d" TargetMode="External"/><Relationship Id="rId44" Type="http://schemas.openxmlformats.org/officeDocument/2006/relationships/hyperlink" Target="https://def.finanze.it/DocTribFrontend/getPrassiDetail.do?id=%7b2FFC94B7-DD2A-4E98-9641-BDDEE4E07009%7d" TargetMode="External"/><Relationship Id="rId45" Type="http://schemas.openxmlformats.org/officeDocument/2006/relationships/hyperlink" Target="https://def.finanze.it/DocTribFrontend/getPrassiDetail.do?id=%7b5E6C292C-0210-4296-8FB8-C58BA6E544B3%7d" TargetMode="External"/><Relationship Id="rId46" Type="http://schemas.openxmlformats.org/officeDocument/2006/relationships/hyperlink" Target="https://def.finanze.it/DocTribFrontend/getPrassiDetail.do?id=%7b1F3BE176-5338-4A99-8071-B6968A53ED27%7d" TargetMode="External"/><Relationship Id="rId47" Type="http://schemas.openxmlformats.org/officeDocument/2006/relationships/hyperlink" Target="https://def.finanze.it/DocTribFrontend/getPrassiDetail.do?id=%7bFFD8B0D0-7B6D-4751-879F-A441D4D23CB0%7d" TargetMode="External"/><Relationship Id="rId48" Type="http://schemas.openxmlformats.org/officeDocument/2006/relationships/hyperlink" Target="https://def.finanze.it/DocTribFrontend/getPrassiDetail.do?id=%7bC09F8677-2654-43A0-B8A7-36E75EDDD407%7d" TargetMode="External"/><Relationship Id="rId49" Type="http://schemas.openxmlformats.org/officeDocument/2006/relationships/hyperlink" Target="https://def.finanze.it/DocTribFrontend/getPrassiDetail.do?id=%7b55F607FA-C5E1-424D-91B7-C64A0A28AC32%7d" TargetMode="External"/><Relationship Id="rId50" Type="http://schemas.openxmlformats.org/officeDocument/2006/relationships/hyperlink" Target="https://def.finanze.it/DocTribFrontend/getPrassiDetail.do?id=%7b4594453C-7585-442D-86F9-0F6C34D0C11E%7d" TargetMode="External"/><Relationship Id="rId51" Type="http://schemas.openxmlformats.org/officeDocument/2006/relationships/hyperlink" Target="https://def.finanze.it/DocTribFrontend/getPrassiDetail.do?id=%7bBE25FA09-4445-4B1E-9962-8507FB6873A3%7d" TargetMode="External"/><Relationship Id="rId52" Type="http://schemas.openxmlformats.org/officeDocument/2006/relationships/hyperlink" Target="https://def.finanze.it/DocTribFrontend/getPrassiDetail.do?id=%7b616F41B1-D271-46E8-92B5-445BCD837B3B%7d" TargetMode="External"/><Relationship Id="rId53" Type="http://schemas.openxmlformats.org/officeDocument/2006/relationships/hyperlink" Target="https://def.finanze.it/DocTribFrontend/executeSearch.do" TargetMode="External"/><Relationship Id="rId54" Type="http://schemas.openxmlformats.org/officeDocument/2006/relationships/hyperlink" Target="https://def.finanze.it/DocTribFrontend/getPrassiDetail.do?id=%7bB3E89B75-896B-47CB-BC80-AE3E6FE790B3%7d" TargetMode="External"/><Relationship Id="rId55" Type="http://schemas.openxmlformats.org/officeDocument/2006/relationships/hyperlink" Target="https://def.finanze.it/DocTribFrontend/getPrassiDetail.do?id=%7b687DA83F-9024-4955-83BB-7073DD58D1BB%7d" TargetMode="External"/><Relationship Id="rId56" Type="http://schemas.openxmlformats.org/officeDocument/2006/relationships/hyperlink" Target="https://def.finanze.it/DocTribFrontend/getPrassiDetail.do?id=%7b0F38519B-947E-425D-8C2F-F73F4C140D72%7d" TargetMode="External"/><Relationship Id="rId57" Type="http://schemas.openxmlformats.org/officeDocument/2006/relationships/hyperlink" Target="https://def.finanze.it/DocTribFrontend/getPrassiDetail.do?id=%7b9B68D46B-CE75-4073-A906-760193D3EAE1%7d" TargetMode="External"/><Relationship Id="rId58" Type="http://schemas.openxmlformats.org/officeDocument/2006/relationships/hyperlink" Target="https://def.finanze.it/DocTribFrontend/getPrassiDetail.do?id=%7bC2DB052D-D316-4950-B3F7-CD6D4775E371%7d" TargetMode="External"/><Relationship Id="rId59" Type="http://schemas.openxmlformats.org/officeDocument/2006/relationships/hyperlink" Target="https://def.finanze.it/DocTribFrontend/getPrassiDetail.do?id=%7b4208FC14-CAFC-4004-8F3C-AD52C77C65FA%7d" TargetMode="External"/><Relationship Id="rId60" Type="http://schemas.openxmlformats.org/officeDocument/2006/relationships/hyperlink" Target="https://def.finanze.it/DocTribFrontend/getPrassiDetail.do?id=%7bD3E9649E-67C8-49D2-84ED-7E0496A62E4F%7d" TargetMode="External"/><Relationship Id="rId61" Type="http://schemas.openxmlformats.org/officeDocument/2006/relationships/hyperlink" Target="https://def.finanze.it/DocTribFrontend/getPrassiDetail.do?id=%7b67D115CB-4DB8-4F50-8160-74CE965A73B1%7d" TargetMode="External"/><Relationship Id="rId62" Type="http://schemas.openxmlformats.org/officeDocument/2006/relationships/hyperlink" Target="https://def.finanze.it/DocTribFrontend/getPrassiDetail.do?id=%7b9E7A7C63-0904-4D21-825C-5548155AA776%7d" TargetMode="External"/><Relationship Id="rId63" Type="http://schemas.openxmlformats.org/officeDocument/2006/relationships/hyperlink" Target="https://def.finanze.it/DocTribFrontend/getPrassiDetail.do?id=%7b4EBD5AC7-E55E-48D0-A38E-43C9ABE3C97F%7d" TargetMode="External"/><Relationship Id="rId64" Type="http://schemas.openxmlformats.org/officeDocument/2006/relationships/hyperlink" Target="https://def.finanze.it/DocTribFrontend/getPrassiDetail.do?id=%7bFA541AA4-E5BB-4828-B981-59BA7CCD8835%7d" TargetMode="External"/><Relationship Id="rId65" Type="http://schemas.openxmlformats.org/officeDocument/2006/relationships/hyperlink" Target="https://def.finanze.it/DocTribFrontend/getPrassiDetail.do?id=%7bA19EA95E-9315-483E-AC14-0C9A0EA1F64D%7d" TargetMode="External"/><Relationship Id="rId66" Type="http://schemas.openxmlformats.org/officeDocument/2006/relationships/hyperlink" Target="https://def.finanze.it/DocTribFrontend/getPrassiDetail.do?id=%7b89FB998A-26C6-4DAD-ADDB-428968798B07%7d" TargetMode="External"/><Relationship Id="rId67" Type="http://schemas.openxmlformats.org/officeDocument/2006/relationships/hyperlink" Target="https://www.agenziaentrate.gov.it/portale/documents/20143/3172094/PF1_2021_istr.pdf/a7dea285-1337-1003-5273-1bedf92e28ce" TargetMode="External"/><Relationship Id="rId68" Type="http://schemas.openxmlformats.org/officeDocument/2006/relationships/hyperlink" Target="https://www.agenziaentrate.gov.it/portale/documents/20143/3103537/730_2021_istr%2B%2B02%2B02%2B2021.pdf/868eb80e-0d75-aca5-a71d-7f7d9e0d5c57" TargetMode="External"/><Relationship Id="rId69" Type="http://schemas.openxmlformats.org/officeDocument/2006/relationships/hyperlink" Target="http://def.finanze.it/DocTribFrontend/RS2_HomePage.jsp" TargetMode="External"/><Relationship Id="rId70" Type="http://schemas.openxmlformats.org/officeDocument/2006/relationships/header" Target="header2.xml"/><Relationship Id="rId71" Type="http://schemas.openxmlformats.org/officeDocument/2006/relationships/footer" Target="footer2.xml"/><Relationship Id="rId72" Type="http://schemas.openxmlformats.org/officeDocument/2006/relationships/image" Target="media/image4.jpeg"/><Relationship Id="rId7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2021-12-10T11:35:31Z</dcterms:created>
  <dcterms:modified xsi:type="dcterms:W3CDTF">2021-12-10T11:35:31Z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  Adobe Photoshop CS4 Macintosh</vt:lpwstr>
  </property>
  <property fmtid="{D5CDD505-2E9C-101B-9397-08002B2CF9AE}" pid="4" name="LastSaved">
    <vt:filetime>2021-12-10T00:00:00Z</vt:filetime>
  </property>
</Properties>
</file>