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</w:rPr>
      </w:pPr>
      <w:r>
        <w:rPr>
          <w:rFonts w:ascii="Times New Roman"/>
          <w:position w:val="0"/>
        </w:rPr>
        <w:pict>
          <v:shape style="width:533.15pt;height:25.1pt;mso-position-horizontal-relative:char;mso-position-vertical-relative:line" type="#_x0000_t202" filled="false" stroked="true" strokeweight=".719971pt" strokecolor="#000000">
            <w10:anchorlock/>
            <v:textbox inset="0,0,0,0">
              <w:txbxContent>
                <w:p>
                  <w:pPr>
                    <w:spacing w:before="0"/>
                    <w:ind w:left="3606" w:right="3606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MODULO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DI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RECLAMO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tabs>
          <w:tab w:pos="3976" w:val="left" w:leader="none"/>
          <w:tab w:pos="5765" w:val="left" w:leader="none"/>
          <w:tab w:pos="6995" w:val="left" w:leader="none"/>
          <w:tab w:pos="7632" w:val="left" w:leader="none"/>
          <w:tab w:pos="9023" w:val="left" w:leader="none"/>
          <w:tab w:pos="10163" w:val="left" w:leader="none"/>
        </w:tabs>
        <w:spacing w:before="79"/>
        <w:ind w:left="263" w:right="0" w:firstLine="0"/>
        <w:jc w:val="left"/>
        <w:rPr>
          <w:rFonts w:ascii="Franklin Gothic Medium" w:hAnsi="Franklin Gothic Medium"/>
          <w:sz w:val="24"/>
        </w:rPr>
      </w:pPr>
      <w:r>
        <w:rPr>
          <w:spacing w:val="-2"/>
          <w:position w:val="2"/>
          <w:sz w:val="22"/>
        </w:rPr>
        <w:t>Barrare</w:t>
      </w:r>
      <w:r>
        <w:rPr>
          <w:spacing w:val="-11"/>
          <w:position w:val="2"/>
          <w:sz w:val="22"/>
        </w:rPr>
        <w:t> </w:t>
      </w:r>
      <w:r>
        <w:rPr>
          <w:spacing w:val="-1"/>
          <w:position w:val="2"/>
          <w:sz w:val="22"/>
        </w:rPr>
        <w:t>con</w:t>
      </w:r>
      <w:r>
        <w:rPr>
          <w:spacing w:val="-10"/>
          <w:position w:val="2"/>
          <w:sz w:val="22"/>
        </w:rPr>
        <w:t> </w:t>
      </w:r>
      <w:r>
        <w:rPr>
          <w:spacing w:val="-1"/>
          <w:position w:val="2"/>
          <w:sz w:val="22"/>
        </w:rPr>
        <w:t>una</w:t>
      </w:r>
      <w:r>
        <w:rPr>
          <w:spacing w:val="-11"/>
          <w:position w:val="2"/>
          <w:sz w:val="22"/>
        </w:rPr>
        <w:t> </w:t>
      </w:r>
      <w:r>
        <w:rPr>
          <w:spacing w:val="-1"/>
          <w:position w:val="2"/>
          <w:sz w:val="22"/>
        </w:rPr>
        <w:t>X</w:t>
      </w:r>
      <w:r>
        <w:rPr>
          <w:spacing w:val="-10"/>
          <w:position w:val="2"/>
          <w:sz w:val="22"/>
        </w:rPr>
        <w:t> </w:t>
      </w:r>
      <w:r>
        <w:rPr>
          <w:spacing w:val="-1"/>
          <w:position w:val="2"/>
          <w:sz w:val="22"/>
        </w:rPr>
        <w:t>il</w:t>
      </w:r>
      <w:r>
        <w:rPr>
          <w:spacing w:val="-11"/>
          <w:position w:val="2"/>
          <w:sz w:val="22"/>
        </w:rPr>
        <w:t> </w:t>
      </w:r>
      <w:r>
        <w:rPr>
          <w:spacing w:val="-1"/>
          <w:position w:val="2"/>
          <w:sz w:val="22"/>
        </w:rPr>
        <w:t>servizio</w:t>
      </w:r>
      <w:r>
        <w:rPr>
          <w:spacing w:val="-11"/>
          <w:position w:val="2"/>
          <w:sz w:val="22"/>
        </w:rPr>
        <w:t> </w:t>
      </w:r>
      <w:r>
        <w:rPr>
          <w:spacing w:val="-1"/>
          <w:position w:val="2"/>
          <w:sz w:val="22"/>
        </w:rPr>
        <w:t>coinvolto:</w:t>
        <w:tab/>
      </w:r>
      <w:r>
        <w:rPr>
          <w:b/>
          <w:sz w:val="22"/>
        </w:rPr>
        <w:t>Energia Elettrica</w:t>
        <w:tab/>
      </w:r>
      <w:r>
        <w:rPr>
          <w:rFonts w:ascii="Franklin Gothic Medium" w:hAnsi="Franklin Gothic Medium"/>
          <w:sz w:val="24"/>
        </w:rPr>
        <w:t>□</w:t>
        <w:tab/>
      </w:r>
      <w:r>
        <w:rPr>
          <w:b/>
          <w:sz w:val="22"/>
        </w:rPr>
        <w:t>Gas</w:t>
        <w:tab/>
      </w:r>
      <w:r>
        <w:rPr>
          <w:rFonts w:ascii="Franklin Gothic Medium" w:hAnsi="Franklin Gothic Medium"/>
          <w:sz w:val="24"/>
        </w:rPr>
        <w:t>□</w:t>
        <w:tab/>
      </w:r>
      <w:r>
        <w:rPr>
          <w:b/>
          <w:sz w:val="22"/>
        </w:rPr>
        <w:t>Entrambi</w:t>
        <w:tab/>
      </w:r>
      <w:r>
        <w:rPr>
          <w:rFonts w:ascii="Franklin Gothic Medium" w:hAnsi="Franklin Gothic Medium"/>
          <w:sz w:val="24"/>
        </w:rPr>
        <w:t>□</w:t>
      </w:r>
    </w:p>
    <w:p>
      <w:pPr>
        <w:pStyle w:val="Heading1"/>
        <w:tabs>
          <w:tab w:pos="5157" w:val="left" w:leader="none"/>
          <w:tab w:pos="10566" w:val="left" w:leader="none"/>
        </w:tabs>
        <w:spacing w:line="348" w:lineRule="auto" w:before="242"/>
        <w:ind w:right="391"/>
      </w:pPr>
      <w:r>
        <w:rPr/>
        <w:t>Cognome</w:t>
      </w:r>
      <w:r>
        <w:rPr>
          <w:spacing w:val="-2"/>
        </w:rPr>
        <w:t> </w:t>
      </w:r>
      <w:r>
        <w:rPr/>
        <w:t>e Nome del</w:t>
      </w:r>
      <w:r>
        <w:rPr>
          <w:spacing w:val="-1"/>
        </w:rPr>
        <w:t> </w:t>
      </w:r>
      <w:r>
        <w:rPr/>
        <w:t>cliente *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CF/P.IVA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348" w:lineRule="auto"/>
        <w:sectPr>
          <w:footerReference w:type="default" r:id="rId5"/>
          <w:type w:val="continuous"/>
          <w:pgSz w:w="11900" w:h="16840"/>
          <w:pgMar w:footer="845" w:top="540" w:bottom="1040" w:left="360" w:right="580"/>
          <w:pgNumType w:start="1"/>
        </w:sectPr>
      </w:pPr>
    </w:p>
    <w:p>
      <w:pPr>
        <w:tabs>
          <w:tab w:pos="5562" w:val="left" w:leader="none"/>
        </w:tabs>
        <w:spacing w:before="0"/>
        <w:ind w:left="328" w:right="0" w:firstLine="0"/>
        <w:jc w:val="left"/>
        <w:rPr>
          <w:sz w:val="22"/>
        </w:rPr>
      </w:pP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POD *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ind w:left="328"/>
      </w:pPr>
      <w:r>
        <w:rPr/>
        <w:t>(riportati</w:t>
      </w:r>
      <w:r>
        <w:rPr>
          <w:spacing w:val="-2"/>
        </w:rPr>
        <w:t> </w:t>
      </w:r>
      <w:r>
        <w:rPr/>
        <w:t>sulla</w:t>
      </w:r>
      <w:r>
        <w:rPr>
          <w:spacing w:val="-1"/>
        </w:rPr>
        <w:t> </w:t>
      </w:r>
      <w:r>
        <w:rPr/>
        <w:t>bolletta)</w:t>
      </w:r>
    </w:p>
    <w:p>
      <w:pPr>
        <w:pStyle w:val="Heading1"/>
        <w:tabs>
          <w:tab w:pos="4953" w:val="left" w:leader="none"/>
        </w:tabs>
        <w:ind w:left="63"/>
      </w:pPr>
      <w:r>
        <w:rPr/>
        <w:br w:type="column"/>
      </w:r>
      <w:r>
        <w:rPr>
          <w:b/>
        </w:rPr>
        <w:t>/</w:t>
      </w:r>
      <w:r>
        <w:rPr>
          <w:b/>
          <w:spacing w:val="-1"/>
        </w:rPr>
        <w:t> </w:t>
      </w:r>
      <w:r>
        <w:rPr/>
        <w:t>Codice</w:t>
      </w:r>
      <w:r>
        <w:rPr>
          <w:spacing w:val="-1"/>
        </w:rPr>
        <w:t> </w:t>
      </w:r>
      <w:r>
        <w:rPr/>
        <w:t>PDR *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540" w:bottom="1040" w:left="360" w:right="580"/>
          <w:cols w:num="2" w:equalWidth="0">
            <w:col w:w="5563" w:space="40"/>
            <w:col w:w="5357"/>
          </w:cols>
        </w:sectPr>
      </w:pPr>
    </w:p>
    <w:p>
      <w:pPr>
        <w:tabs>
          <w:tab w:pos="10524" w:val="left" w:leader="none"/>
        </w:tabs>
        <w:spacing w:before="34"/>
        <w:ind w:left="328" w:right="0" w:firstLine="0"/>
        <w:jc w:val="left"/>
        <w:rPr>
          <w:sz w:val="22"/>
        </w:rPr>
      </w:pP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Fornitura</w:t>
      </w:r>
      <w:r>
        <w:rPr>
          <w:spacing w:val="-1"/>
          <w:sz w:val="22"/>
        </w:rPr>
        <w:t> </w:t>
      </w:r>
      <w:r>
        <w:rPr>
          <w:sz w:val="22"/>
        </w:rPr>
        <w:t>*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left="328"/>
      </w:pPr>
      <w:r>
        <w:rPr/>
        <w:t>(riportato</w:t>
      </w:r>
      <w:r>
        <w:rPr>
          <w:spacing w:val="-2"/>
        </w:rPr>
        <w:t> </w:t>
      </w:r>
      <w:r>
        <w:rPr/>
        <w:t>sulla</w:t>
      </w:r>
      <w:r>
        <w:rPr>
          <w:spacing w:val="-1"/>
        </w:rPr>
        <w:t> </w:t>
      </w:r>
      <w:r>
        <w:rPr/>
        <w:t>bolletta)</w:t>
      </w:r>
    </w:p>
    <w:p>
      <w:pPr>
        <w:pStyle w:val="Heading1"/>
        <w:tabs>
          <w:tab w:pos="5579" w:val="left" w:leader="none"/>
          <w:tab w:pos="7519" w:val="left" w:leader="none"/>
          <w:tab w:pos="10541" w:val="left" w:leader="none"/>
        </w:tabs>
        <w:spacing w:line="384" w:lineRule="auto" w:before="119"/>
        <w:ind w:right="372"/>
      </w:pPr>
      <w:r>
        <w:rPr/>
        <w:t>Indirizzo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Fornitura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54"/>
          <w:u w:val="single"/>
        </w:rPr>
        <w:t> </w:t>
      </w:r>
      <w:r>
        <w:rPr/>
        <w:t> Comune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Provincia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520" w:val="left" w:leader="none"/>
        </w:tabs>
        <w:spacing w:line="268" w:lineRule="exact" w:before="0"/>
        <w:ind w:left="328" w:right="0" w:firstLine="0"/>
        <w:jc w:val="left"/>
        <w:rPr>
          <w:sz w:val="22"/>
        </w:rPr>
      </w:pPr>
      <w:r>
        <w:rPr>
          <w:sz w:val="22"/>
        </w:rPr>
        <w:t>Telefono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1"/>
        <w:tabs>
          <w:tab w:pos="10536" w:val="left" w:leader="none"/>
        </w:tabs>
        <w:spacing w:before="39"/>
      </w:pPr>
      <w:r>
        <w:rPr/>
        <w:t>E-mail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Indirizzo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543" w:val="left" w:leader="none"/>
          <w:tab w:pos="6900" w:val="left" w:leader="none"/>
          <w:tab w:pos="7659" w:val="left" w:leader="none"/>
          <w:tab w:pos="9890" w:val="left" w:leader="none"/>
        </w:tabs>
        <w:spacing w:line="357" w:lineRule="auto" w:before="43"/>
        <w:ind w:left="328" w:right="597" w:firstLine="0"/>
        <w:jc w:val="left"/>
        <w:rPr>
          <w:sz w:val="22"/>
        </w:rPr>
      </w:pPr>
      <w:r>
        <w:rPr>
          <w:sz w:val="18"/>
        </w:rPr>
        <w:t>(Indicare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casella di</w:t>
      </w:r>
      <w:r>
        <w:rPr>
          <w:spacing w:val="-1"/>
          <w:sz w:val="18"/>
        </w:rPr>
        <w:t> </w:t>
      </w:r>
      <w:r>
        <w:rPr>
          <w:sz w:val="18"/>
        </w:rPr>
        <w:t>posta</w:t>
      </w:r>
      <w:r>
        <w:rPr>
          <w:spacing w:val="-2"/>
          <w:sz w:val="18"/>
        </w:rPr>
        <w:t> </w:t>
      </w:r>
      <w:r>
        <w:rPr>
          <w:sz w:val="18"/>
        </w:rPr>
        <w:t>elettronica o</w:t>
      </w:r>
      <w:r>
        <w:rPr>
          <w:spacing w:val="-1"/>
          <w:sz w:val="18"/>
        </w:rPr>
        <w:t> </w:t>
      </w:r>
      <w:r>
        <w:rPr>
          <w:sz w:val="18"/>
        </w:rPr>
        <w:t>l’indirizzo,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diverso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quello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fornitura,</w:t>
      </w:r>
      <w:r>
        <w:rPr>
          <w:spacing w:val="-1"/>
          <w:sz w:val="18"/>
        </w:rPr>
        <w:t> </w:t>
      </w:r>
      <w:r>
        <w:rPr>
          <w:sz w:val="18"/>
        </w:rPr>
        <w:t>presso</w:t>
      </w:r>
      <w:r>
        <w:rPr>
          <w:spacing w:val="-1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quale</w:t>
      </w:r>
      <w:r>
        <w:rPr>
          <w:spacing w:val="-2"/>
          <w:sz w:val="18"/>
        </w:rPr>
        <w:t> </w:t>
      </w:r>
      <w:r>
        <w:rPr>
          <w:sz w:val="18"/>
        </w:rPr>
        <w:t>ricevere risposta al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reclamo)</w:t>
      </w:r>
      <w:r>
        <w:rPr>
          <w:spacing w:val="-37"/>
          <w:sz w:val="18"/>
        </w:rPr>
        <w:t> </w:t>
      </w:r>
      <w:r>
        <w:rPr>
          <w:sz w:val="22"/>
        </w:rPr>
        <w:t>Lettura</w:t>
      </w:r>
      <w:r>
        <w:rPr>
          <w:spacing w:val="-2"/>
          <w:sz w:val="22"/>
        </w:rPr>
        <w:t> </w:t>
      </w:r>
      <w:r>
        <w:rPr>
          <w:sz w:val="22"/>
        </w:rPr>
        <w:t>contatore Elettricità</w:t>
      </w:r>
      <w:r>
        <w:rPr>
          <w:spacing w:val="-1"/>
          <w:sz w:val="22"/>
        </w:rPr>
        <w:t> </w:t>
      </w:r>
      <w:r>
        <w:rPr>
          <w:sz w:val="22"/>
        </w:rPr>
        <w:t>Fasce:</w:t>
      </w:r>
      <w:r>
        <w:rPr>
          <w:spacing w:val="-1"/>
          <w:sz w:val="22"/>
        </w:rPr>
        <w:t> </w:t>
      </w:r>
      <w:r>
        <w:rPr>
          <w:sz w:val="22"/>
        </w:rPr>
        <w:t>A1</w:t>
      </w:r>
      <w:r>
        <w:rPr>
          <w:sz w:val="22"/>
          <w:u w:val="single"/>
        </w:rPr>
        <w:tab/>
      </w:r>
      <w:r>
        <w:rPr>
          <w:sz w:val="22"/>
        </w:rPr>
        <w:t>A2</w:t>
      </w:r>
      <w:r>
        <w:rPr>
          <w:sz w:val="22"/>
          <w:u w:val="single"/>
        </w:rPr>
        <w:tab/>
        <w:tab/>
      </w:r>
      <w:r>
        <w:rPr>
          <w:sz w:val="22"/>
        </w:rPr>
        <w:t>_A3</w:t>
      </w:r>
      <w:r>
        <w:rPr>
          <w:sz w:val="22"/>
          <w:u w:val="single"/>
        </w:rPr>
        <w:tab/>
      </w:r>
      <w:r>
        <w:rPr>
          <w:sz w:val="22"/>
        </w:rPr>
        <w:t> Lettura</w:t>
      </w:r>
      <w:r>
        <w:rPr>
          <w:spacing w:val="-2"/>
          <w:sz w:val="22"/>
        </w:rPr>
        <w:t> </w:t>
      </w:r>
      <w:r>
        <w:rPr>
          <w:sz w:val="22"/>
        </w:rPr>
        <w:t>contatore Gas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tabs>
          <w:tab w:pos="5746" w:val="left" w:leader="none"/>
          <w:tab w:pos="10502" w:val="left" w:leader="none"/>
        </w:tabs>
        <w:spacing w:line="190" w:lineRule="exact" w:before="0"/>
        <w:ind w:left="328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di Lettura Contatore Elettrico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Data di Lettura Contatore Gas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before="0"/>
        <w:ind w:left="330" w:right="7504" w:firstLine="0"/>
        <w:jc w:val="left"/>
        <w:rPr>
          <w:sz w:val="22"/>
        </w:rPr>
      </w:pPr>
      <w:r>
        <w:rPr>
          <w:b/>
          <w:sz w:val="22"/>
        </w:rPr>
        <w:t>Rappresentato da </w:t>
      </w:r>
      <w:r>
        <w:rPr>
          <w:sz w:val="22"/>
        </w:rPr>
        <w:t>(facoltativo)</w:t>
      </w:r>
      <w:r>
        <w:rPr>
          <w:spacing w:val="1"/>
          <w:sz w:val="22"/>
        </w:rPr>
        <w:t> </w:t>
      </w:r>
      <w:r>
        <w:rPr>
          <w:sz w:val="22"/>
        </w:rPr>
        <w:t>Associazione</w:t>
      </w:r>
      <w:r>
        <w:rPr>
          <w:spacing w:val="-5"/>
          <w:sz w:val="22"/>
        </w:rPr>
        <w:t> </w:t>
      </w:r>
      <w:r>
        <w:rPr>
          <w:sz w:val="22"/>
        </w:rPr>
        <w:t>Consumatori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Utenti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30"/>
      </w:pPr>
      <w:r>
        <w:rPr/>
        <w:t>Firma</w:t>
      </w:r>
      <w:r>
        <w:rPr>
          <w:spacing w:val="-2"/>
        </w:rPr>
        <w:t> </w:t>
      </w:r>
      <w:r>
        <w:rPr/>
        <w:t>e Timbro</w:t>
      </w:r>
    </w:p>
    <w:p>
      <w:pPr>
        <w:pStyle w:val="BodyText"/>
        <w:spacing w:before="10"/>
      </w:pPr>
    </w:p>
    <w:p>
      <w:pPr>
        <w:spacing w:before="0"/>
        <w:ind w:left="330" w:right="0" w:firstLine="0"/>
        <w:jc w:val="both"/>
        <w:rPr>
          <w:sz w:val="22"/>
        </w:rPr>
      </w:pPr>
      <w:r>
        <w:rPr>
          <w:b/>
          <w:spacing w:val="-2"/>
          <w:sz w:val="22"/>
        </w:rPr>
        <w:t>Motivo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della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richiesta*</w:t>
      </w:r>
      <w:r>
        <w:rPr>
          <w:spacing w:val="-1"/>
          <w:sz w:val="22"/>
        </w:rPr>
        <w:t>: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(Barrare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X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l’argomento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proprio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reclamo)</w:t>
      </w:r>
    </w:p>
    <w:p>
      <w:pPr>
        <w:pStyle w:val="BodyText"/>
        <w:spacing w:line="237" w:lineRule="auto" w:before="45"/>
        <w:ind w:left="613" w:right="298"/>
        <w:jc w:val="both"/>
      </w:pPr>
      <w:r>
        <w:rPr>
          <w:b/>
        </w:rPr>
        <w:t>Contratti </w:t>
      </w:r>
      <w:r>
        <w:rPr/>
        <w:t>– Reclami e richieste relativi alle vicende del contratto, quali il recesso, il cambio di intestazione (perfezionamento</w:t>
      </w:r>
      <w:r>
        <w:rPr>
          <w:spacing w:val="-44"/>
        </w:rPr>
        <w:t> </w:t>
      </w:r>
      <w:r>
        <w:rPr/>
        <w:t>e</w:t>
      </w:r>
      <w:r>
        <w:rPr>
          <w:spacing w:val="-1"/>
        </w:rPr>
        <w:t> </w:t>
      </w:r>
      <w:r>
        <w:rPr/>
        <w:t>costi di</w:t>
      </w:r>
      <w:r>
        <w:rPr>
          <w:spacing w:val="-1"/>
        </w:rPr>
        <w:t> </w:t>
      </w:r>
      <w:r>
        <w:rPr/>
        <w:t>voltura e subentro),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eventuali modifiche unilaterali</w:t>
      </w:r>
      <w:r>
        <w:rPr>
          <w:spacing w:val="-1"/>
        </w:rPr>
        <w:t> </w:t>
      </w:r>
      <w:r>
        <w:rPr/>
        <w:t>laddove</w:t>
      </w:r>
      <w:r>
        <w:rPr>
          <w:spacing w:val="-1"/>
        </w:rPr>
        <w:t> </w:t>
      </w:r>
      <w:r>
        <w:rPr/>
        <w:t>consentite;</w:t>
      </w:r>
    </w:p>
    <w:p>
      <w:pPr>
        <w:pStyle w:val="BodyText"/>
        <w:spacing w:before="2"/>
        <w:ind w:left="613" w:right="269"/>
        <w:jc w:val="both"/>
      </w:pPr>
      <w:r>
        <w:rPr>
          <w:b/>
        </w:rPr>
        <w:t>Morosità e sospensione </w:t>
      </w:r>
      <w:r>
        <w:rPr/>
        <w:t>– Reclami e richieste relativi alle procedure di morosità e all’eventuale riduzione di potenza,</w:t>
      </w:r>
      <w:r>
        <w:rPr>
          <w:spacing w:val="1"/>
        </w:rPr>
        <w:t> </w:t>
      </w:r>
      <w:r>
        <w:rPr/>
        <w:t>sospensione della fornitura e alla relativa riattivazione, interruzioni dell’alimentazione e cessazione amministrativa, nonché</w:t>
      </w:r>
      <w:r>
        <w:rPr>
          <w:spacing w:val="1"/>
        </w:rPr>
        <w:t> </w:t>
      </w:r>
      <w:r>
        <w:rPr/>
        <w:t>quelli</w:t>
      </w:r>
      <w:r>
        <w:rPr>
          <w:spacing w:val="-2"/>
        </w:rPr>
        <w:t> </w:t>
      </w:r>
      <w:r>
        <w:rPr/>
        <w:t>sul</w:t>
      </w:r>
      <w:r>
        <w:rPr>
          <w:spacing w:val="-1"/>
        </w:rPr>
        <w:t> </w:t>
      </w:r>
      <w:r>
        <w:rPr/>
        <w:t>Corrispettivo</w:t>
      </w:r>
      <w:r>
        <w:rPr>
          <w:spacing w:val="-1"/>
        </w:rPr>
        <w:t> </w:t>
      </w:r>
      <w:r>
        <w:rPr/>
        <w:t>relativo a</w:t>
      </w:r>
      <w:r>
        <w:rPr>
          <w:spacing w:val="-1"/>
        </w:rPr>
        <w:t> </w:t>
      </w:r>
      <w:r>
        <w:rPr/>
        <w:t>morosità</w:t>
      </w:r>
      <w:r>
        <w:rPr>
          <w:spacing w:val="-1"/>
        </w:rPr>
        <w:t> </w:t>
      </w:r>
      <w:r>
        <w:rPr/>
        <w:t>pregresse</w:t>
      </w:r>
      <w:r>
        <w:rPr>
          <w:spacing w:val="-1"/>
        </w:rPr>
        <w:t> </w:t>
      </w:r>
      <w:r>
        <w:rPr/>
        <w:t>(Cmor);</w:t>
      </w:r>
    </w:p>
    <w:p>
      <w:pPr>
        <w:pStyle w:val="BodyText"/>
        <w:spacing w:line="237" w:lineRule="auto" w:before="2"/>
        <w:ind w:left="613" w:right="235"/>
      </w:pPr>
      <w:r>
        <w:rPr>
          <w:b/>
        </w:rPr>
        <w:t>Mercato</w:t>
      </w:r>
      <w:r>
        <w:rPr>
          <w:b/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Reclami</w:t>
      </w:r>
      <w:r>
        <w:rPr>
          <w:spacing w:val="-3"/>
        </w:rPr>
        <w:t> </w:t>
      </w:r>
      <w:r>
        <w:rPr/>
        <w:t>richieste</w:t>
      </w:r>
      <w:r>
        <w:rPr>
          <w:spacing w:val="-2"/>
        </w:rPr>
        <w:t> </w:t>
      </w:r>
      <w:r>
        <w:rPr/>
        <w:t>sulle</w:t>
      </w:r>
      <w:r>
        <w:rPr>
          <w:spacing w:val="-3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conclusione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nuovi</w:t>
      </w:r>
      <w:r>
        <w:rPr>
          <w:spacing w:val="-3"/>
        </w:rPr>
        <w:t> </w:t>
      </w:r>
      <w:r>
        <w:rPr/>
        <w:t>contratti,</w:t>
      </w:r>
      <w:r>
        <w:rPr>
          <w:spacing w:val="-1"/>
        </w:rPr>
        <w:t> </w:t>
      </w:r>
      <w:r>
        <w:rPr/>
        <w:t>reclami</w:t>
      </w:r>
      <w:r>
        <w:rPr>
          <w:spacing w:val="-2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tempistiche</w:t>
      </w:r>
      <w:r>
        <w:rPr>
          <w:spacing w:val="-8"/>
        </w:rPr>
        <w:t> </w:t>
      </w:r>
      <w:r>
        <w:rPr/>
        <w:t>dello</w:t>
      </w:r>
      <w:r>
        <w:rPr>
          <w:spacing w:val="-3"/>
        </w:rPr>
        <w:t> </w:t>
      </w:r>
      <w:r>
        <w:rPr/>
        <w:t>switching</w:t>
      </w:r>
      <w:r>
        <w:rPr>
          <w:spacing w:val="-42"/>
        </w:rPr>
        <w:t> </w:t>
      </w:r>
      <w:r>
        <w:rPr/>
        <w:t>e alle condizioni economiche proposte dal venditore in sede di offerta rispetto a quelle previste in contratto ed applicate;</w:t>
      </w:r>
      <w:r>
        <w:rPr>
          <w:spacing w:val="1"/>
        </w:rPr>
        <w:t> </w:t>
      </w:r>
      <w:r>
        <w:rPr>
          <w:b/>
        </w:rPr>
        <w:t>Fatturazione</w:t>
      </w:r>
      <w:r>
        <w:rPr>
          <w:b/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Reclami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/>
        <w:t>richieste</w:t>
      </w:r>
      <w:r>
        <w:rPr>
          <w:spacing w:val="38"/>
        </w:rPr>
        <w:t> </w:t>
      </w:r>
      <w:r>
        <w:rPr/>
        <w:t>relativi</w:t>
      </w:r>
      <w:r>
        <w:rPr>
          <w:spacing w:val="38"/>
        </w:rPr>
        <w:t> </w:t>
      </w:r>
      <w:r>
        <w:rPr/>
        <w:t>alla</w:t>
      </w:r>
      <w:r>
        <w:rPr>
          <w:spacing w:val="40"/>
        </w:rPr>
        <w:t> </w:t>
      </w:r>
      <w:r>
        <w:rPr/>
        <w:t>correttezza</w:t>
      </w:r>
      <w:r>
        <w:rPr>
          <w:spacing w:val="39"/>
        </w:rPr>
        <w:t> </w:t>
      </w:r>
      <w:r>
        <w:rPr/>
        <w:t>dei</w:t>
      </w:r>
      <w:r>
        <w:rPr>
          <w:spacing w:val="38"/>
        </w:rPr>
        <w:t> </w:t>
      </w:r>
      <w:r>
        <w:rPr/>
        <w:t>consumi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dei</w:t>
      </w:r>
      <w:r>
        <w:rPr>
          <w:spacing w:val="40"/>
        </w:rPr>
        <w:t> </w:t>
      </w:r>
      <w:r>
        <w:rPr/>
        <w:t>corrispettivi</w:t>
      </w:r>
      <w:r>
        <w:rPr>
          <w:spacing w:val="40"/>
        </w:rPr>
        <w:t> </w:t>
      </w:r>
      <w:r>
        <w:rPr/>
        <w:t>fatturati,</w:t>
      </w:r>
      <w:r>
        <w:rPr>
          <w:spacing w:val="38"/>
        </w:rPr>
        <w:t> </w:t>
      </w:r>
      <w:r>
        <w:rPr/>
        <w:t>all'autolettura,</w:t>
      </w:r>
      <w:r>
        <w:rPr>
          <w:spacing w:val="39"/>
        </w:rPr>
        <w:t> </w:t>
      </w:r>
      <w:r>
        <w:rPr/>
        <w:t>alla</w:t>
      </w:r>
      <w:r>
        <w:rPr>
          <w:spacing w:val="-42"/>
        </w:rPr>
        <w:t> </w:t>
      </w:r>
      <w:r>
        <w:rPr/>
        <w:t>periodicità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fatturazione,</w:t>
      </w:r>
      <w:r>
        <w:rPr>
          <w:spacing w:val="-4"/>
        </w:rPr>
        <w:t> </w:t>
      </w:r>
      <w:r>
        <w:rPr/>
        <w:t>inclusa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fattura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chiusura,</w:t>
      </w:r>
      <w:r>
        <w:rPr>
          <w:spacing w:val="-4"/>
        </w:rPr>
        <w:t> </w:t>
      </w:r>
      <w:r>
        <w:rPr/>
        <w:t>all'effettuazione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pagamenti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rimborsi,</w:t>
      </w:r>
      <w:r>
        <w:rPr>
          <w:spacing w:val="-4"/>
        </w:rPr>
        <w:t> </w:t>
      </w:r>
      <w:r>
        <w:rPr/>
        <w:t>nonchè</w:t>
      </w:r>
      <w:r>
        <w:rPr>
          <w:spacing w:val="-5"/>
        </w:rPr>
        <w:t> </w:t>
      </w:r>
      <w:r>
        <w:rPr/>
        <w:t>reclami</w:t>
      </w:r>
      <w:r>
        <w:rPr>
          <w:spacing w:val="-4"/>
        </w:rPr>
        <w:t> </w:t>
      </w:r>
      <w:r>
        <w:rPr/>
        <w:t>relativi</w:t>
      </w:r>
      <w:r>
        <w:rPr>
          <w:spacing w:val="-4"/>
        </w:rPr>
        <w:t> </w:t>
      </w:r>
      <w:r>
        <w:rPr/>
        <w:t>alla</w:t>
      </w:r>
      <w:r>
        <w:rPr>
          <w:spacing w:val="-42"/>
        </w:rPr>
        <w:t> </w:t>
      </w:r>
      <w:r>
        <w:rPr/>
        <w:t>fatturazione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importi</w:t>
      </w:r>
      <w:r>
        <w:rPr>
          <w:spacing w:val="-1"/>
        </w:rPr>
        <w:t> </w:t>
      </w:r>
      <w:r>
        <w:rPr/>
        <w:t>anomali;</w:t>
      </w:r>
    </w:p>
    <w:p>
      <w:pPr>
        <w:pStyle w:val="BodyText"/>
        <w:spacing w:line="235" w:lineRule="auto"/>
        <w:ind w:left="613" w:right="260"/>
        <w:jc w:val="both"/>
      </w:pPr>
      <w:r>
        <w:rPr>
          <w:b/>
        </w:rPr>
        <w:t>Misura </w:t>
      </w:r>
      <w:r>
        <w:rPr/>
        <w:t>– Reclami e richieste relativi al funzionamento e alla sostituzione del misuratore (programmata o non programmata)</w:t>
      </w:r>
      <w:r>
        <w:rPr>
          <w:spacing w:val="-43"/>
        </w:rPr>
        <w:t> </w:t>
      </w:r>
      <w:r>
        <w:rPr/>
        <w:t>o</w:t>
      </w:r>
      <w:r>
        <w:rPr>
          <w:spacing w:val="-11"/>
        </w:rPr>
        <w:t> </w:t>
      </w:r>
      <w:r>
        <w:rPr/>
        <w:t>alla</w:t>
      </w:r>
      <w:r>
        <w:rPr>
          <w:spacing w:val="-10"/>
        </w:rPr>
        <w:t> </w:t>
      </w:r>
      <w:r>
        <w:rPr/>
        <w:t>mancata</w:t>
      </w:r>
      <w:r>
        <w:rPr>
          <w:spacing w:val="-8"/>
        </w:rPr>
        <w:t> </w:t>
      </w:r>
      <w:r>
        <w:rPr/>
        <w:t>effettuazione</w:t>
      </w:r>
      <w:r>
        <w:rPr>
          <w:spacing w:val="-11"/>
        </w:rPr>
        <w:t> </w:t>
      </w:r>
      <w:r>
        <w:rPr/>
        <w:t>delle</w:t>
      </w:r>
      <w:r>
        <w:rPr>
          <w:spacing w:val="-9"/>
        </w:rPr>
        <w:t> </w:t>
      </w:r>
      <w:r>
        <w:rPr/>
        <w:t>letture,</w:t>
      </w:r>
      <w:r>
        <w:rPr>
          <w:spacing w:val="-9"/>
        </w:rPr>
        <w:t> </w:t>
      </w:r>
      <w:r>
        <w:rPr/>
        <w:t>incluso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malfunzionamento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telelettura,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tempistiche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verifica</w:t>
      </w:r>
      <w:r>
        <w:rPr>
          <w:spacing w:val="-43"/>
        </w:rPr>
        <w:t> </w:t>
      </w:r>
      <w:r>
        <w:rPr/>
        <w:t>del</w:t>
      </w:r>
      <w:r>
        <w:rPr>
          <w:spacing w:val="-2"/>
        </w:rPr>
        <w:t> </w:t>
      </w:r>
      <w:r>
        <w:rPr/>
        <w:t>misuratore, alla</w:t>
      </w:r>
      <w:r>
        <w:rPr>
          <w:spacing w:val="-1"/>
        </w:rPr>
        <w:t> </w:t>
      </w:r>
      <w:r>
        <w:rPr/>
        <w:t>ricostruzione dei</w:t>
      </w:r>
      <w:r>
        <w:rPr>
          <w:spacing w:val="-1"/>
        </w:rPr>
        <w:t> </w:t>
      </w:r>
      <w:r>
        <w:rPr/>
        <w:t>consumi per</w:t>
      </w:r>
      <w:r>
        <w:rPr>
          <w:spacing w:val="-1"/>
        </w:rPr>
        <w:t> </w:t>
      </w:r>
      <w:r>
        <w:rPr/>
        <w:t>malfunzionamento;</w:t>
      </w:r>
    </w:p>
    <w:p>
      <w:pPr>
        <w:pStyle w:val="BodyText"/>
        <w:spacing w:line="235" w:lineRule="auto"/>
        <w:ind w:left="613" w:right="307"/>
        <w:jc w:val="both"/>
      </w:pPr>
      <w:r>
        <w:rPr>
          <w:b/>
        </w:rPr>
        <w:t>Bonus sociale </w:t>
      </w:r>
      <w:r>
        <w:rPr/>
        <w:t>– Reclami e richieste relativi a mancate o ritardate validazione di domande da parte del distributore, tempi di</w:t>
      </w:r>
      <w:r>
        <w:rPr>
          <w:spacing w:val="-43"/>
        </w:rPr>
        <w:t> </w:t>
      </w:r>
      <w:r>
        <w:rPr/>
        <w:t>erogazione, improprie</w:t>
      </w:r>
      <w:r>
        <w:rPr>
          <w:spacing w:val="-2"/>
        </w:rPr>
        <w:t> </w:t>
      </w:r>
      <w:r>
        <w:rPr/>
        <w:t>cessazioni;</w:t>
      </w:r>
    </w:p>
    <w:p>
      <w:pPr>
        <w:pStyle w:val="BodyText"/>
        <w:spacing w:line="232" w:lineRule="auto"/>
        <w:ind w:left="613" w:right="252"/>
        <w:jc w:val="both"/>
      </w:pPr>
      <w:r>
        <w:rPr>
          <w:b/>
        </w:rPr>
        <w:t>Qualità commerciale </w:t>
      </w:r>
      <w:r>
        <w:rPr/>
        <w:t>– Reclami e richieste riguardanti il funzionamento del servizio clienti, nonché la corresponsione degli</w:t>
      </w:r>
      <w:r>
        <w:rPr>
          <w:spacing w:val="1"/>
        </w:rPr>
        <w:t> </w:t>
      </w:r>
      <w:r>
        <w:rPr/>
        <w:t>indennizzi</w:t>
      </w:r>
      <w:r>
        <w:rPr>
          <w:spacing w:val="-7"/>
        </w:rPr>
        <w:t> </w:t>
      </w:r>
      <w:r>
        <w:rPr/>
        <w:t>previsti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regolazione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vendita</w:t>
      </w:r>
      <w:r>
        <w:rPr>
          <w:spacing w:val="-1"/>
        </w:rPr>
        <w:t> </w:t>
      </w:r>
      <w:r>
        <w:rPr/>
        <w:t>e di</w:t>
      </w:r>
      <w:r>
        <w:rPr>
          <w:spacing w:val="-1"/>
        </w:rPr>
        <w:t> </w:t>
      </w:r>
      <w:r>
        <w:rPr/>
        <w:t>distribuzione;</w:t>
      </w:r>
    </w:p>
    <w:p>
      <w:pPr>
        <w:pStyle w:val="BodyText"/>
        <w:spacing w:line="235" w:lineRule="auto"/>
        <w:ind w:left="613" w:right="251"/>
        <w:jc w:val="both"/>
      </w:pPr>
      <w:r>
        <w:rPr>
          <w:b/>
        </w:rPr>
        <w:t>Connessioni Lavori e qualità tecnica </w:t>
      </w:r>
      <w:r>
        <w:rPr/>
        <w:t>– Reclami e richieste sulle tempistiche di esecuzione delle prestazioni (connessioni,</w:t>
      </w:r>
      <w:r>
        <w:rPr>
          <w:spacing w:val="1"/>
        </w:rPr>
        <w:t> </w:t>
      </w:r>
      <w:r>
        <w:rPr/>
        <w:t>attivazioni, spostamenti), sui costi indicati nei preventivi, sulla continuità del servizio e sui valori della tensione o della</w:t>
      </w:r>
      <w:r>
        <w:rPr>
          <w:spacing w:val="1"/>
        </w:rPr>
        <w:t> </w:t>
      </w:r>
      <w:r>
        <w:rPr/>
        <w:t>pressione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fornitura,</w:t>
      </w:r>
      <w:r>
        <w:rPr>
          <w:spacing w:val="-1"/>
        </w:rPr>
        <w:t> </w:t>
      </w:r>
      <w:r>
        <w:rPr/>
        <w:t>nonché attinenti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sicurezza;</w:t>
      </w:r>
    </w:p>
    <w:p>
      <w:pPr>
        <w:pStyle w:val="BodyText"/>
        <w:spacing w:line="241" w:lineRule="exact"/>
        <w:ind w:left="613"/>
        <w:jc w:val="both"/>
      </w:pPr>
      <w:r>
        <w:rPr>
          <w:b/>
        </w:rPr>
        <w:t>Altro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Reclami e</w:t>
      </w:r>
      <w:r>
        <w:rPr>
          <w:spacing w:val="-1"/>
        </w:rPr>
        <w:t> </w:t>
      </w:r>
      <w:r>
        <w:rPr/>
        <w:t>richieste riguardanti fattispecie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riconducibili alle</w:t>
      </w:r>
      <w:r>
        <w:rPr>
          <w:spacing w:val="-1"/>
        </w:rPr>
        <w:t> </w:t>
      </w:r>
      <w:r>
        <w:rPr/>
        <w:t>categorie</w:t>
      </w:r>
      <w:r>
        <w:rPr>
          <w:spacing w:val="-1"/>
        </w:rPr>
        <w:t> </w:t>
      </w:r>
      <w:r>
        <w:rPr/>
        <w:t>precedenti/non</w:t>
      </w:r>
      <w:r>
        <w:rPr>
          <w:spacing w:val="-1"/>
        </w:rPr>
        <w:t> </w:t>
      </w:r>
      <w:r>
        <w:rPr/>
        <w:t>competenza.</w:t>
      </w:r>
    </w:p>
    <w:p>
      <w:pPr>
        <w:spacing w:before="112"/>
        <w:ind w:left="330" w:right="0" w:firstLine="0"/>
        <w:jc w:val="both"/>
        <w:rPr>
          <w:rFonts w:ascii="Arial"/>
          <w:b/>
          <w:sz w:val="18"/>
        </w:rPr>
      </w:pPr>
      <w:r>
        <w:rPr/>
        <w:pict>
          <v:shape style="position:absolute;margin-left:52.32pt;margin-top:3.847568pt;width:65.55pt;height:8.0500pt;mso-position-horizontal-relative:page;mso-position-vertical-relative:paragraph;z-index:-1593548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pacing w:val="-1"/>
                      <w:sz w:val="16"/>
                    </w:rPr>
                    <w:t>*Campi</w:t>
                  </w:r>
                  <w:r>
                    <w:rPr>
                      <w:rFonts w:ascii="Arial MT"/>
                      <w:spacing w:val="-8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obbligatori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8"/>
        </w:rPr>
        <w:t>Descrivere</w:t>
      </w:r>
      <w:r>
        <w:rPr>
          <w:rFonts w:ascii="Arial"/>
          <w:b/>
          <w:spacing w:val="-9"/>
          <w:w w:val="95"/>
          <w:sz w:val="18"/>
        </w:rPr>
        <w:t> </w:t>
      </w:r>
      <w:r>
        <w:rPr>
          <w:rFonts w:ascii="Arial"/>
          <w:b/>
          <w:w w:val="95"/>
          <w:sz w:val="18"/>
        </w:rPr>
        <w:t>qui</w:t>
      </w:r>
      <w:r>
        <w:rPr>
          <w:rFonts w:ascii="Arial"/>
          <w:b/>
          <w:spacing w:val="-8"/>
          <w:w w:val="95"/>
          <w:sz w:val="18"/>
        </w:rPr>
        <w:t> </w:t>
      </w:r>
      <w:r>
        <w:rPr>
          <w:rFonts w:ascii="Arial"/>
          <w:b/>
          <w:w w:val="95"/>
          <w:sz w:val="18"/>
        </w:rPr>
        <w:t>la</w:t>
      </w:r>
      <w:r>
        <w:rPr>
          <w:rFonts w:ascii="Arial"/>
          <w:b/>
          <w:spacing w:val="-9"/>
          <w:w w:val="95"/>
          <w:sz w:val="18"/>
        </w:rPr>
        <w:t> </w:t>
      </w:r>
      <w:r>
        <w:rPr>
          <w:rFonts w:ascii="Arial"/>
          <w:b/>
          <w:w w:val="95"/>
          <w:sz w:val="18"/>
        </w:rPr>
        <w:t>causa</w:t>
      </w:r>
      <w:r>
        <w:rPr>
          <w:rFonts w:ascii="Arial"/>
          <w:b/>
          <w:spacing w:val="-8"/>
          <w:w w:val="95"/>
          <w:sz w:val="18"/>
        </w:rPr>
        <w:t> </w:t>
      </w:r>
      <w:r>
        <w:rPr>
          <w:rFonts w:ascii="Arial"/>
          <w:b/>
          <w:w w:val="95"/>
          <w:sz w:val="18"/>
        </w:rPr>
        <w:t>del</w:t>
      </w:r>
      <w:r>
        <w:rPr>
          <w:rFonts w:ascii="Arial"/>
          <w:b/>
          <w:spacing w:val="-9"/>
          <w:w w:val="95"/>
          <w:sz w:val="18"/>
        </w:rPr>
        <w:t> </w:t>
      </w:r>
      <w:r>
        <w:rPr>
          <w:rFonts w:ascii="Arial"/>
          <w:b/>
          <w:w w:val="95"/>
          <w:sz w:val="18"/>
        </w:rPr>
        <w:t>reclamo: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00" w:h="16840"/>
          <w:pgMar w:top="540" w:bottom="1040" w:left="360" w:right="580"/>
        </w:sectPr>
      </w:pPr>
    </w:p>
    <w:p>
      <w:pPr>
        <w:spacing w:before="94"/>
        <w:ind w:left="330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26.638912pt;margin-top:78.270882pt;width:530.3pt;height:710.05pt;mso-position-horizontal-relative:page;mso-position-vertical-relative:page;z-index:-15934976" coordorigin="533,1565" coordsize="10606,14201">
            <v:shape style="position:absolute;left:532;top:1565;width:10606;height:5069" coordorigin="533,1565" coordsize="10606,5069" path="m11138,1565l533,1565,533,6634,11138,6634,11138,6624,550,6624,540,6617,550,6617,550,1582,540,1582,550,1573,11138,1573,11138,1565xm550,6617l540,6617,550,6624,550,6617xm11124,6617l550,6617,550,6624,11124,6624,11124,6617xm11124,1573l11124,6624,11131,6617,11138,6617,11138,1582,11131,1582,11124,1573xm11138,6617l11131,6617,11124,6624,11138,6624,11138,6617xm550,1573l540,1582,550,1582,550,1573xm11124,1573l550,1573,550,1582,11124,1582,11124,1573xm11138,1573l11124,1573,11131,1582,11138,1582,11138,1573xe" filled="true" fillcolor="#0c0c0c" stroked="false">
              <v:path arrowok="t"/>
              <v:fill type="solid"/>
            </v:shape>
            <v:shape style="position:absolute;left:532;top:6614;width:10606;height:1323" coordorigin="533,6615" coordsize="10606,1323" path="m11136,6615l538,6615,533,6617,533,7935,538,7937,11136,7937,11138,7935,11138,7930,550,7930,540,7923,550,7923,550,6629,540,6629,550,6622,11138,6622,11138,6617,11136,6615xm550,7923l540,7923,550,7930,550,7923xm11124,7923l550,7923,550,7930,11124,7930,11124,7923xm11124,6622l11124,7930,11131,7923,11138,7923,11138,6629,11131,6629,11124,6622xm11138,7923l11131,7923,11124,7930,11138,7930,11138,7923xm550,6622l540,6629,550,6629,550,6622xm11124,6622l550,6622,550,6629,11124,6629,11124,6622xm11138,6622l11124,6622,11131,6629,11138,6629,11138,6622xe" filled="true" fillcolor="#000000" stroked="false">
              <v:path arrowok="t"/>
              <v:fill type="solid"/>
            </v:shape>
            <v:rect style="position:absolute;left:539;top:7922;width:10591;height:7836" filled="true" fillcolor="#ffffff" stroked="false">
              <v:fill type="solid"/>
            </v:rect>
            <v:shape style="position:absolute;left:532;top:7913;width:10606;height:7853" coordorigin="533,7913" coordsize="10606,7853" path="m11136,7913l538,7913,533,7918,533,15761,538,15766,11136,15766,11138,15761,11138,15758,550,15758,540,15749,550,15749,550,7930,540,7930,550,7923,11138,7923,11138,7918,11136,7913xm550,15749l540,15749,550,15758,550,15749xm11124,15749l550,15749,550,15758,11124,15758,11124,15749xm11124,7923l11124,15758,11131,15749,11138,15749,11138,7930,11131,7930,11124,7923xm11138,15749l11131,15749,11124,15758,11138,15758,11138,15749xm550,7923l540,7930,550,7930,550,7923xm11124,7923l550,7923,550,7930,11124,7930,11124,7923xm11138,7923l11124,7923,11131,7930,11138,7930,11138,7923xe" filled="true" fillcolor="#000000" stroked="false">
              <v:path arrowok="t"/>
              <v:fill type="solid"/>
            </v:shape>
            <v:shape style="position:absolute;left:700;top:8352;width:161;height:10" type="#_x0000_t75" stroked="false">
              <v:imagedata r:id="rId6" o:title=""/>
            </v:shape>
            <v:rect style="position:absolute;left:700;top:8361;width:161;height:10" filled="true" fillcolor="#000000" stroked="false">
              <v:fill type="solid"/>
            </v:rect>
            <v:line style="position:absolute" from="701,8376" to="730,8376" stroked="true" strokeweight=".479996pt" strokecolor="#000000">
              <v:stroke dashstyle="solid"/>
            </v:line>
            <v:rect style="position:absolute;left:844;top:8371;width:17;height:10" filled="true" fillcolor="#000000" stroked="false">
              <v:fill type="solid"/>
            </v:rect>
            <v:line style="position:absolute" from="701,8386" to="730,8386" stroked="true" strokeweight=".479996pt" strokecolor="#000000">
              <v:stroke dashstyle="solid"/>
            </v:line>
            <v:rect style="position:absolute;left:844;top:8381;width:17;height:10" filled="true" fillcolor="#000000" stroked="false">
              <v:fill type="solid"/>
            </v:rect>
            <v:line style="position:absolute" from="701,8395" to="730,8395" stroked="true" strokeweight=".479996pt" strokecolor="#000000">
              <v:stroke dashstyle="solid"/>
            </v:line>
            <v:rect style="position:absolute;left:844;top:8390;width:17;height:10" filled="true" fillcolor="#000000" stroked="false">
              <v:fill type="solid"/>
            </v:rect>
            <v:line style="position:absolute" from="701,8405" to="730,8405" stroked="true" strokeweight=".479996pt" strokecolor="#000000">
              <v:stroke dashstyle="solid"/>
            </v:line>
            <v:rect style="position:absolute;left:844;top:8400;width:17;height:10" filled="true" fillcolor="#000000" stroked="false">
              <v:fill type="solid"/>
            </v:rect>
            <v:line style="position:absolute" from="701,8414" to="730,8414" stroked="true" strokeweight=".479996pt" strokecolor="#000000">
              <v:stroke dashstyle="solid"/>
            </v:line>
            <v:rect style="position:absolute;left:844;top:8409;width:17;height:10" filled="true" fillcolor="#000000" stroked="false">
              <v:fill type="solid"/>
            </v:rect>
            <v:line style="position:absolute" from="701,8424" to="730,8424" stroked="true" strokeweight=".479996pt" strokecolor="#000000">
              <v:stroke dashstyle="solid"/>
            </v:line>
            <v:rect style="position:absolute;left:844;top:8419;width:17;height:10" filled="true" fillcolor="#000000" stroked="false">
              <v:fill type="solid"/>
            </v:rect>
            <v:line style="position:absolute" from="701,8434" to="730,8434" stroked="true" strokeweight=".479996pt" strokecolor="#000000">
              <v:stroke dashstyle="solid"/>
            </v:line>
            <v:rect style="position:absolute;left:844;top:8429;width:17;height:10" filled="true" fillcolor="#000000" stroked="false">
              <v:fill type="solid"/>
            </v:rect>
            <v:line style="position:absolute" from="701,8443" to="730,8443" stroked="true" strokeweight=".479996pt" strokecolor="#000000">
              <v:stroke dashstyle="solid"/>
            </v:line>
            <v:rect style="position:absolute;left:844;top:8438;width:17;height:10" filled="true" fillcolor="#000000" stroked="false">
              <v:fill type="solid"/>
            </v:rect>
            <v:line style="position:absolute" from="701,8453" to="730,8453" stroked="true" strokeweight=".479996pt" strokecolor="#000000">
              <v:stroke dashstyle="solid"/>
            </v:line>
            <v:rect style="position:absolute;left:844;top:8448;width:17;height:10" filled="true" fillcolor="#000000" stroked="false">
              <v:fill type="solid"/>
            </v:rect>
            <v:line style="position:absolute" from="701,8462" to="730,8462" stroked="true" strokeweight=".479996pt" strokecolor="#000000">
              <v:stroke dashstyle="solid"/>
            </v:line>
            <v:rect style="position:absolute;left:844;top:8457;width:17;height:10" filled="true" fillcolor="#000000" stroked="false">
              <v:fill type="solid"/>
            </v:rect>
            <v:line style="position:absolute" from="701,8472" to="730,8472" stroked="true" strokeweight=".479996pt" strokecolor="#000000">
              <v:stroke dashstyle="solid"/>
            </v:line>
            <v:shape style="position:absolute;left:700;top:8467;width:161;height:19" coordorigin="701,8468" coordsize="161,19" path="m862,8477l701,8477,701,8486,862,8486,862,8477xm862,8468l845,8468,845,8477,862,8477,862,8468xe" filled="true" fillcolor="#000000" stroked="false">
              <v:path arrowok="t"/>
              <v:fill type="solid"/>
            </v:shape>
            <v:shape style="position:absolute;left:700;top:8486;width:161;height:10" type="#_x0000_t75" stroked="false">
              <v:imagedata r:id="rId7" o:title=""/>
            </v:shape>
            <v:shape style="position:absolute;left:700;top:8832;width:161;height:19" type="#_x0000_t75" stroked="false">
              <v:imagedata r:id="rId8" o:title=""/>
            </v:shape>
            <v:rect style="position:absolute;left:700;top:8851;width:161;height:10" filled="true" fillcolor="#000000" stroked="false">
              <v:fill type="solid"/>
            </v:rect>
            <v:line style="position:absolute" from="701,8866" to="730,8866" stroked="true" strokeweight=".479996pt" strokecolor="#000000">
              <v:stroke dashstyle="solid"/>
            </v:line>
            <v:rect style="position:absolute;left:844;top:8861;width:17;height:10" filled="true" fillcolor="#000000" stroked="false">
              <v:fill type="solid"/>
            </v:rect>
            <v:line style="position:absolute" from="701,8875" to="730,8875" stroked="true" strokeweight=".479996pt" strokecolor="#000000">
              <v:stroke dashstyle="solid"/>
            </v:line>
            <v:rect style="position:absolute;left:844;top:8870;width:17;height:10" filled="true" fillcolor="#000000" stroked="false">
              <v:fill type="solid"/>
            </v:rect>
            <v:line style="position:absolute" from="701,8885" to="730,8885" stroked="true" strokeweight=".479996pt" strokecolor="#000000">
              <v:stroke dashstyle="solid"/>
            </v:line>
            <v:rect style="position:absolute;left:844;top:8880;width:17;height:10" filled="true" fillcolor="#000000" stroked="false">
              <v:fill type="solid"/>
            </v:rect>
            <v:line style="position:absolute" from="701,8894" to="730,8894" stroked="true" strokeweight=".479996pt" strokecolor="#000000">
              <v:stroke dashstyle="solid"/>
            </v:line>
            <v:rect style="position:absolute;left:844;top:8889;width:17;height:10" filled="true" fillcolor="#000000" stroked="false">
              <v:fill type="solid"/>
            </v:rect>
            <v:line style="position:absolute" from="701,8904" to="730,8904" stroked="true" strokeweight=".479996pt" strokecolor="#000000">
              <v:stroke dashstyle="solid"/>
            </v:line>
            <v:rect style="position:absolute;left:844;top:8899;width:17;height:10" filled="true" fillcolor="#000000" stroked="false">
              <v:fill type="solid"/>
            </v:rect>
            <v:line style="position:absolute" from="701,8914" to="730,8914" stroked="true" strokeweight=".479996pt" strokecolor="#000000">
              <v:stroke dashstyle="solid"/>
            </v:line>
            <v:rect style="position:absolute;left:844;top:8909;width:17;height:10" filled="true" fillcolor="#000000" stroked="false">
              <v:fill type="solid"/>
            </v:rect>
            <v:line style="position:absolute" from="701,8923" to="730,8923" stroked="true" strokeweight=".479996pt" strokecolor="#000000">
              <v:stroke dashstyle="solid"/>
            </v:line>
            <v:rect style="position:absolute;left:844;top:8918;width:17;height:10" filled="true" fillcolor="#000000" stroked="false">
              <v:fill type="solid"/>
            </v:rect>
            <v:line style="position:absolute" from="701,8933" to="730,8933" stroked="true" strokeweight=".479996pt" strokecolor="#000000">
              <v:stroke dashstyle="solid"/>
            </v:line>
            <v:rect style="position:absolute;left:844;top:8928;width:17;height:10" filled="true" fillcolor="#000000" stroked="false">
              <v:fill type="solid"/>
            </v:rect>
            <v:line style="position:absolute" from="701,8942" to="730,8942" stroked="true" strokeweight=".479996pt" strokecolor="#000000">
              <v:stroke dashstyle="solid"/>
            </v:line>
            <v:rect style="position:absolute;left:844;top:8937;width:17;height:10" filled="true" fillcolor="#000000" stroked="false">
              <v:fill type="solid"/>
            </v:rect>
            <v:line style="position:absolute" from="701,8952" to="730,8952" stroked="true" strokeweight=".479996pt" strokecolor="#000000">
              <v:stroke dashstyle="solid"/>
            </v:line>
            <v:rect style="position:absolute;left:844;top:8947;width:17;height:10" filled="true" fillcolor="#000000" stroked="false">
              <v:fill type="solid"/>
            </v:rect>
            <v:line style="position:absolute" from="701,8962" to="730,8962" stroked="true" strokeweight=".479996pt" strokecolor="#000000">
              <v:stroke dashstyle="solid"/>
            </v:line>
            <v:shape style="position:absolute;left:700;top:8957;width:161;height:19" coordorigin="701,8957" coordsize="161,19" path="m862,8967l701,8967,701,8976,862,8976,862,8967xm862,8957l845,8957,845,8966,862,8966,862,8957xe" filled="true" fillcolor="#000000" stroked="false">
              <v:path arrowok="t"/>
              <v:fill type="solid"/>
            </v:shape>
            <v:shape style="position:absolute;left:700;top:8976;width:161;height:10" type="#_x0000_t75" stroked="false">
              <v:imagedata r:id="rId7" o:title=""/>
            </v:shape>
            <v:shape style="position:absolute;left:700;top:9571;width:161;height:10" type="#_x0000_t75" stroked="false">
              <v:imagedata r:id="rId6" o:title=""/>
            </v:shape>
            <v:rect style="position:absolute;left:700;top:9581;width:161;height:10" filled="true" fillcolor="#000000" stroked="false">
              <v:fill type="solid"/>
            </v:rect>
            <v:line style="position:absolute" from="701,9595" to="730,9595" stroked="true" strokeweight=".479996pt" strokecolor="#000000">
              <v:stroke dashstyle="solid"/>
            </v:line>
            <v:rect style="position:absolute;left:844;top:9590;width:17;height:10" filled="true" fillcolor="#000000" stroked="false">
              <v:fill type="solid"/>
            </v:rect>
            <v:line style="position:absolute" from="701,9605" to="730,9605" stroked="true" strokeweight=".479996pt" strokecolor="#000000">
              <v:stroke dashstyle="solid"/>
            </v:line>
            <v:rect style="position:absolute;left:844;top:9600;width:17;height:10" filled="true" fillcolor="#000000" stroked="false">
              <v:fill type="solid"/>
            </v:rect>
            <v:line style="position:absolute" from="701,9614" to="730,9614" stroked="true" strokeweight=".479996pt" strokecolor="#000000">
              <v:stroke dashstyle="solid"/>
            </v:line>
            <v:rect style="position:absolute;left:844;top:9609;width:17;height:10" filled="true" fillcolor="#000000" stroked="false">
              <v:fill type="solid"/>
            </v:rect>
            <v:line style="position:absolute" from="701,9624" to="730,9624" stroked="true" strokeweight=".479996pt" strokecolor="#000000">
              <v:stroke dashstyle="solid"/>
            </v:line>
            <v:rect style="position:absolute;left:844;top:9619;width:17;height:10" filled="true" fillcolor="#000000" stroked="false">
              <v:fill type="solid"/>
            </v:rect>
            <v:line style="position:absolute" from="701,9634" to="730,9634" stroked="true" strokeweight=".479996pt" strokecolor="#000000">
              <v:stroke dashstyle="solid"/>
            </v:line>
            <v:rect style="position:absolute;left:844;top:9629;width:17;height:10" filled="true" fillcolor="#000000" stroked="false">
              <v:fill type="solid"/>
            </v:rect>
            <v:line style="position:absolute" from="701,9643" to="730,9643" stroked="true" strokeweight=".479996pt" strokecolor="#000000">
              <v:stroke dashstyle="solid"/>
            </v:line>
            <v:rect style="position:absolute;left:844;top:9638;width:17;height:10" filled="true" fillcolor="#000000" stroked="false">
              <v:fill type="solid"/>
            </v:rect>
            <v:line style="position:absolute" from="701,9653" to="730,9653" stroked="true" strokeweight=".479996pt" strokecolor="#000000">
              <v:stroke dashstyle="solid"/>
            </v:line>
            <v:rect style="position:absolute;left:844;top:9648;width:17;height:10" filled="true" fillcolor="#000000" stroked="false">
              <v:fill type="solid"/>
            </v:rect>
            <v:line style="position:absolute" from="701,9662" to="730,9662" stroked="true" strokeweight=".479996pt" strokecolor="#000000">
              <v:stroke dashstyle="solid"/>
            </v:line>
            <v:rect style="position:absolute;left:844;top:9657;width:17;height:10" filled="true" fillcolor="#000000" stroked="false">
              <v:fill type="solid"/>
            </v:rect>
            <v:line style="position:absolute" from="701,9672" to="730,9672" stroked="true" strokeweight=".479996pt" strokecolor="#000000">
              <v:stroke dashstyle="solid"/>
            </v:line>
            <v:rect style="position:absolute;left:844;top:9667;width:17;height:10" filled="true" fillcolor="#000000" stroked="false">
              <v:fill type="solid"/>
            </v:rect>
            <v:line style="position:absolute" from="701,9682" to="730,9682" stroked="true" strokeweight=".479996pt" strokecolor="#000000">
              <v:stroke dashstyle="solid"/>
            </v:line>
            <v:rect style="position:absolute;left:844;top:9677;width:17;height:10" filled="true" fillcolor="#000000" stroked="false">
              <v:fill type="solid"/>
            </v:rect>
            <v:line style="position:absolute" from="701,9691" to="730,9691" stroked="true" strokeweight=".479996pt" strokecolor="#000000">
              <v:stroke dashstyle="solid"/>
            </v:line>
            <v:shape style="position:absolute;left:700;top:9686;width:161;height:19" coordorigin="701,9687" coordsize="161,19" path="m862,9696l701,9696,701,9706,862,9706,862,9696xm862,9687l845,9687,845,9696,862,9696,862,9687xe" filled="true" fillcolor="#000000" stroked="false">
              <v:path arrowok="t"/>
              <v:fill type="solid"/>
            </v:shape>
            <v:shape style="position:absolute;left:700;top:9705;width:161;height:10" type="#_x0000_t75" stroked="false">
              <v:imagedata r:id="rId7" o:title=""/>
            </v:shape>
            <v:shape style="position:absolute;left:700;top:10051;width:161;height:19" type="#_x0000_t75" stroked="false">
              <v:imagedata r:id="rId8" o:title=""/>
            </v:shape>
            <v:rect style="position:absolute;left:700;top:10070;width:161;height:10" filled="true" fillcolor="#000000" stroked="false">
              <v:fill type="solid"/>
            </v:rect>
            <v:line style="position:absolute" from="701,10085" to="730,10085" stroked="true" strokeweight=".479996pt" strokecolor="#000000">
              <v:stroke dashstyle="solid"/>
            </v:line>
            <v:rect style="position:absolute;left:844;top:10080;width:17;height:10" filled="true" fillcolor="#000000" stroked="false">
              <v:fill type="solid"/>
            </v:rect>
            <v:line style="position:absolute" from="701,10094" to="730,10094" stroked="true" strokeweight=".479996pt" strokecolor="#000000">
              <v:stroke dashstyle="solid"/>
            </v:line>
            <v:rect style="position:absolute;left:844;top:10089;width:17;height:10" filled="true" fillcolor="#000000" stroked="false">
              <v:fill type="solid"/>
            </v:rect>
            <v:line style="position:absolute" from="701,10104" to="730,10104" stroked="true" strokeweight=".479996pt" strokecolor="#000000">
              <v:stroke dashstyle="solid"/>
            </v:line>
            <v:rect style="position:absolute;left:844;top:10099;width:17;height:10" filled="true" fillcolor="#000000" stroked="false">
              <v:fill type="solid"/>
            </v:rect>
            <v:line style="position:absolute" from="701,10114" to="730,10114" stroked="true" strokeweight=".479996pt" strokecolor="#000000">
              <v:stroke dashstyle="solid"/>
            </v:line>
            <v:rect style="position:absolute;left:844;top:10109;width:17;height:10" filled="true" fillcolor="#000000" stroked="false">
              <v:fill type="solid"/>
            </v:rect>
            <v:line style="position:absolute" from="701,10123" to="730,10123" stroked="true" strokeweight=".479996pt" strokecolor="#000000">
              <v:stroke dashstyle="solid"/>
            </v:line>
            <v:rect style="position:absolute;left:844;top:10118;width:17;height:10" filled="true" fillcolor="#000000" stroked="false">
              <v:fill type="solid"/>
            </v:rect>
            <v:line style="position:absolute" from="701,10133" to="730,10133" stroked="true" strokeweight=".479996pt" strokecolor="#000000">
              <v:stroke dashstyle="solid"/>
            </v:line>
            <v:rect style="position:absolute;left:844;top:10128;width:17;height:10" filled="true" fillcolor="#000000" stroked="false">
              <v:fill type="solid"/>
            </v:rect>
            <v:line style="position:absolute" from="701,10142" to="730,10142" stroked="true" strokeweight=".479996pt" strokecolor="#000000">
              <v:stroke dashstyle="solid"/>
            </v:line>
            <v:rect style="position:absolute;left:844;top:10137;width:17;height:10" filled="true" fillcolor="#000000" stroked="false">
              <v:fill type="solid"/>
            </v:rect>
            <v:line style="position:absolute" from="701,10152" to="730,10152" stroked="true" strokeweight=".479996pt" strokecolor="#000000">
              <v:stroke dashstyle="solid"/>
            </v:line>
            <v:rect style="position:absolute;left:844;top:10147;width:17;height:10" filled="true" fillcolor="#000000" stroked="false">
              <v:fill type="solid"/>
            </v:rect>
            <v:line style="position:absolute" from="701,10162" to="730,10162" stroked="true" strokeweight=".479996pt" strokecolor="#000000">
              <v:stroke dashstyle="solid"/>
            </v:line>
            <v:rect style="position:absolute;left:844;top:10157;width:17;height:10" filled="true" fillcolor="#000000" stroked="false">
              <v:fill type="solid"/>
            </v:rect>
            <v:line style="position:absolute" from="701,10171" to="730,10171" stroked="true" strokeweight=".479996pt" strokecolor="#000000">
              <v:stroke dashstyle="solid"/>
            </v:line>
            <v:rect style="position:absolute;left:844;top:10166;width:17;height:10" filled="true" fillcolor="#000000" stroked="false">
              <v:fill type="solid"/>
            </v:rect>
            <v:line style="position:absolute" from="701,10181" to="730,10181" stroked="true" strokeweight=".479996pt" strokecolor="#000000">
              <v:stroke dashstyle="solid"/>
            </v:line>
            <v:shape style="position:absolute;left:700;top:10176;width:161;height:19" coordorigin="701,10176" coordsize="161,19" path="m862,10186l701,10186,701,10195,862,10195,862,10186xm862,10176l845,10176,845,10186,862,10186,862,10176xe" filled="true" fillcolor="#000000" stroked="false">
              <v:path arrowok="t"/>
              <v:fill type="solid"/>
            </v:shape>
            <v:shape style="position:absolute;left:700;top:10195;width:161;height:8" type="#_x0000_t75" stroked="false">
              <v:imagedata r:id="rId7" o:title=""/>
            </v:shape>
            <v:shape style="position:absolute;left:700;top:10771;width:161;height:10" type="#_x0000_t75" stroked="false">
              <v:imagedata r:id="rId6" o:title=""/>
            </v:shape>
            <v:rect style="position:absolute;left:700;top:10781;width:161;height:10" filled="true" fillcolor="#000000" stroked="false">
              <v:fill type="solid"/>
            </v:rect>
            <v:line style="position:absolute" from="701,10795" to="730,10795" stroked="true" strokeweight=".479996pt" strokecolor="#000000">
              <v:stroke dashstyle="solid"/>
            </v:line>
            <v:rect style="position:absolute;left:844;top:10790;width:17;height:10" filled="true" fillcolor="#000000" stroked="false">
              <v:fill type="solid"/>
            </v:rect>
            <v:line style="position:absolute" from="701,10805" to="730,10805" stroked="true" strokeweight=".479996pt" strokecolor="#000000">
              <v:stroke dashstyle="solid"/>
            </v:line>
            <v:rect style="position:absolute;left:844;top:10800;width:17;height:10" filled="true" fillcolor="#000000" stroked="false">
              <v:fill type="solid"/>
            </v:rect>
            <v:line style="position:absolute" from="701,10814" to="730,10814" stroked="true" strokeweight=".479996pt" strokecolor="#000000">
              <v:stroke dashstyle="solid"/>
            </v:line>
            <v:rect style="position:absolute;left:844;top:10809;width:17;height:10" filled="true" fillcolor="#000000" stroked="false">
              <v:fill type="solid"/>
            </v:rect>
            <v:line style="position:absolute" from="701,10824" to="730,10824" stroked="true" strokeweight=".479996pt" strokecolor="#000000">
              <v:stroke dashstyle="solid"/>
            </v:line>
            <v:rect style="position:absolute;left:844;top:10819;width:17;height:10" filled="true" fillcolor="#000000" stroked="false">
              <v:fill type="solid"/>
            </v:rect>
            <v:line style="position:absolute" from="701,10834" to="730,10834" stroked="true" strokeweight=".479996pt" strokecolor="#000000">
              <v:stroke dashstyle="solid"/>
            </v:line>
            <v:rect style="position:absolute;left:844;top:10829;width:17;height:10" filled="true" fillcolor="#000000" stroked="false">
              <v:fill type="solid"/>
            </v:rect>
            <v:line style="position:absolute" from="701,10843" to="730,10843" stroked="true" strokeweight=".479996pt" strokecolor="#000000">
              <v:stroke dashstyle="solid"/>
            </v:line>
            <v:rect style="position:absolute;left:844;top:10838;width:17;height:10" filled="true" fillcolor="#000000" stroked="false">
              <v:fill type="solid"/>
            </v:rect>
            <v:line style="position:absolute" from="701,10853" to="730,10853" stroked="true" strokeweight=".479996pt" strokecolor="#000000">
              <v:stroke dashstyle="solid"/>
            </v:line>
            <v:rect style="position:absolute;left:844;top:10848;width:17;height:10" filled="true" fillcolor="#000000" stroked="false">
              <v:fill type="solid"/>
            </v:rect>
            <v:line style="position:absolute" from="701,10862" to="730,10862" stroked="true" strokeweight=".479996pt" strokecolor="#000000">
              <v:stroke dashstyle="solid"/>
            </v:line>
            <v:rect style="position:absolute;left:844;top:10857;width:17;height:10" filled="true" fillcolor="#000000" stroked="false">
              <v:fill type="solid"/>
            </v:rect>
            <v:line style="position:absolute" from="701,10872" to="730,10872" stroked="true" strokeweight=".479996pt" strokecolor="#000000">
              <v:stroke dashstyle="solid"/>
            </v:line>
            <v:rect style="position:absolute;left:844;top:10867;width:17;height:10" filled="true" fillcolor="#000000" stroked="false">
              <v:fill type="solid"/>
            </v:rect>
            <v:line style="position:absolute" from="701,10882" to="730,10882" stroked="true" strokeweight=".479996pt" strokecolor="#000000">
              <v:stroke dashstyle="solid"/>
            </v:line>
            <v:rect style="position:absolute;left:844;top:10877;width:17;height:10" filled="true" fillcolor="#000000" stroked="false">
              <v:fill type="solid"/>
            </v:rect>
            <v:line style="position:absolute" from="701,10891" to="730,10891" stroked="true" strokeweight=".479996pt" strokecolor="#000000">
              <v:stroke dashstyle="solid"/>
            </v:line>
            <v:shape style="position:absolute;left:700;top:10886;width:161;height:19" coordorigin="701,10887" coordsize="161,19" path="m862,10896l701,10896,701,10906,862,10906,862,10896xm862,10887l845,10887,845,10896,862,10896,862,10887xe" filled="true" fillcolor="#000000" stroked="false">
              <v:path arrowok="t"/>
              <v:fill type="solid"/>
            </v:shape>
            <v:shape style="position:absolute;left:700;top:10905;width:161;height:10" type="#_x0000_t75" stroked="false">
              <v:imagedata r:id="rId7" o:title=""/>
            </v:shape>
            <v:shape style="position:absolute;left:700;top:11481;width:161;height:19" type="#_x0000_t75" stroked="false">
              <v:imagedata r:id="rId8" o:title=""/>
            </v:shape>
            <v:rect style="position:absolute;left:700;top:11501;width:161;height:10" filled="true" fillcolor="#000000" stroked="false">
              <v:fill type="solid"/>
            </v:rect>
            <v:line style="position:absolute" from="701,11515" to="730,11515" stroked="true" strokeweight=".479996pt" strokecolor="#000000">
              <v:stroke dashstyle="solid"/>
            </v:line>
            <v:rect style="position:absolute;left:844;top:11510;width:17;height:10" filled="true" fillcolor="#000000" stroked="false">
              <v:fill type="solid"/>
            </v:rect>
            <v:line style="position:absolute" from="701,11525" to="730,11525" stroked="true" strokeweight=".479996pt" strokecolor="#000000">
              <v:stroke dashstyle="solid"/>
            </v:line>
            <v:rect style="position:absolute;left:844;top:11520;width:17;height:10" filled="true" fillcolor="#000000" stroked="false">
              <v:fill type="solid"/>
            </v:rect>
            <v:line style="position:absolute" from="701,11534" to="730,11534" stroked="true" strokeweight=".479996pt" strokecolor="#000000">
              <v:stroke dashstyle="solid"/>
            </v:line>
            <v:rect style="position:absolute;left:844;top:11529;width:17;height:10" filled="true" fillcolor="#000000" stroked="false">
              <v:fill type="solid"/>
            </v:rect>
            <v:line style="position:absolute" from="701,11544" to="730,11544" stroked="true" strokeweight=".479996pt" strokecolor="#000000">
              <v:stroke dashstyle="solid"/>
            </v:line>
            <v:rect style="position:absolute;left:844;top:11539;width:17;height:10" filled="true" fillcolor="#000000" stroked="false">
              <v:fill type="solid"/>
            </v:rect>
            <v:line style="position:absolute" from="701,11554" to="730,11554" stroked="true" strokeweight=".479996pt" strokecolor="#000000">
              <v:stroke dashstyle="solid"/>
            </v:line>
            <v:rect style="position:absolute;left:844;top:11549;width:17;height:10" filled="true" fillcolor="#000000" stroked="false">
              <v:fill type="solid"/>
            </v:rect>
            <v:line style="position:absolute" from="701,11563" to="730,11563" stroked="true" strokeweight=".479996pt" strokecolor="#000000">
              <v:stroke dashstyle="solid"/>
            </v:line>
            <v:rect style="position:absolute;left:844;top:11558;width:17;height:10" filled="true" fillcolor="#000000" stroked="false">
              <v:fill type="solid"/>
            </v:rect>
            <v:line style="position:absolute" from="701,11573" to="730,11573" stroked="true" strokeweight=".479996pt" strokecolor="#000000">
              <v:stroke dashstyle="solid"/>
            </v:line>
            <v:rect style="position:absolute;left:844;top:11568;width:17;height:10" filled="true" fillcolor="#000000" stroked="false">
              <v:fill type="solid"/>
            </v:rect>
            <v:line style="position:absolute" from="701,11582" to="730,11582" stroked="true" strokeweight=".479996pt" strokecolor="#000000">
              <v:stroke dashstyle="solid"/>
            </v:line>
            <v:rect style="position:absolute;left:844;top:11577;width:17;height:10" filled="true" fillcolor="#000000" stroked="false">
              <v:fill type="solid"/>
            </v:rect>
            <v:line style="position:absolute" from="701,11592" to="730,11592" stroked="true" strokeweight=".479996pt" strokecolor="#000000">
              <v:stroke dashstyle="solid"/>
            </v:line>
            <v:rect style="position:absolute;left:844;top:11587;width:17;height:10" filled="true" fillcolor="#000000" stroked="false">
              <v:fill type="solid"/>
            </v:rect>
            <v:line style="position:absolute" from="701,11602" to="730,11602" stroked="true" strokeweight=".479996pt" strokecolor="#000000">
              <v:stroke dashstyle="solid"/>
            </v:line>
            <v:rect style="position:absolute;left:844;top:11597;width:17;height:10" filled="true" fillcolor="#000000" stroked="false">
              <v:fill type="solid"/>
            </v:rect>
            <v:line style="position:absolute" from="701,11611" to="730,11611" stroked="true" strokeweight=".479996pt" strokecolor="#000000">
              <v:stroke dashstyle="solid"/>
            </v:line>
            <v:shape style="position:absolute;left:700;top:11606;width:161;height:19" coordorigin="701,11607" coordsize="161,19" path="m862,11616l701,11616,701,11626,862,11626,862,11616xm862,11607l845,11607,845,11616,862,11616,862,11607xe" filled="true" fillcolor="#000000" stroked="false">
              <v:path arrowok="t"/>
              <v:fill type="solid"/>
            </v:shape>
            <v:shape style="position:absolute;left:700;top:11625;width:161;height:10" type="#_x0000_t75" stroked="false">
              <v:imagedata r:id="rId7" o:title=""/>
            </v:shape>
            <v:shape style="position:absolute;left:700;top:11961;width:161;height:19" type="#_x0000_t75" stroked="false">
              <v:imagedata r:id="rId8" o:title=""/>
            </v:shape>
            <v:rect style="position:absolute;left:700;top:11981;width:161;height:10" filled="true" fillcolor="#000000" stroked="false">
              <v:fill type="solid"/>
            </v:rect>
            <v:line style="position:absolute" from="701,11995" to="730,11995" stroked="true" strokeweight=".479996pt" strokecolor="#000000">
              <v:stroke dashstyle="solid"/>
            </v:line>
            <v:rect style="position:absolute;left:844;top:11990;width:17;height:10" filled="true" fillcolor="#000000" stroked="false">
              <v:fill type="solid"/>
            </v:rect>
            <v:line style="position:absolute" from="701,12005" to="730,12005" stroked="true" strokeweight=".479996pt" strokecolor="#000000">
              <v:stroke dashstyle="solid"/>
            </v:line>
            <v:rect style="position:absolute;left:844;top:12000;width:17;height:10" filled="true" fillcolor="#000000" stroked="false">
              <v:fill type="solid"/>
            </v:rect>
            <v:line style="position:absolute" from="701,12014" to="730,12014" stroked="true" strokeweight=".479996pt" strokecolor="#000000">
              <v:stroke dashstyle="solid"/>
            </v:line>
            <v:rect style="position:absolute;left:844;top:12009;width:17;height:10" filled="true" fillcolor="#000000" stroked="false">
              <v:fill type="solid"/>
            </v:rect>
            <v:line style="position:absolute" from="701,12024" to="730,12024" stroked="true" strokeweight=".479996pt" strokecolor="#000000">
              <v:stroke dashstyle="solid"/>
            </v:line>
            <v:rect style="position:absolute;left:844;top:12019;width:17;height:10" filled="true" fillcolor="#000000" stroked="false">
              <v:fill type="solid"/>
            </v:rect>
            <v:line style="position:absolute" from="701,12034" to="730,12034" stroked="true" strokeweight=".479996pt" strokecolor="#000000">
              <v:stroke dashstyle="solid"/>
            </v:line>
            <v:rect style="position:absolute;left:844;top:12028;width:17;height:10" filled="true" fillcolor="#000000" stroked="false">
              <v:fill type="solid"/>
            </v:rect>
            <v:line style="position:absolute" from="701,12043" to="730,12043" stroked="true" strokeweight=".479996pt" strokecolor="#000000">
              <v:stroke dashstyle="solid"/>
            </v:line>
            <v:rect style="position:absolute;left:844;top:12038;width:17;height:10" filled="true" fillcolor="#000000" stroked="false">
              <v:fill type="solid"/>
            </v:rect>
            <v:line style="position:absolute" from="701,12053" to="730,12053" stroked="true" strokeweight=".479996pt" strokecolor="#000000">
              <v:stroke dashstyle="solid"/>
            </v:line>
            <v:rect style="position:absolute;left:844;top:12048;width:17;height:10" filled="true" fillcolor="#000000" stroked="false">
              <v:fill type="solid"/>
            </v:rect>
            <v:line style="position:absolute" from="701,12062" to="730,12062" stroked="true" strokeweight=".479996pt" strokecolor="#000000">
              <v:stroke dashstyle="solid"/>
            </v:line>
            <v:rect style="position:absolute;left:844;top:12057;width:17;height:10" filled="true" fillcolor="#000000" stroked="false">
              <v:fill type="solid"/>
            </v:rect>
            <v:line style="position:absolute" from="701,12072" to="730,12072" stroked="true" strokeweight=".479996pt" strokecolor="#000000">
              <v:stroke dashstyle="solid"/>
            </v:line>
            <v:rect style="position:absolute;left:844;top:12067;width:17;height:10" filled="true" fillcolor="#000000" stroked="false">
              <v:fill type="solid"/>
            </v:rect>
            <v:line style="position:absolute" from="701,12082" to="730,12082" stroked="true" strokeweight=".479996pt" strokecolor="#000000">
              <v:stroke dashstyle="solid"/>
            </v:line>
            <v:rect style="position:absolute;left:844;top:12076;width:17;height:10" filled="true" fillcolor="#000000" stroked="false">
              <v:fill type="solid"/>
            </v:rect>
            <v:line style="position:absolute" from="701,12091" to="730,12091" stroked="true" strokeweight=".479996pt" strokecolor="#000000">
              <v:stroke dashstyle="solid"/>
            </v:line>
            <v:shape style="position:absolute;left:700;top:12086;width:161;height:19" coordorigin="701,12087" coordsize="161,19" path="m862,12096l701,12096,701,12106,862,12106,862,12096xm862,12087l845,12087,845,12096,862,12096,862,12087xe" filled="true" fillcolor="#000000" stroked="false">
              <v:path arrowok="t"/>
              <v:fill type="solid"/>
            </v:shape>
            <v:shape style="position:absolute;left:700;top:12105;width:161;height:10" type="#_x0000_t75" stroked="false">
              <v:imagedata r:id="rId7" o:title=""/>
            </v:shape>
            <v:shape style="position:absolute;left:700;top:12441;width:161;height:20" type="#_x0000_t75" stroked="false">
              <v:imagedata r:id="rId8" o:title=""/>
            </v:shape>
            <v:rect style="position:absolute;left:700;top:12460;width:161;height:10" filled="true" fillcolor="#000000" stroked="false">
              <v:fill type="solid"/>
            </v:rect>
            <v:line style="position:absolute" from="701,12475" to="730,12475" stroked="true" strokeweight=".479996pt" strokecolor="#000000">
              <v:stroke dashstyle="solid"/>
            </v:line>
            <v:rect style="position:absolute;left:844;top:12470;width:17;height:10" filled="true" fillcolor="#000000" stroked="false">
              <v:fill type="solid"/>
            </v:rect>
            <v:line style="position:absolute" from="701,12485" to="730,12485" stroked="true" strokeweight=".479996pt" strokecolor="#000000">
              <v:stroke dashstyle="solid"/>
            </v:line>
            <v:rect style="position:absolute;left:844;top:12480;width:17;height:10" filled="true" fillcolor="#000000" stroked="false">
              <v:fill type="solid"/>
            </v:rect>
            <v:line style="position:absolute" from="701,12494" to="730,12494" stroked="true" strokeweight=".479996pt" strokecolor="#000000">
              <v:stroke dashstyle="solid"/>
            </v:line>
            <v:rect style="position:absolute;left:844;top:12489;width:17;height:10" filled="true" fillcolor="#000000" stroked="false">
              <v:fill type="solid"/>
            </v:rect>
            <v:line style="position:absolute" from="701,12504" to="730,12504" stroked="true" strokeweight=".479996pt" strokecolor="#000000">
              <v:stroke dashstyle="solid"/>
            </v:line>
            <v:rect style="position:absolute;left:844;top:12499;width:17;height:10" filled="true" fillcolor="#000000" stroked="false">
              <v:fill type="solid"/>
            </v:rect>
            <v:line style="position:absolute" from="701,12514" to="730,12514" stroked="true" strokeweight=".479996pt" strokecolor="#000000">
              <v:stroke dashstyle="solid"/>
            </v:line>
            <v:rect style="position:absolute;left:844;top:12508;width:17;height:10" filled="true" fillcolor="#000000" stroked="false">
              <v:fill type="solid"/>
            </v:rect>
            <v:line style="position:absolute" from="701,12523" to="730,12523" stroked="true" strokeweight=".479996pt" strokecolor="#000000">
              <v:stroke dashstyle="solid"/>
            </v:line>
            <v:rect style="position:absolute;left:844;top:12518;width:17;height:10" filled="true" fillcolor="#000000" stroked="false">
              <v:fill type="solid"/>
            </v:rect>
            <v:line style="position:absolute" from="701,12533" to="730,12533" stroked="true" strokeweight=".479996pt" strokecolor="#000000">
              <v:stroke dashstyle="solid"/>
            </v:line>
            <v:rect style="position:absolute;left:844;top:12528;width:17;height:10" filled="true" fillcolor="#000000" stroked="false">
              <v:fill type="solid"/>
            </v:rect>
            <v:line style="position:absolute" from="701,12542" to="730,12542" stroked="true" strokeweight=".479996pt" strokecolor="#000000">
              <v:stroke dashstyle="solid"/>
            </v:line>
            <v:rect style="position:absolute;left:844;top:12537;width:17;height:10" filled="true" fillcolor="#000000" stroked="false">
              <v:fill type="solid"/>
            </v:rect>
            <v:line style="position:absolute" from="701,12552" to="730,12552" stroked="true" strokeweight=".479996pt" strokecolor="#000000">
              <v:stroke dashstyle="solid"/>
            </v:line>
            <v:rect style="position:absolute;left:844;top:12547;width:17;height:10" filled="true" fillcolor="#000000" stroked="false">
              <v:fill type="solid"/>
            </v:rect>
            <v:line style="position:absolute" from="701,12562" to="730,12562" stroked="true" strokeweight=".479996pt" strokecolor="#000000">
              <v:stroke dashstyle="solid"/>
            </v:line>
            <v:rect style="position:absolute;left:844;top:12556;width:17;height:10" filled="true" fillcolor="#000000" stroked="false">
              <v:fill type="solid"/>
            </v:rect>
            <v:line style="position:absolute" from="701,12571" to="730,12571" stroked="true" strokeweight=".479996pt" strokecolor="#000000">
              <v:stroke dashstyle="solid"/>
            </v:line>
            <v:shape style="position:absolute;left:700;top:12566;width:161;height:20" coordorigin="701,12567" coordsize="161,20" path="m862,12576l701,12576,701,12586,862,12586,862,12576xm862,12567l845,12567,845,12576,862,12576,862,12567xe" filled="true" fillcolor="#000000" stroked="false">
              <v:path arrowok="t"/>
              <v:fill type="solid"/>
            </v:shape>
            <v:shape style="position:absolute;left:700;top:12585;width:161;height:8" type="#_x0000_t75" stroked="false">
              <v:imagedata r:id="rId7" o:title=""/>
            </v:shape>
            <v:shape style="position:absolute;left:700;top:13161;width:161;height:10" type="#_x0000_t75" stroked="false">
              <v:imagedata r:id="rId6" o:title=""/>
            </v:shape>
            <v:shape style="position:absolute;left:700;top:13171;width:161;height:20" coordorigin="701,13171" coordsize="161,20" path="m862,13181l701,13181,701,13190,862,13190,862,13181xm862,13171l701,13171,701,13181,862,13181,862,13171xe" filled="true" fillcolor="#000000" stroked="false">
              <v:path arrowok="t"/>
              <v:fill type="solid"/>
            </v:shape>
            <v:line style="position:absolute" from="701,13195" to="730,13195" stroked="true" strokeweight=".479996pt" strokecolor="#000000">
              <v:stroke dashstyle="solid"/>
            </v:line>
            <v:rect style="position:absolute;left:844;top:13190;width:17;height:10" filled="true" fillcolor="#000000" stroked="false">
              <v:fill type="solid"/>
            </v:rect>
            <v:line style="position:absolute" from="701,13205" to="730,13205" stroked="true" strokeweight=".479996pt" strokecolor="#000000">
              <v:stroke dashstyle="solid"/>
            </v:line>
            <v:rect style="position:absolute;left:844;top:13200;width:17;height:10" filled="true" fillcolor="#000000" stroked="false">
              <v:fill type="solid"/>
            </v:rect>
            <v:line style="position:absolute" from="701,13214" to="730,13214" stroked="true" strokeweight=".479996pt" strokecolor="#000000">
              <v:stroke dashstyle="solid"/>
            </v:line>
            <v:rect style="position:absolute;left:844;top:13209;width:17;height:10" filled="true" fillcolor="#000000" stroked="false">
              <v:fill type="solid"/>
            </v:rect>
            <v:line style="position:absolute" from="701,13224" to="730,13224" stroked="true" strokeweight=".479996pt" strokecolor="#000000">
              <v:stroke dashstyle="solid"/>
            </v:line>
            <v:rect style="position:absolute;left:844;top:13219;width:17;height:10" filled="true" fillcolor="#000000" stroked="false">
              <v:fill type="solid"/>
            </v:rect>
            <v:line style="position:absolute" from="701,13234" to="730,13234" stroked="true" strokeweight=".479996pt" strokecolor="#000000">
              <v:stroke dashstyle="solid"/>
            </v:line>
            <v:rect style="position:absolute;left:844;top:13228;width:17;height:10" filled="true" fillcolor="#000000" stroked="false">
              <v:fill type="solid"/>
            </v:rect>
            <v:line style="position:absolute" from="701,13243" to="730,13243" stroked="true" strokeweight=".479996pt" strokecolor="#000000">
              <v:stroke dashstyle="solid"/>
            </v:line>
            <v:rect style="position:absolute;left:844;top:13238;width:17;height:10" filled="true" fillcolor="#000000" stroked="false">
              <v:fill type="solid"/>
            </v:rect>
            <v:line style="position:absolute" from="701,13253" to="730,13253" stroked="true" strokeweight=".479996pt" strokecolor="#000000">
              <v:stroke dashstyle="solid"/>
            </v:line>
            <v:rect style="position:absolute;left:844;top:13248;width:17;height:10" filled="true" fillcolor="#000000" stroked="false">
              <v:fill type="solid"/>
            </v:rect>
            <v:line style="position:absolute" from="701,13262" to="730,13262" stroked="true" strokeweight=".479996pt" strokecolor="#000000">
              <v:stroke dashstyle="solid"/>
            </v:line>
            <v:rect style="position:absolute;left:844;top:13257;width:17;height:10" filled="true" fillcolor="#000000" stroked="false">
              <v:fill type="solid"/>
            </v:rect>
            <v:line style="position:absolute" from="701,13272" to="730,13272" stroked="true" strokeweight=".479996pt" strokecolor="#000000">
              <v:stroke dashstyle="solid"/>
            </v:line>
            <v:rect style="position:absolute;left:844;top:13267;width:17;height:10" filled="true" fillcolor="#000000" stroked="false">
              <v:fill type="solid"/>
            </v:rect>
            <v:line style="position:absolute" from="701,13282" to="730,13282" stroked="true" strokeweight=".479996pt" strokecolor="#000000">
              <v:stroke dashstyle="solid"/>
            </v:line>
            <v:rect style="position:absolute;left:844;top:13276;width:17;height:10" filled="true" fillcolor="#000000" stroked="false">
              <v:fill type="solid"/>
            </v:rect>
            <v:line style="position:absolute" from="701,13291" to="730,13291" stroked="true" strokeweight=".479996pt" strokecolor="#000000">
              <v:stroke dashstyle="solid"/>
            </v:line>
            <v:shape style="position:absolute;left:700;top:13286;width:161;height:20" coordorigin="701,13287" coordsize="161,20" path="m862,13296l701,13296,701,13306,862,13306,862,13296xm862,13287l845,13287,845,13296,862,13296,862,13287xe" filled="true" fillcolor="#000000" stroked="false">
              <v:path arrowok="t"/>
              <v:fill type="solid"/>
            </v:shape>
            <v:shape style="position:absolute;left:700;top:13305;width:161;height:5" type="#_x0000_t75" stroked="false">
              <v:imagedata r:id="rId7" o:title=""/>
            </v:shape>
            <v:shape style="position:absolute;left:2050;top:7205;width:8765;height:509" coordorigin="2051,7205" coordsize="8765,509" path="m3862,7205l10764,7205m2051,7714l10815,7714e" filled="false" stroked="true" strokeweight=".715pt" strokecolor="#000000">
              <v:path arrowok="t"/>
              <v:stroke dashstyle="solid"/>
            </v:shape>
            <v:shape style="position:absolute;left:691;top:13888;width:10260;height:953" coordorigin="691,13888" coordsize="10260,953" path="m691,13888l10951,13888m691,14128l10951,14128m691,14365l10951,14365m691,14603l10951,14603m691,14841l10951,14841e" filled="false" stroked="true" strokeweight=".36pt" strokecolor="#000000">
              <v:path arrowok="t"/>
              <v:stroke dashstyle="solid"/>
            </v:shape>
            <v:shape style="position:absolute;left:1121;top:15312;width:9613;height:2" coordorigin="1121,15313" coordsize="9613,0" path="m1121,15313l3623,15313m3636,15313l4236,15313m6498,15313l8499,15313m8532,15313l10734,15313e" filled="false" stroked="true" strokeweight=".567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sz w:val="18"/>
        </w:rPr>
        <w:t>Data</w:t>
      </w:r>
    </w:p>
    <w:p>
      <w:pPr>
        <w:spacing w:before="127"/>
        <w:ind w:left="472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(*)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campi obbligatori</w:t>
      </w:r>
    </w:p>
    <w:p>
      <w:pPr>
        <w:spacing w:before="94"/>
        <w:ind w:left="331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Firma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00" w:h="16840"/>
          <w:pgMar w:top="540" w:bottom="1040" w:left="360" w:right="580"/>
          <w:cols w:num="2" w:equalWidth="0">
            <w:col w:w="2078" w:space="3269"/>
            <w:col w:w="5613"/>
          </w:cols>
        </w:sectPr>
      </w:pPr>
    </w:p>
    <w:p>
      <w:pPr>
        <w:pStyle w:val="BodyText"/>
        <w:ind w:left="100"/>
        <w:rPr>
          <w:rFonts w:ascii="Arial"/>
        </w:rPr>
      </w:pPr>
      <w:r>
        <w:rPr>
          <w:rFonts w:ascii="Arial"/>
        </w:rPr>
        <w:pict>
          <v:group style="width:537.25pt;height:323.650pt;mso-position-horizontal-relative:char;mso-position-vertical-relative:line" coordorigin="0,0" coordsize="10745,6473">
            <v:shape style="position:absolute;left:0;top:0;width:10745;height:6473" coordorigin="0,0" coordsize="10745,6473" path="m10740,0l5,0,0,5,0,6468,5,6473,10740,6473,10744,6468,10744,6463,17,6463,7,6456,17,6456,17,17,7,17,17,7,10744,7,10744,5,10740,0xm17,6456l7,6456,17,6463,17,6456xm10728,6456l17,6456,17,6463,10728,6463,10728,6456xm10728,7l10728,6463,10735,6456,10744,6456,10744,17,10735,17,10728,7xm10744,6456l10735,6456,10728,6463,10744,6463,10744,6456xm17,7l7,17,17,17,17,7xm10728,7l17,7,17,17,10728,17,10728,7xm10744,7l10728,7,10735,17,10744,17,10744,7xe" filled="true" fillcolor="#000000" stroked="false">
              <v:path arrowok="t"/>
              <v:fill type="solid"/>
            </v:shape>
            <v:shape style="position:absolute;left:627;top:1399;width:9842;height:2684" coordorigin="628,1399" coordsize="9842,2684" path="m1814,1399l10469,1399m1969,1935l10405,1935m962,2472l10384,2472m1975,3010l10411,3010m765,3547l10406,3547m628,4083l2928,4083m3487,4083l10390,4083e" filled="false" stroked="true" strokeweight=".715pt" strokecolor="#000000">
              <v:path arrowok="t"/>
              <v:stroke dashstyle="solid"/>
            </v:shape>
            <v:shape style="position:absolute;left:585;top:6213;width:9761;height:2" coordorigin="585,6213" coordsize="9761,0" path="m585,6213l2278,6213m3374,6213l10346,6213e" filled="false" stroked="true" strokeweight=".65pt" strokecolor="#000000">
              <v:path arrowok="t"/>
              <v:stroke dashstyle="solid"/>
            </v:shape>
            <v:shape style="position:absolute;left:158;top:82;width:9397;height:34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COMPILARE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 IL RECLAMO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VIENE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PRESENTATO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PERSONA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DELEGATA/INCARICATA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CLIENTE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Dati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di chi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presenta il reclamo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delega del Cliente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480" w:lineRule="auto" w:before="1"/>
                      <w:ind w:left="0" w:right="76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Cognome e Nome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Codice Fiscale/P.Iva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Indirizzo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Recapito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Telefonico</w:t>
                    </w:r>
                  </w:p>
                  <w:p>
                    <w:pPr>
                      <w:spacing w:line="240" w:lineRule="auto" w:before="1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158;top:3841;width:440;height:2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2928;top:3841;width:530;height:2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</w:t>
                    </w:r>
                  </w:p>
                </w:txbxContent>
              </v:textbox>
              <w10:wrap type="none"/>
            </v:shape>
            <v:shape style="position:absolute;left:158;top:4479;width:10433;height:10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Allegare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 copia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(fronte/retro)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 documento d’identità valido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 Cliente.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1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invita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l’interessato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prendere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visione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dell’informativa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ai</w:t>
                    </w:r>
                    <w:r>
                      <w:rPr>
                        <w:i/>
                        <w:spacing w:val="1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sensi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dell’art.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Regolamento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UE</w:t>
                    </w:r>
                    <w:r>
                      <w:rPr>
                        <w:i/>
                        <w:spacing w:val="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2016/679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(GDPR)</w:t>
                    </w:r>
                    <w:r>
                      <w:rPr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allegata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</w:t>
                    </w:r>
                    <w:r>
                      <w:rPr>
                        <w:i/>
                        <w:spacing w:val="-4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contratto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fornitura.</w:t>
                    </w:r>
                  </w:p>
                </w:txbxContent>
              </v:textbox>
              <w10:wrap type="none"/>
            </v:shape>
            <v:shape style="position:absolute;left:158;top:5993;width:402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2865;top:5993;width:483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23.039061pt;margin-top:11.92417pt;width:537.25pt;height:243.15pt;mso-position-horizontal-relative:page;mso-position-vertical-relative:paragraph;z-index:-15726592;mso-wrap-distance-left:0;mso-wrap-distance-right:0" coordorigin="461,238" coordsize="10745,4863">
            <v:shape style="position:absolute;left:460;top:238;width:10745;height:4863" coordorigin="461,238" coordsize="10745,4863" path="m11200,238l466,238,461,241,461,5096,466,5101,11200,5101,11205,5096,11205,5093,478,5093,468,5086,478,5086,478,253,468,253,478,246,11205,246,11205,241,11200,238xm478,5086l468,5086,478,5093,478,5086xm11188,5086l478,5086,478,5093,11188,5093,11188,5086xm11188,246l11188,5093,11196,5086,11205,5086,11205,253,11196,253,11188,246xm11205,5086l11196,5086,11188,5093,11205,5093,11205,5086xm478,246l468,253,478,253,478,246xm11188,246l478,246,478,253,11188,253,11188,246xm11205,246l11188,246,11196,253,11205,253,11205,246xe" filled="true" fillcolor="#000000" stroked="false">
              <v:path arrowok="t"/>
              <v:fill type="solid"/>
            </v:shape>
            <v:shape style="position:absolute;left:460;top:238;width:10745;height:4863" type="#_x0000_t202" filled="false" stroked="false">
              <v:textbox inset="0,0,0,0">
                <w:txbxContent>
                  <w:p>
                    <w:pPr>
                      <w:spacing w:before="82"/>
                      <w:ind w:left="1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MODALITA’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INOLTRO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RECLAMO</w:t>
                    </w: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modulo può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essere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inviato:</w:t>
                    </w:r>
                  </w:p>
                  <w:p>
                    <w:pPr>
                      <w:spacing w:before="1"/>
                      <w:ind w:left="8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all’indirizzo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hyperlink r:id="rId9">
                      <w:r>
                        <w:rPr>
                          <w:sz w:val="20"/>
                        </w:rPr>
                        <w:t>customersatisfaction.aen@a2a.eu</w:t>
                      </w:r>
                    </w:hyperlink>
                  </w:p>
                  <w:p>
                    <w:pPr>
                      <w:spacing w:before="3"/>
                      <w:ind w:left="878" w:right="3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inviato via posta alla sede di A2A Energia, Corso di Porta Vittoria 4, 20122 Milano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consegnato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nostri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incaricati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gli sportelli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territorio di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seguito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elencati:</w:t>
                    </w:r>
                  </w:p>
                  <w:p>
                    <w:pPr>
                      <w:spacing w:line="237" w:lineRule="auto" w:before="0"/>
                      <w:ind w:left="1574" w:right="53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Milano - A2A Energia, Corso di Porta Vittoria 4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Brescia - A2A Energia, Via Lamarmora 230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Bergamo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A2A Energia,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via Suardi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26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PROCEDURE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RICEVIMENTO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MODALITA’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RISCONTRO</w:t>
                    </w:r>
                  </w:p>
                  <w:p>
                    <w:pPr>
                      <w:spacing w:before="3"/>
                      <w:ind w:left="158" w:right="46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Ogni modulo viene protocollato e inviato all’ufficio competente che esamina il reclamo con l’eventuale collaborazione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dell’unità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organizzativa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coinvolta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problema.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A2A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Energia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impegna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rispondere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iscritto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ciascun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reclamo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rispetto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parametri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servizio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fissati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dalla Delibera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n.164/08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s.m.i.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dell’ARERA (ex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AEEGSI).</w:t>
                    </w:r>
                  </w:p>
                  <w:p>
                    <w:pPr>
                      <w:spacing w:line="235" w:lineRule="auto" w:before="1"/>
                      <w:ind w:left="158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Ogni risposta contiene il riferimento del reclamo, l’indicazione del nominativo e del recapito telefonico a cui chiedere eventuali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chiarimenti,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l’indicazione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cause di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conformità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servizio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descrizione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eventuali azioni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correttive.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58" w:right="164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invita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l’interessato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prendere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visione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dell’informativa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ai</w:t>
                    </w:r>
                    <w:r>
                      <w:rPr>
                        <w:i/>
                        <w:spacing w:val="1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sensi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dell’art.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Regolamento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UE</w:t>
                    </w:r>
                    <w:r>
                      <w:rPr>
                        <w:i/>
                        <w:spacing w:val="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2016/679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(GDPR)</w:t>
                    </w:r>
                    <w:r>
                      <w:rPr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allegata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</w:t>
                    </w:r>
                    <w:r>
                      <w:rPr>
                        <w:i/>
                        <w:spacing w:val="-4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contratto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fornitura.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0" w:footer="845" w:top="1020" w:bottom="1040" w:left="3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350006pt;margin-top:788.75pt;width:295.4pt;height:34.35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line="135" w:lineRule="exact" w:before="20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A2A</w:t>
                </w:r>
                <w:r>
                  <w:rPr>
                    <w:b/>
                    <w:spacing w:val="-1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Energia S.p.A.</w:t>
                </w:r>
                <w:r>
                  <w:rPr>
                    <w:b/>
                    <w:spacing w:val="-1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– Corso di Porta Vittoria 4, 20122 Milano</w:t>
                </w:r>
              </w:p>
              <w:p>
                <w:pPr>
                  <w:spacing w:line="120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Capitale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sociale euro 3.000.000,00 i.v. socio unico</w:t>
                </w:r>
              </w:p>
              <w:p>
                <w:pPr>
                  <w:spacing w:line="196" w:lineRule="auto" w:before="5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Codice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fiscale,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partita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IVA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numero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iscrizione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nel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Registro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Imprese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Milano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12883420155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–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R.E.A.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Milano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n.1592687</w:t>
                </w:r>
                <w:r>
                  <w:rPr>
                    <w:spacing w:val="-24"/>
                    <w:sz w:val="12"/>
                  </w:rPr>
                  <w:t> </w:t>
                </w:r>
                <w:r>
                  <w:rPr>
                    <w:sz w:val="12"/>
                  </w:rPr>
                  <w:t>Società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soggetta all’attività di direzione e coordinamento di A2A S.p.A.</w:t>
                </w:r>
              </w:p>
              <w:p>
                <w:pPr>
                  <w:spacing w:line="146" w:lineRule="exact" w:before="0"/>
                  <w:ind w:left="20" w:right="0" w:firstLine="0"/>
                  <w:jc w:val="left"/>
                  <w:rPr>
                    <w:sz w:val="12"/>
                  </w:rPr>
                </w:pPr>
                <w:hyperlink r:id="rId1">
                  <w:r>
                    <w:rPr>
                      <w:color w:val="0000FF"/>
                      <w:sz w:val="12"/>
                      <w:u w:val="single" w:color="0000FF"/>
                    </w:rPr>
                    <w:t>www.a2aenergia.eu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2.25pt;margin-top:816.149963pt;width:41.1pt;height:13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806.0007/6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8"/>
      <w:outlineLvl w:val="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606" w:right="3606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customersatisfaction.aen@a2a.eu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a2aenergia.e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matteo.chicca</dc:creator>
  <dc:title>modulo-reclami_201904_806.0007 ver5</dc:title>
  <dcterms:created xsi:type="dcterms:W3CDTF">2022-03-25T16:10:34Z</dcterms:created>
  <dcterms:modified xsi:type="dcterms:W3CDTF">2022-03-25T16:10:34Z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2022-03-25T00:00:00Z</vt:filetime>
  </property>
</Properties>
</file>