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Code Postal/Ville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Assureur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Code Postal/Ville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Fait le XXX, à XXX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Objet : Résiliation du contrat d’assurance habitation n°XXX, suite à un déménagement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Titulaire d’un contrat d’assurance habitation dans votre organisme (contrat n°XXX), je vous informe, par la présente, de mon déménagement.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 conséquent, je souhaite résilier mon contrat d’assurance habitation n°XXX et le remboursement de la part de cotisation déjà versée pour la date ultérieure à celle de la résiliation.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Vous trouverez, ci-joint, une pièce justificative de mon déménagement.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remercie de m’envoyer un document attestant de la prise en compte de cette demande et de la date de fin de mon contrat.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Dans l’attente d’un retour, je vous prie d’agréer, Madame, Monsieur, l’expression de mes salutations distinguées.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XXX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